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4B46" w14:textId="0E8282B5" w:rsidR="00122F9D" w:rsidRDefault="00122F9D">
      <w:pPr>
        <w:pStyle w:val="BodyText"/>
        <w:rPr>
          <w:rFonts w:ascii="Times New Roman"/>
        </w:rPr>
      </w:pPr>
    </w:p>
    <w:p w14:paraId="3FDD1AF1" w14:textId="77777777" w:rsidR="00AF500C" w:rsidRDefault="00AF500C">
      <w:pPr>
        <w:pStyle w:val="BodyText"/>
        <w:rPr>
          <w:rFonts w:ascii="Times New Roman"/>
        </w:rPr>
      </w:pPr>
    </w:p>
    <w:p w14:paraId="45C769A4" w14:textId="77777777" w:rsidR="00122F9D" w:rsidRDefault="00073799" w:rsidP="00AF500C">
      <w:pPr>
        <w:pStyle w:val="BodyText"/>
        <w:spacing w:before="59"/>
        <w:ind w:left="2310" w:right="2252"/>
        <w:jc w:val="center"/>
        <w:rPr>
          <w:b/>
          <w:sz w:val="36"/>
        </w:rPr>
      </w:pPr>
      <w:r>
        <w:rPr>
          <w:noProof/>
        </w:rPr>
        <w:drawing>
          <wp:anchor distT="0" distB="0" distL="0" distR="0" simplePos="0" relativeHeight="268427063" behindDoc="1" locked="0" layoutInCell="1" allowOverlap="1" wp14:anchorId="02DFD438" wp14:editId="5FDD0A5C">
            <wp:simplePos x="0" y="0"/>
            <wp:positionH relativeFrom="page">
              <wp:posOffset>3376295</wp:posOffset>
            </wp:positionH>
            <wp:positionV relativeFrom="paragraph">
              <wp:posOffset>-407015</wp:posOffset>
            </wp:positionV>
            <wp:extent cx="1019175" cy="15335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19175" cy="1533525"/>
                    </a:xfrm>
                    <a:prstGeom prst="rect">
                      <a:avLst/>
                    </a:prstGeom>
                  </pic:spPr>
                </pic:pic>
              </a:graphicData>
            </a:graphic>
          </wp:anchor>
        </w:drawing>
      </w:r>
      <w:r>
        <w:rPr>
          <w:b/>
          <w:sz w:val="36"/>
        </w:rPr>
        <w:t>Application for Horizontal Street Banner</w:t>
      </w:r>
    </w:p>
    <w:p w14:paraId="0E2C9A37" w14:textId="77777777" w:rsidR="00122F9D" w:rsidRDefault="00122F9D">
      <w:pPr>
        <w:pStyle w:val="BodyText"/>
        <w:rPr>
          <w:b/>
          <w:sz w:val="36"/>
        </w:rPr>
      </w:pPr>
    </w:p>
    <w:p w14:paraId="6024D717" w14:textId="672BE824" w:rsidR="00122F9D" w:rsidRDefault="00073799">
      <w:pPr>
        <w:tabs>
          <w:tab w:val="left" w:pos="3869"/>
          <w:tab w:val="left" w:pos="6709"/>
          <w:tab w:val="left" w:pos="9745"/>
        </w:tabs>
        <w:spacing w:before="241"/>
        <w:ind w:left="227"/>
        <w:rPr>
          <w:b/>
          <w:sz w:val="24"/>
        </w:rPr>
      </w:pPr>
      <w:r>
        <w:rPr>
          <w:b/>
          <w:sz w:val="20"/>
        </w:rPr>
        <w:t>Date</w:t>
      </w:r>
      <w:r>
        <w:rPr>
          <w:b/>
          <w:spacing w:val="-2"/>
          <w:sz w:val="20"/>
        </w:rPr>
        <w:t xml:space="preserve"> </w:t>
      </w:r>
      <w:r>
        <w:rPr>
          <w:b/>
          <w:sz w:val="20"/>
        </w:rPr>
        <w:t>Filed:</w:t>
      </w:r>
      <w:r>
        <w:rPr>
          <w:b/>
          <w:sz w:val="20"/>
          <w:u w:val="single"/>
        </w:rPr>
        <w:t xml:space="preserve"> </w:t>
      </w:r>
      <w:r>
        <w:rPr>
          <w:b/>
          <w:sz w:val="20"/>
          <w:u w:val="single"/>
        </w:rPr>
        <w:tab/>
      </w:r>
      <w:r>
        <w:rPr>
          <w:b/>
          <w:sz w:val="20"/>
        </w:rPr>
        <w:tab/>
        <w:t xml:space="preserve">Filing Deadline: </w:t>
      </w:r>
      <w:r w:rsidR="00A11D2E">
        <w:rPr>
          <w:b/>
          <w:sz w:val="24"/>
          <w:u w:val="single"/>
        </w:rPr>
        <w:t>October</w:t>
      </w:r>
      <w:r>
        <w:rPr>
          <w:b/>
          <w:sz w:val="24"/>
          <w:u w:val="single"/>
        </w:rPr>
        <w:t xml:space="preserve"> 1</w:t>
      </w:r>
      <w:r w:rsidR="00FF2FE0">
        <w:rPr>
          <w:b/>
          <w:sz w:val="24"/>
          <w:u w:val="single"/>
        </w:rPr>
        <w:t>5</w:t>
      </w:r>
      <w:r>
        <w:rPr>
          <w:b/>
          <w:sz w:val="24"/>
          <w:u w:val="single"/>
        </w:rPr>
        <w:t>,</w:t>
      </w:r>
      <w:r>
        <w:rPr>
          <w:b/>
          <w:spacing w:val="-8"/>
          <w:sz w:val="24"/>
          <w:u w:val="single"/>
        </w:rPr>
        <w:t xml:space="preserve"> </w:t>
      </w:r>
      <w:r>
        <w:rPr>
          <w:b/>
          <w:sz w:val="24"/>
          <w:u w:val="single"/>
        </w:rPr>
        <w:t>202</w:t>
      </w:r>
      <w:r w:rsidR="006E37D0">
        <w:rPr>
          <w:b/>
          <w:sz w:val="24"/>
          <w:u w:val="single"/>
        </w:rPr>
        <w:t>2</w:t>
      </w:r>
      <w:r>
        <w:rPr>
          <w:b/>
          <w:sz w:val="24"/>
          <w:u w:val="single"/>
        </w:rPr>
        <w:tab/>
      </w:r>
    </w:p>
    <w:p w14:paraId="005C8685" w14:textId="77777777" w:rsidR="00122F9D" w:rsidRDefault="00122F9D">
      <w:pPr>
        <w:pStyle w:val="BodyText"/>
        <w:spacing w:before="10"/>
        <w:rPr>
          <w:b/>
          <w:sz w:val="9"/>
        </w:rPr>
      </w:pP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49"/>
        <w:gridCol w:w="5221"/>
      </w:tblGrid>
      <w:tr w:rsidR="00122F9D" w14:paraId="516B52CB" w14:textId="77777777">
        <w:trPr>
          <w:trHeight w:hRule="exact" w:val="259"/>
        </w:trPr>
        <w:tc>
          <w:tcPr>
            <w:tcW w:w="5149" w:type="dxa"/>
            <w:shd w:val="clear" w:color="auto" w:fill="DFDFDF"/>
          </w:tcPr>
          <w:p w14:paraId="78A144C6" w14:textId="77777777" w:rsidR="00122F9D" w:rsidRDefault="00073799">
            <w:pPr>
              <w:pStyle w:val="TableParagraph"/>
              <w:ind w:left="1649"/>
              <w:rPr>
                <w:b/>
                <w:sz w:val="20"/>
              </w:rPr>
            </w:pPr>
            <w:r>
              <w:rPr>
                <w:b/>
                <w:sz w:val="20"/>
              </w:rPr>
              <w:t>Applicant Information</w:t>
            </w:r>
          </w:p>
        </w:tc>
        <w:tc>
          <w:tcPr>
            <w:tcW w:w="5221" w:type="dxa"/>
            <w:shd w:val="clear" w:color="auto" w:fill="DFDFDF"/>
          </w:tcPr>
          <w:p w14:paraId="5DD8636E" w14:textId="77777777" w:rsidR="00122F9D" w:rsidRDefault="00073799">
            <w:pPr>
              <w:pStyle w:val="TableParagraph"/>
              <w:ind w:left="1548"/>
              <w:rPr>
                <w:b/>
                <w:sz w:val="20"/>
              </w:rPr>
            </w:pPr>
            <w:r>
              <w:rPr>
                <w:b/>
                <w:sz w:val="20"/>
              </w:rPr>
              <w:t>Organization Information</w:t>
            </w:r>
          </w:p>
        </w:tc>
      </w:tr>
      <w:tr w:rsidR="00122F9D" w14:paraId="3215F3D4" w14:textId="77777777">
        <w:trPr>
          <w:trHeight w:hRule="exact" w:val="502"/>
        </w:trPr>
        <w:tc>
          <w:tcPr>
            <w:tcW w:w="5149" w:type="dxa"/>
          </w:tcPr>
          <w:p w14:paraId="1D541BCD" w14:textId="77777777" w:rsidR="00122F9D" w:rsidRDefault="00073799">
            <w:pPr>
              <w:pStyle w:val="TableParagraph"/>
              <w:ind w:left="100"/>
              <w:rPr>
                <w:b/>
                <w:sz w:val="20"/>
              </w:rPr>
            </w:pPr>
            <w:r>
              <w:rPr>
                <w:b/>
                <w:sz w:val="20"/>
              </w:rPr>
              <w:t>Name:</w:t>
            </w:r>
          </w:p>
        </w:tc>
        <w:tc>
          <w:tcPr>
            <w:tcW w:w="5221" w:type="dxa"/>
          </w:tcPr>
          <w:p w14:paraId="3EBB4A16" w14:textId="77777777" w:rsidR="00122F9D" w:rsidRDefault="00073799">
            <w:pPr>
              <w:pStyle w:val="TableParagraph"/>
              <w:ind w:left="100"/>
              <w:rPr>
                <w:sz w:val="20"/>
              </w:rPr>
            </w:pPr>
            <w:r>
              <w:rPr>
                <w:sz w:val="20"/>
              </w:rPr>
              <w:t>Organization Name:</w:t>
            </w:r>
          </w:p>
        </w:tc>
      </w:tr>
      <w:tr w:rsidR="00122F9D" w14:paraId="06B124A0" w14:textId="77777777">
        <w:trPr>
          <w:trHeight w:hRule="exact" w:val="504"/>
        </w:trPr>
        <w:tc>
          <w:tcPr>
            <w:tcW w:w="5149" w:type="dxa"/>
          </w:tcPr>
          <w:p w14:paraId="0F37CA96" w14:textId="77777777" w:rsidR="00122F9D" w:rsidRDefault="00073799">
            <w:pPr>
              <w:pStyle w:val="TableParagraph"/>
              <w:ind w:left="100"/>
              <w:rPr>
                <w:b/>
                <w:sz w:val="20"/>
              </w:rPr>
            </w:pPr>
            <w:r>
              <w:rPr>
                <w:b/>
                <w:sz w:val="20"/>
              </w:rPr>
              <w:t>Phone No:</w:t>
            </w:r>
          </w:p>
        </w:tc>
        <w:tc>
          <w:tcPr>
            <w:tcW w:w="5221" w:type="dxa"/>
          </w:tcPr>
          <w:p w14:paraId="6A63834E" w14:textId="77777777" w:rsidR="00122F9D" w:rsidRDefault="00073799">
            <w:pPr>
              <w:pStyle w:val="TableParagraph"/>
              <w:ind w:left="100"/>
              <w:rPr>
                <w:sz w:val="20"/>
              </w:rPr>
            </w:pPr>
            <w:r>
              <w:rPr>
                <w:sz w:val="20"/>
              </w:rPr>
              <w:t>FEIN No:</w:t>
            </w:r>
          </w:p>
        </w:tc>
      </w:tr>
      <w:tr w:rsidR="00122F9D" w14:paraId="655B72CE" w14:textId="77777777">
        <w:trPr>
          <w:trHeight w:hRule="exact" w:val="454"/>
        </w:trPr>
        <w:tc>
          <w:tcPr>
            <w:tcW w:w="5149" w:type="dxa"/>
          </w:tcPr>
          <w:p w14:paraId="54D6C712" w14:textId="77777777" w:rsidR="00122F9D" w:rsidRDefault="00073799">
            <w:pPr>
              <w:pStyle w:val="TableParagraph"/>
              <w:ind w:left="100"/>
              <w:rPr>
                <w:b/>
                <w:sz w:val="20"/>
              </w:rPr>
            </w:pPr>
            <w:r>
              <w:rPr>
                <w:b/>
                <w:sz w:val="20"/>
              </w:rPr>
              <w:t>Email:</w:t>
            </w:r>
          </w:p>
        </w:tc>
        <w:tc>
          <w:tcPr>
            <w:tcW w:w="5221" w:type="dxa"/>
          </w:tcPr>
          <w:p w14:paraId="4E9FD92D" w14:textId="77777777" w:rsidR="00122F9D" w:rsidRDefault="00073799">
            <w:pPr>
              <w:pStyle w:val="TableParagraph"/>
              <w:ind w:left="100"/>
              <w:rPr>
                <w:sz w:val="20"/>
              </w:rPr>
            </w:pPr>
            <w:r>
              <w:rPr>
                <w:sz w:val="20"/>
              </w:rPr>
              <w:t>Event and Date:</w:t>
            </w:r>
          </w:p>
        </w:tc>
      </w:tr>
      <w:tr w:rsidR="00122F9D" w14:paraId="5805E9F2" w14:textId="77777777">
        <w:trPr>
          <w:trHeight w:hRule="exact" w:val="944"/>
        </w:trPr>
        <w:tc>
          <w:tcPr>
            <w:tcW w:w="5149" w:type="dxa"/>
          </w:tcPr>
          <w:p w14:paraId="0050326A" w14:textId="77777777" w:rsidR="00122F9D" w:rsidRDefault="00073799">
            <w:pPr>
              <w:pStyle w:val="TableParagraph"/>
              <w:ind w:left="100"/>
              <w:rPr>
                <w:b/>
                <w:sz w:val="20"/>
              </w:rPr>
            </w:pPr>
            <w:r>
              <w:rPr>
                <w:b/>
                <w:sz w:val="20"/>
              </w:rPr>
              <w:t>Address:</w:t>
            </w:r>
          </w:p>
        </w:tc>
        <w:tc>
          <w:tcPr>
            <w:tcW w:w="5221" w:type="dxa"/>
          </w:tcPr>
          <w:p w14:paraId="1FAABD5D" w14:textId="77777777" w:rsidR="00122F9D" w:rsidRDefault="00073799">
            <w:pPr>
              <w:pStyle w:val="TableParagraph"/>
              <w:spacing w:line="243" w:lineRule="exact"/>
              <w:ind w:left="100"/>
              <w:rPr>
                <w:sz w:val="20"/>
              </w:rPr>
            </w:pPr>
            <w:r>
              <w:rPr>
                <w:sz w:val="20"/>
              </w:rPr>
              <w:t>Organization’s Address:</w:t>
            </w:r>
          </w:p>
          <w:p w14:paraId="742F5CBE" w14:textId="690DB327" w:rsidR="00122F9D" w:rsidRDefault="00073799">
            <w:pPr>
              <w:pStyle w:val="TableParagraph"/>
              <w:spacing w:before="0" w:line="194" w:lineRule="exact"/>
              <w:ind w:left="100"/>
              <w:rPr>
                <w:sz w:val="16"/>
              </w:rPr>
            </w:pPr>
            <w:r>
              <w:rPr>
                <w:sz w:val="16"/>
              </w:rPr>
              <w:t>(</w:t>
            </w:r>
            <w:r w:rsidR="00E30EC7">
              <w:rPr>
                <w:sz w:val="16"/>
              </w:rPr>
              <w:t>If</w:t>
            </w:r>
            <w:r>
              <w:rPr>
                <w:sz w:val="16"/>
              </w:rPr>
              <w:t xml:space="preserve"> other than applicant)</w:t>
            </w:r>
          </w:p>
        </w:tc>
      </w:tr>
      <w:tr w:rsidR="00122F9D" w14:paraId="28193784" w14:textId="77777777">
        <w:trPr>
          <w:trHeight w:hRule="exact" w:val="6183"/>
        </w:trPr>
        <w:tc>
          <w:tcPr>
            <w:tcW w:w="10370" w:type="dxa"/>
            <w:gridSpan w:val="2"/>
            <w:tcBorders>
              <w:left w:val="single" w:sz="4" w:space="0" w:color="000000"/>
              <w:bottom w:val="single" w:sz="4" w:space="0" w:color="000000"/>
              <w:right w:val="single" w:sz="4" w:space="0" w:color="000000"/>
            </w:tcBorders>
          </w:tcPr>
          <w:p w14:paraId="75ECCBBE" w14:textId="77777777" w:rsidR="00122F9D" w:rsidRDefault="00073799">
            <w:pPr>
              <w:pStyle w:val="TableParagraph"/>
              <w:tabs>
                <w:tab w:val="left" w:pos="2085"/>
              </w:tabs>
              <w:spacing w:before="4" w:line="355" w:lineRule="auto"/>
              <w:ind w:right="2871"/>
              <w:rPr>
                <w:sz w:val="20"/>
              </w:rPr>
            </w:pPr>
            <w:r>
              <w:rPr>
                <w:sz w:val="20"/>
              </w:rPr>
              <w:t>Banner location: Reservations are for a maximum of two locations for two weeks at a time. Number</w:t>
            </w:r>
            <w:r>
              <w:rPr>
                <w:spacing w:val="-2"/>
                <w:sz w:val="20"/>
              </w:rPr>
              <w:t xml:space="preserve"> </w:t>
            </w:r>
            <w:r>
              <w:rPr>
                <w:sz w:val="20"/>
              </w:rPr>
              <w:t>of</w:t>
            </w:r>
            <w:r>
              <w:rPr>
                <w:spacing w:val="-4"/>
                <w:sz w:val="20"/>
              </w:rPr>
              <w:t xml:space="preserve"> </w:t>
            </w:r>
            <w:r>
              <w:rPr>
                <w:sz w:val="20"/>
              </w:rPr>
              <w:t>Banners:</w:t>
            </w:r>
            <w:r>
              <w:rPr>
                <w:sz w:val="20"/>
                <w:u w:val="single"/>
              </w:rPr>
              <w:t xml:space="preserve"> </w:t>
            </w:r>
            <w:r>
              <w:rPr>
                <w:sz w:val="20"/>
                <w:u w:val="single"/>
              </w:rPr>
              <w:tab/>
            </w:r>
            <w:r>
              <w:rPr>
                <w:sz w:val="20"/>
              </w:rPr>
              <w:t>/2</w:t>
            </w:r>
          </w:p>
          <w:p w14:paraId="18512845" w14:textId="77777777" w:rsidR="00122F9D" w:rsidRDefault="00073799">
            <w:pPr>
              <w:pStyle w:val="TableParagraph"/>
              <w:spacing w:before="3"/>
              <w:rPr>
                <w:sz w:val="20"/>
              </w:rPr>
            </w:pPr>
            <w:r>
              <w:rPr>
                <w:sz w:val="20"/>
              </w:rPr>
              <w:t xml:space="preserve">Rank your desired banner location from first choice (1) to last choice (3) if you are hanging </w:t>
            </w:r>
            <w:r>
              <w:rPr>
                <w:b/>
                <w:sz w:val="20"/>
              </w:rPr>
              <w:t xml:space="preserve">one </w:t>
            </w:r>
            <w:r>
              <w:rPr>
                <w:sz w:val="20"/>
              </w:rPr>
              <w:t>banner.</w:t>
            </w:r>
          </w:p>
          <w:p w14:paraId="7C82966F" w14:textId="77777777" w:rsidR="00122F9D" w:rsidRDefault="00073799">
            <w:pPr>
              <w:pStyle w:val="TableParagraph"/>
              <w:tabs>
                <w:tab w:val="left" w:pos="719"/>
                <w:tab w:val="left" w:pos="5588"/>
                <w:tab w:val="left" w:pos="7388"/>
              </w:tabs>
              <w:spacing w:before="118"/>
              <w:ind w:left="0" w:right="869"/>
              <w:jc w:val="center"/>
              <w:rPr>
                <w:sz w:val="20"/>
              </w:rPr>
            </w:pPr>
            <w:r>
              <w:rPr>
                <w:sz w:val="20"/>
              </w:rPr>
              <w:t>Rank</w:t>
            </w:r>
            <w:r>
              <w:rPr>
                <w:sz w:val="20"/>
              </w:rPr>
              <w:tab/>
              <w:t>Location</w:t>
            </w:r>
            <w:r>
              <w:rPr>
                <w:sz w:val="20"/>
              </w:rPr>
              <w:tab/>
              <w:t>Vehicular</w:t>
            </w:r>
            <w:r>
              <w:rPr>
                <w:spacing w:val="-3"/>
                <w:sz w:val="20"/>
              </w:rPr>
              <w:t xml:space="preserve"> </w:t>
            </w:r>
            <w:r>
              <w:rPr>
                <w:sz w:val="20"/>
              </w:rPr>
              <w:t>Travel</w:t>
            </w:r>
            <w:r>
              <w:rPr>
                <w:sz w:val="20"/>
              </w:rPr>
              <w:tab/>
              <w:t>Banner</w:t>
            </w:r>
            <w:r>
              <w:rPr>
                <w:spacing w:val="-9"/>
                <w:sz w:val="20"/>
              </w:rPr>
              <w:t xml:space="preserve"> </w:t>
            </w:r>
            <w:r>
              <w:rPr>
                <w:sz w:val="20"/>
              </w:rPr>
              <w:t>Size</w:t>
            </w:r>
          </w:p>
          <w:p w14:paraId="38D22972" w14:textId="1BF4A140" w:rsidR="00122F9D" w:rsidRDefault="00073799">
            <w:pPr>
              <w:pStyle w:val="TableParagraph"/>
              <w:spacing w:before="0" w:line="29" w:lineRule="exact"/>
              <w:ind w:left="458"/>
              <w:rPr>
                <w:sz w:val="2"/>
              </w:rPr>
            </w:pPr>
            <w:r>
              <w:rPr>
                <w:noProof/>
                <w:sz w:val="2"/>
              </w:rPr>
              <mc:AlternateContent>
                <mc:Choice Requires="wpg">
                  <w:drawing>
                    <wp:inline distT="0" distB="0" distL="0" distR="0" wp14:anchorId="3DE35719" wp14:editId="460DD6C2">
                      <wp:extent cx="5951220" cy="19050"/>
                      <wp:effectExtent l="7620" t="4445" r="3810" b="5080"/>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19050"/>
                                <a:chOff x="0" y="0"/>
                                <a:chExt cx="9372" cy="30"/>
                              </a:xfrm>
                            </wpg:grpSpPr>
                            <wps:wsp>
                              <wps:cNvPr id="32" name="Line 44"/>
                              <wps:cNvCnPr>
                                <a:cxnSpLocks noChangeShapeType="1"/>
                              </wps:cNvCnPr>
                              <wps:spPr bwMode="auto">
                                <a:xfrm>
                                  <a:off x="5" y="5"/>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3"/>
                              <wps:cNvCnPr>
                                <a:cxnSpLocks noChangeShapeType="1"/>
                              </wps:cNvCnPr>
                              <wps:spPr bwMode="auto">
                                <a:xfrm>
                                  <a:off x="5" y="24"/>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2"/>
                              <wps:cNvCnPr>
                                <a:cxnSpLocks noChangeShapeType="1"/>
                              </wps:cNvCnPr>
                              <wps:spPr bwMode="auto">
                                <a:xfrm>
                                  <a:off x="725"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41"/>
                              <wps:cNvCnPr>
                                <a:cxnSpLocks noChangeShapeType="1"/>
                              </wps:cNvCnPr>
                              <wps:spPr bwMode="auto">
                                <a:xfrm>
                                  <a:off x="725"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0"/>
                              <wps:cNvCnPr>
                                <a:cxnSpLocks noChangeShapeType="1"/>
                              </wps:cNvCnPr>
                              <wps:spPr bwMode="auto">
                                <a:xfrm>
                                  <a:off x="754" y="5"/>
                                  <a:ext cx="48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9"/>
                              <wps:cNvCnPr>
                                <a:cxnSpLocks noChangeShapeType="1"/>
                              </wps:cNvCnPr>
                              <wps:spPr bwMode="auto">
                                <a:xfrm>
                                  <a:off x="754" y="24"/>
                                  <a:ext cx="48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8"/>
                              <wps:cNvCnPr>
                                <a:cxnSpLocks noChangeShapeType="1"/>
                              </wps:cNvCnPr>
                              <wps:spPr bwMode="auto">
                                <a:xfrm>
                                  <a:off x="5593"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7"/>
                              <wps:cNvCnPr>
                                <a:cxnSpLocks noChangeShapeType="1"/>
                              </wps:cNvCnPr>
                              <wps:spPr bwMode="auto">
                                <a:xfrm>
                                  <a:off x="5593"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6"/>
                              <wps:cNvCnPr>
                                <a:cxnSpLocks noChangeShapeType="1"/>
                              </wps:cNvCnPr>
                              <wps:spPr bwMode="auto">
                                <a:xfrm>
                                  <a:off x="5622" y="5"/>
                                  <a:ext cx="17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5"/>
                              <wps:cNvCnPr>
                                <a:cxnSpLocks noChangeShapeType="1"/>
                              </wps:cNvCnPr>
                              <wps:spPr bwMode="auto">
                                <a:xfrm>
                                  <a:off x="5622" y="24"/>
                                  <a:ext cx="17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4"/>
                              <wps:cNvCnPr>
                                <a:cxnSpLocks noChangeShapeType="1"/>
                              </wps:cNvCnPr>
                              <wps:spPr bwMode="auto">
                                <a:xfrm>
                                  <a:off x="7393"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3"/>
                              <wps:cNvCnPr>
                                <a:cxnSpLocks noChangeShapeType="1"/>
                              </wps:cNvCnPr>
                              <wps:spPr bwMode="auto">
                                <a:xfrm>
                                  <a:off x="7393"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2"/>
                              <wps:cNvCnPr>
                                <a:cxnSpLocks noChangeShapeType="1"/>
                              </wps:cNvCnPr>
                              <wps:spPr bwMode="auto">
                                <a:xfrm>
                                  <a:off x="7422" y="5"/>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1"/>
                              <wps:cNvCnPr>
                                <a:cxnSpLocks noChangeShapeType="1"/>
                              </wps:cNvCnPr>
                              <wps:spPr bwMode="auto">
                                <a:xfrm>
                                  <a:off x="7422" y="24"/>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AD7DB3" id="Group 30" o:spid="_x0000_s1026" style="width:468.6pt;height:1.5pt;mso-position-horizontal-relative:char;mso-position-vertical-relative:line" coordsize="93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">
                      <v:line id="Line 44" o:spid="_x0000_s1027" style="position:absolute;visibility:visible;mso-wrap-style:square" from="5,5" to="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43" o:spid="_x0000_s1028" style="position:absolute;visibility:visible;mso-wrap-style:square" from="5,24" to="7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42" o:spid="_x0000_s1029" style="position:absolute;visibility:visible;mso-wrap-style:square" from="725,5" to="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41" o:spid="_x0000_s1030" style="position:absolute;visibility:visible;mso-wrap-style:square" from="725,24" to="7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0" o:spid="_x0000_s1031" style="position:absolute;visibility:visible;mso-wrap-style:square" from="754,5" to="5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39" o:spid="_x0000_s1032" style="position:absolute;visibility:visible;mso-wrap-style:square" from="754,24" to="55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8" o:spid="_x0000_s1033" style="position:absolute;visibility:visible;mso-wrap-style:square" from="5593,5" to="5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37" o:spid="_x0000_s1034" style="position:absolute;visibility:visible;mso-wrap-style:square" from="5593,24" to="56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36" o:spid="_x0000_s1035" style="position:absolute;visibility:visible;mso-wrap-style:square" from="5622,5" to="7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35" o:spid="_x0000_s1036" style="position:absolute;visibility:visible;mso-wrap-style:square" from="5622,24" to="73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4" o:spid="_x0000_s1037" style="position:absolute;visibility:visible;mso-wrap-style:square" from="7393,5" to="7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3" o:spid="_x0000_s1038" style="position:absolute;visibility:visible;mso-wrap-style:square" from="7393,24" to="74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2" o:spid="_x0000_s1039" style="position:absolute;visibility:visible;mso-wrap-style:square" from="7422,5" to="9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31" o:spid="_x0000_s1040" style="position:absolute;visibility:visible;mso-wrap-style:square" from="7422,24" to="93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w10:anchorlock/>
                    </v:group>
                  </w:pict>
                </mc:Fallback>
              </mc:AlternateContent>
            </w:r>
          </w:p>
          <w:p w14:paraId="718CBD79" w14:textId="77777777" w:rsidR="00122F9D" w:rsidRDefault="00073799">
            <w:pPr>
              <w:pStyle w:val="TableParagraph"/>
              <w:tabs>
                <w:tab w:val="left" w:pos="760"/>
                <w:tab w:val="left" w:pos="5703"/>
                <w:tab w:val="left" w:pos="7503"/>
              </w:tabs>
              <w:spacing w:before="3"/>
              <w:ind w:left="0" w:right="703"/>
              <w:jc w:val="center"/>
              <w:rPr>
                <w:sz w:val="20"/>
              </w:rPr>
            </w:pPr>
            <w:r>
              <w:rPr>
                <w:w w:val="99"/>
                <w:sz w:val="20"/>
                <w:u w:val="single"/>
              </w:rPr>
              <w:t xml:space="preserve"> </w:t>
            </w:r>
            <w:r>
              <w:rPr>
                <w:sz w:val="20"/>
                <w:u w:val="single"/>
              </w:rPr>
              <w:tab/>
            </w:r>
            <w:r>
              <w:rPr>
                <w:sz w:val="20"/>
              </w:rPr>
              <w:t xml:space="preserve"> </w:t>
            </w:r>
            <w:r>
              <w:rPr>
                <w:spacing w:val="-16"/>
                <w:sz w:val="20"/>
              </w:rPr>
              <w:t xml:space="preserve"> </w:t>
            </w:r>
            <w:r>
              <w:rPr>
                <w:sz w:val="20"/>
              </w:rPr>
              <w:t>West Washington Street</w:t>
            </w:r>
            <w:r>
              <w:rPr>
                <w:spacing w:val="-9"/>
                <w:sz w:val="20"/>
              </w:rPr>
              <w:t xml:space="preserve"> </w:t>
            </w:r>
            <w:r>
              <w:rPr>
                <w:sz w:val="20"/>
              </w:rPr>
              <w:t>(West</w:t>
            </w:r>
            <w:r>
              <w:rPr>
                <w:spacing w:val="-3"/>
                <w:sz w:val="20"/>
              </w:rPr>
              <w:t xml:space="preserve"> </w:t>
            </w:r>
            <w:r>
              <w:rPr>
                <w:sz w:val="20"/>
              </w:rPr>
              <w:t>Side)</w:t>
            </w:r>
            <w:r>
              <w:rPr>
                <w:sz w:val="20"/>
              </w:rPr>
              <w:tab/>
              <w:t>1</w:t>
            </w:r>
            <w:r>
              <w:rPr>
                <w:spacing w:val="-2"/>
                <w:sz w:val="20"/>
              </w:rPr>
              <w:t xml:space="preserve"> </w:t>
            </w:r>
            <w:r>
              <w:rPr>
                <w:sz w:val="20"/>
              </w:rPr>
              <w:t>way</w:t>
            </w:r>
            <w:r>
              <w:rPr>
                <w:sz w:val="20"/>
              </w:rPr>
              <w:tab/>
              <w:t>36 feet x 3</w:t>
            </w:r>
            <w:r>
              <w:rPr>
                <w:spacing w:val="-8"/>
                <w:sz w:val="20"/>
              </w:rPr>
              <w:t xml:space="preserve"> </w:t>
            </w:r>
            <w:r>
              <w:rPr>
                <w:sz w:val="20"/>
              </w:rPr>
              <w:t>feet</w:t>
            </w:r>
          </w:p>
          <w:p w14:paraId="3F4DBA9A" w14:textId="44E01C96" w:rsidR="00122F9D" w:rsidRDefault="00073799">
            <w:pPr>
              <w:pStyle w:val="TableParagraph"/>
              <w:tabs>
                <w:tab w:val="left" w:pos="760"/>
                <w:tab w:val="left" w:pos="5703"/>
                <w:tab w:val="left" w:pos="7503"/>
              </w:tabs>
              <w:spacing w:before="10"/>
              <w:ind w:left="0" w:right="703"/>
              <w:jc w:val="center"/>
              <w:rPr>
                <w:sz w:val="20"/>
              </w:rPr>
            </w:pPr>
            <w:r>
              <w:rPr>
                <w:w w:val="99"/>
                <w:sz w:val="20"/>
                <w:u w:val="single"/>
              </w:rPr>
              <w:t xml:space="preserve"> </w:t>
            </w:r>
            <w:r>
              <w:rPr>
                <w:sz w:val="20"/>
                <w:u w:val="single"/>
              </w:rPr>
              <w:tab/>
            </w:r>
            <w:r>
              <w:rPr>
                <w:sz w:val="20"/>
              </w:rPr>
              <w:t xml:space="preserve"> </w:t>
            </w:r>
            <w:r>
              <w:rPr>
                <w:spacing w:val="-16"/>
                <w:sz w:val="20"/>
              </w:rPr>
              <w:t xml:space="preserve"> </w:t>
            </w:r>
            <w:r>
              <w:rPr>
                <w:sz w:val="20"/>
              </w:rPr>
              <w:t>Ruffner Walk &amp; Washington St. East</w:t>
            </w:r>
            <w:r>
              <w:rPr>
                <w:spacing w:val="-13"/>
                <w:sz w:val="20"/>
              </w:rPr>
              <w:t xml:space="preserve"> </w:t>
            </w:r>
            <w:r>
              <w:rPr>
                <w:sz w:val="20"/>
              </w:rPr>
              <w:t>(East</w:t>
            </w:r>
            <w:r>
              <w:rPr>
                <w:spacing w:val="-3"/>
                <w:sz w:val="20"/>
              </w:rPr>
              <w:t xml:space="preserve"> </w:t>
            </w:r>
            <w:r>
              <w:rPr>
                <w:sz w:val="20"/>
              </w:rPr>
              <w:t>End)</w:t>
            </w:r>
            <w:r>
              <w:rPr>
                <w:sz w:val="20"/>
              </w:rPr>
              <w:tab/>
            </w:r>
            <w:r w:rsidR="00E30EC7">
              <w:rPr>
                <w:sz w:val="20"/>
              </w:rPr>
              <w:t>2</w:t>
            </w:r>
            <w:r w:rsidR="00E30EC7">
              <w:rPr>
                <w:spacing w:val="-2"/>
                <w:sz w:val="20"/>
              </w:rPr>
              <w:t>-way</w:t>
            </w:r>
            <w:r>
              <w:rPr>
                <w:sz w:val="20"/>
              </w:rPr>
              <w:tab/>
              <w:t>36 feet x 3</w:t>
            </w:r>
            <w:r>
              <w:rPr>
                <w:spacing w:val="-8"/>
                <w:sz w:val="20"/>
              </w:rPr>
              <w:t xml:space="preserve"> </w:t>
            </w:r>
            <w:r>
              <w:rPr>
                <w:sz w:val="20"/>
              </w:rPr>
              <w:t>feet</w:t>
            </w:r>
          </w:p>
          <w:p w14:paraId="23FC724D" w14:textId="77777777" w:rsidR="00122F9D" w:rsidRDefault="00073799">
            <w:pPr>
              <w:pStyle w:val="TableParagraph"/>
              <w:tabs>
                <w:tab w:val="left" w:pos="760"/>
                <w:tab w:val="left" w:pos="5703"/>
                <w:tab w:val="left" w:pos="7503"/>
              </w:tabs>
              <w:spacing w:before="8"/>
              <w:ind w:left="0" w:right="704"/>
              <w:jc w:val="center"/>
              <w:rPr>
                <w:sz w:val="20"/>
              </w:rPr>
            </w:pPr>
            <w:r>
              <w:rPr>
                <w:w w:val="99"/>
                <w:sz w:val="20"/>
                <w:u w:val="single"/>
              </w:rPr>
              <w:t xml:space="preserve"> </w:t>
            </w:r>
            <w:r>
              <w:rPr>
                <w:sz w:val="20"/>
                <w:u w:val="single"/>
              </w:rPr>
              <w:tab/>
            </w:r>
            <w:r>
              <w:rPr>
                <w:sz w:val="20"/>
              </w:rPr>
              <w:t xml:space="preserve"> </w:t>
            </w:r>
            <w:r>
              <w:rPr>
                <w:spacing w:val="-16"/>
                <w:sz w:val="20"/>
              </w:rPr>
              <w:t xml:space="preserve"> </w:t>
            </w:r>
            <w:r>
              <w:rPr>
                <w:sz w:val="20"/>
              </w:rPr>
              <w:t>Virginia Street East</w:t>
            </w:r>
            <w:r>
              <w:rPr>
                <w:spacing w:val="-10"/>
                <w:sz w:val="20"/>
              </w:rPr>
              <w:t xml:space="preserve"> </w:t>
            </w:r>
            <w:r>
              <w:rPr>
                <w:sz w:val="20"/>
              </w:rPr>
              <w:t>(Civic</w:t>
            </w:r>
            <w:r>
              <w:rPr>
                <w:spacing w:val="-5"/>
                <w:sz w:val="20"/>
              </w:rPr>
              <w:t xml:space="preserve"> </w:t>
            </w:r>
            <w:r>
              <w:rPr>
                <w:sz w:val="20"/>
              </w:rPr>
              <w:t>Center)</w:t>
            </w:r>
            <w:r>
              <w:rPr>
                <w:sz w:val="20"/>
              </w:rPr>
              <w:tab/>
              <w:t>1</w:t>
            </w:r>
            <w:r>
              <w:rPr>
                <w:spacing w:val="-2"/>
                <w:sz w:val="20"/>
              </w:rPr>
              <w:t xml:space="preserve"> </w:t>
            </w:r>
            <w:r>
              <w:rPr>
                <w:sz w:val="20"/>
              </w:rPr>
              <w:t>way</w:t>
            </w:r>
            <w:r>
              <w:rPr>
                <w:sz w:val="20"/>
              </w:rPr>
              <w:tab/>
              <w:t>36 feet x 3</w:t>
            </w:r>
            <w:r>
              <w:rPr>
                <w:spacing w:val="-10"/>
                <w:sz w:val="20"/>
              </w:rPr>
              <w:t xml:space="preserve"> </w:t>
            </w:r>
            <w:r>
              <w:rPr>
                <w:sz w:val="20"/>
              </w:rPr>
              <w:t>feet</w:t>
            </w:r>
          </w:p>
          <w:p w14:paraId="26B9AAF9" w14:textId="69669EBC" w:rsidR="00122F9D" w:rsidRDefault="00073799">
            <w:pPr>
              <w:pStyle w:val="TableParagraph"/>
              <w:tabs>
                <w:tab w:val="left" w:pos="774"/>
                <w:tab w:val="left" w:pos="5717"/>
                <w:tab w:val="left" w:pos="7517"/>
              </w:tabs>
              <w:spacing w:before="7"/>
              <w:ind w:left="0" w:right="719"/>
              <w:jc w:val="center"/>
              <w:rPr>
                <w:sz w:val="20"/>
              </w:rPr>
            </w:pPr>
            <w:r>
              <w:rPr>
                <w:w w:val="99"/>
                <w:sz w:val="20"/>
                <w:u w:val="single"/>
              </w:rPr>
              <w:t xml:space="preserve"> </w:t>
            </w:r>
            <w:r>
              <w:rPr>
                <w:sz w:val="20"/>
                <w:u w:val="single"/>
              </w:rPr>
              <w:tab/>
            </w:r>
            <w:r>
              <w:rPr>
                <w:sz w:val="20"/>
              </w:rPr>
              <w:t xml:space="preserve"> </w:t>
            </w:r>
            <w:r>
              <w:rPr>
                <w:spacing w:val="-16"/>
                <w:sz w:val="20"/>
              </w:rPr>
              <w:t xml:space="preserve"> </w:t>
            </w:r>
            <w:r>
              <w:rPr>
                <w:sz w:val="20"/>
              </w:rPr>
              <w:t>35</w:t>
            </w:r>
            <w:proofErr w:type="spellStart"/>
            <w:r>
              <w:rPr>
                <w:position w:val="7"/>
                <w:sz w:val="13"/>
              </w:rPr>
              <w:t>th</w:t>
            </w:r>
            <w:proofErr w:type="spellEnd"/>
            <w:r>
              <w:rPr>
                <w:position w:val="7"/>
                <w:sz w:val="13"/>
              </w:rPr>
              <w:t xml:space="preserve"> </w:t>
            </w:r>
            <w:r>
              <w:rPr>
                <w:sz w:val="20"/>
              </w:rPr>
              <w:t>Street near</w:t>
            </w:r>
            <w:r>
              <w:rPr>
                <w:spacing w:val="8"/>
                <w:sz w:val="20"/>
              </w:rPr>
              <w:t xml:space="preserve"> </w:t>
            </w:r>
            <w:proofErr w:type="spellStart"/>
            <w:r>
              <w:rPr>
                <w:sz w:val="20"/>
              </w:rPr>
              <w:t>MacCorkle</w:t>
            </w:r>
            <w:proofErr w:type="spellEnd"/>
            <w:r>
              <w:rPr>
                <w:spacing w:val="-5"/>
                <w:sz w:val="20"/>
              </w:rPr>
              <w:t xml:space="preserve"> </w:t>
            </w:r>
            <w:r>
              <w:rPr>
                <w:sz w:val="20"/>
              </w:rPr>
              <w:t>Ave.</w:t>
            </w:r>
            <w:r>
              <w:rPr>
                <w:sz w:val="20"/>
              </w:rPr>
              <w:tab/>
            </w:r>
            <w:r w:rsidR="00E30EC7">
              <w:rPr>
                <w:sz w:val="20"/>
              </w:rPr>
              <w:t>2</w:t>
            </w:r>
            <w:r w:rsidR="00E30EC7">
              <w:rPr>
                <w:spacing w:val="-2"/>
                <w:sz w:val="20"/>
              </w:rPr>
              <w:t>-way</w:t>
            </w:r>
            <w:r>
              <w:rPr>
                <w:sz w:val="20"/>
              </w:rPr>
              <w:tab/>
              <w:t>36 feet x 3</w:t>
            </w:r>
            <w:r>
              <w:rPr>
                <w:spacing w:val="-10"/>
                <w:sz w:val="20"/>
              </w:rPr>
              <w:t xml:space="preserve"> </w:t>
            </w:r>
            <w:r>
              <w:rPr>
                <w:sz w:val="20"/>
              </w:rPr>
              <w:t>feet</w:t>
            </w:r>
          </w:p>
          <w:p w14:paraId="3BE0D25F" w14:textId="77777777" w:rsidR="00122F9D" w:rsidRDefault="00122F9D">
            <w:pPr>
              <w:pStyle w:val="TableParagraph"/>
              <w:spacing w:before="10"/>
              <w:ind w:left="0"/>
              <w:rPr>
                <w:b/>
                <w:sz w:val="20"/>
              </w:rPr>
            </w:pPr>
          </w:p>
          <w:p w14:paraId="3AF35E07" w14:textId="77777777" w:rsidR="00122F9D" w:rsidRDefault="00073799">
            <w:pPr>
              <w:pStyle w:val="TableParagraph"/>
              <w:ind w:left="0" w:right="684"/>
              <w:jc w:val="center"/>
              <w:rPr>
                <w:b/>
                <w:sz w:val="20"/>
              </w:rPr>
            </w:pPr>
            <w:r>
              <w:rPr>
                <w:sz w:val="20"/>
              </w:rPr>
              <w:t xml:space="preserve">If applicable, rank your SECOND desired banner location from first choice (1) to last choice (3) if you are hanging </w:t>
            </w:r>
            <w:r>
              <w:rPr>
                <w:b/>
                <w:sz w:val="20"/>
              </w:rPr>
              <w:t>two</w:t>
            </w:r>
          </w:p>
          <w:p w14:paraId="256B1261" w14:textId="77777777" w:rsidR="00122F9D" w:rsidRDefault="00073799">
            <w:pPr>
              <w:pStyle w:val="TableParagraph"/>
              <w:rPr>
                <w:sz w:val="20"/>
              </w:rPr>
            </w:pPr>
            <w:r>
              <w:rPr>
                <w:sz w:val="20"/>
              </w:rPr>
              <w:t>banners.</w:t>
            </w:r>
          </w:p>
          <w:p w14:paraId="17ACD2EE" w14:textId="77777777" w:rsidR="00122F9D" w:rsidRDefault="00073799">
            <w:pPr>
              <w:pStyle w:val="TableParagraph"/>
              <w:tabs>
                <w:tab w:val="left" w:pos="719"/>
                <w:tab w:val="left" w:pos="5588"/>
                <w:tab w:val="left" w:pos="7388"/>
              </w:tabs>
              <w:spacing w:before="118"/>
              <w:ind w:left="0" w:right="884"/>
              <w:jc w:val="center"/>
              <w:rPr>
                <w:sz w:val="20"/>
              </w:rPr>
            </w:pPr>
            <w:r>
              <w:rPr>
                <w:sz w:val="20"/>
              </w:rPr>
              <w:t>Rank</w:t>
            </w:r>
            <w:r>
              <w:rPr>
                <w:sz w:val="20"/>
              </w:rPr>
              <w:tab/>
              <w:t>Location</w:t>
            </w:r>
            <w:r>
              <w:rPr>
                <w:sz w:val="20"/>
              </w:rPr>
              <w:tab/>
              <w:t>Vehicular</w:t>
            </w:r>
            <w:r>
              <w:rPr>
                <w:spacing w:val="-3"/>
                <w:sz w:val="20"/>
              </w:rPr>
              <w:t xml:space="preserve"> </w:t>
            </w:r>
            <w:r>
              <w:rPr>
                <w:sz w:val="20"/>
              </w:rPr>
              <w:t>Travel</w:t>
            </w:r>
            <w:r>
              <w:rPr>
                <w:sz w:val="20"/>
              </w:rPr>
              <w:tab/>
              <w:t>Banner</w:t>
            </w:r>
            <w:r>
              <w:rPr>
                <w:spacing w:val="-9"/>
                <w:sz w:val="20"/>
              </w:rPr>
              <w:t xml:space="preserve"> </w:t>
            </w:r>
            <w:r>
              <w:rPr>
                <w:sz w:val="20"/>
              </w:rPr>
              <w:t>Size</w:t>
            </w:r>
          </w:p>
          <w:p w14:paraId="5C24B712" w14:textId="33DD3405" w:rsidR="00122F9D" w:rsidRDefault="00073799">
            <w:pPr>
              <w:pStyle w:val="TableParagraph"/>
              <w:spacing w:before="0" w:line="29" w:lineRule="exact"/>
              <w:ind w:left="458"/>
              <w:rPr>
                <w:sz w:val="2"/>
              </w:rPr>
            </w:pPr>
            <w:r>
              <w:rPr>
                <w:noProof/>
                <w:sz w:val="2"/>
              </w:rPr>
              <mc:AlternateContent>
                <mc:Choice Requires="wpg">
                  <w:drawing>
                    <wp:inline distT="0" distB="0" distL="0" distR="0" wp14:anchorId="3C4E4FC1" wp14:editId="142A3FC5">
                      <wp:extent cx="5951220" cy="19050"/>
                      <wp:effectExtent l="7620" t="3175" r="3810" b="6350"/>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19050"/>
                                <a:chOff x="0" y="0"/>
                                <a:chExt cx="9372" cy="30"/>
                              </a:xfrm>
                            </wpg:grpSpPr>
                            <wps:wsp>
                              <wps:cNvPr id="17" name="Line 29"/>
                              <wps:cNvCnPr>
                                <a:cxnSpLocks noChangeShapeType="1"/>
                              </wps:cNvCnPr>
                              <wps:spPr bwMode="auto">
                                <a:xfrm>
                                  <a:off x="5" y="5"/>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8"/>
                              <wps:cNvCnPr>
                                <a:cxnSpLocks noChangeShapeType="1"/>
                              </wps:cNvCnPr>
                              <wps:spPr bwMode="auto">
                                <a:xfrm>
                                  <a:off x="5" y="24"/>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7"/>
                              <wps:cNvCnPr>
                                <a:cxnSpLocks noChangeShapeType="1"/>
                              </wps:cNvCnPr>
                              <wps:spPr bwMode="auto">
                                <a:xfrm>
                                  <a:off x="725"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6"/>
                              <wps:cNvCnPr>
                                <a:cxnSpLocks noChangeShapeType="1"/>
                              </wps:cNvCnPr>
                              <wps:spPr bwMode="auto">
                                <a:xfrm>
                                  <a:off x="725"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5"/>
                              <wps:cNvCnPr>
                                <a:cxnSpLocks noChangeShapeType="1"/>
                              </wps:cNvCnPr>
                              <wps:spPr bwMode="auto">
                                <a:xfrm>
                                  <a:off x="754" y="5"/>
                                  <a:ext cx="48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a:off x="754" y="24"/>
                                  <a:ext cx="48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5593"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a:off x="5593"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5622" y="5"/>
                                  <a:ext cx="17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5622" y="24"/>
                                  <a:ext cx="17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7393"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7393"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7422" y="5"/>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7422" y="24"/>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114818" id="Group 15" o:spid="_x0000_s1026" style="width:468.6pt;height:1.5pt;mso-position-horizontal-relative:char;mso-position-vertical-relative:line" coordsize="93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">
                      <v:line id="Line 29" o:spid="_x0000_s1027" style="position:absolute;visibility:visible;mso-wrap-style:square" from="5,5" to="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28" o:spid="_x0000_s1028" style="position:absolute;visibility:visible;mso-wrap-style:square" from="5,24" to="7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27" o:spid="_x0000_s1029" style="position:absolute;visibility:visible;mso-wrap-style:square" from="725,5" to="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26" o:spid="_x0000_s1030" style="position:absolute;visibility:visible;mso-wrap-style:square" from="725,24" to="7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25" o:spid="_x0000_s1031" style="position:absolute;visibility:visible;mso-wrap-style:square" from="754,5" to="5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24" o:spid="_x0000_s1032" style="position:absolute;visibility:visible;mso-wrap-style:square" from="754,24" to="55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23" o:spid="_x0000_s1033" style="position:absolute;visibility:visible;mso-wrap-style:square" from="5593,5" to="5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22" o:spid="_x0000_s1034" style="position:absolute;visibility:visible;mso-wrap-style:square" from="5593,24" to="56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21" o:spid="_x0000_s1035" style="position:absolute;visibility:visible;mso-wrap-style:square" from="5622,5" to="7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0" o:spid="_x0000_s1036" style="position:absolute;visibility:visible;mso-wrap-style:square" from="5622,24" to="73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19" o:spid="_x0000_s1037" style="position:absolute;visibility:visible;mso-wrap-style:square" from="7393,5" to="7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18" o:spid="_x0000_s1038" style="position:absolute;visibility:visible;mso-wrap-style:square" from="7393,24" to="74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17" o:spid="_x0000_s1039" style="position:absolute;visibility:visible;mso-wrap-style:square" from="7422,5" to="9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16" o:spid="_x0000_s1040" style="position:absolute;visibility:visible;mso-wrap-style:square" from="7422,24" to="93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w10:anchorlock/>
                    </v:group>
                  </w:pict>
                </mc:Fallback>
              </mc:AlternateContent>
            </w:r>
          </w:p>
          <w:p w14:paraId="079019BD" w14:textId="77777777" w:rsidR="00122F9D" w:rsidRDefault="00073799">
            <w:pPr>
              <w:pStyle w:val="TableParagraph"/>
              <w:tabs>
                <w:tab w:val="left" w:pos="760"/>
                <w:tab w:val="left" w:pos="5696"/>
                <w:tab w:val="left" w:pos="7496"/>
              </w:tabs>
              <w:spacing w:before="3"/>
              <w:ind w:left="0" w:right="710"/>
              <w:jc w:val="center"/>
              <w:rPr>
                <w:sz w:val="20"/>
              </w:rPr>
            </w:pPr>
            <w:r>
              <w:rPr>
                <w:w w:val="99"/>
                <w:sz w:val="20"/>
                <w:u w:val="single"/>
              </w:rPr>
              <w:t xml:space="preserve"> </w:t>
            </w:r>
            <w:r>
              <w:rPr>
                <w:sz w:val="20"/>
                <w:u w:val="single"/>
              </w:rPr>
              <w:tab/>
            </w:r>
            <w:r>
              <w:rPr>
                <w:spacing w:val="22"/>
                <w:sz w:val="20"/>
              </w:rPr>
              <w:t xml:space="preserve"> </w:t>
            </w:r>
            <w:r>
              <w:rPr>
                <w:sz w:val="20"/>
              </w:rPr>
              <w:t>West Washington Street</w:t>
            </w:r>
            <w:r>
              <w:rPr>
                <w:spacing w:val="-8"/>
                <w:sz w:val="20"/>
              </w:rPr>
              <w:t xml:space="preserve"> </w:t>
            </w:r>
            <w:r>
              <w:rPr>
                <w:sz w:val="20"/>
              </w:rPr>
              <w:t>(West</w:t>
            </w:r>
            <w:r>
              <w:rPr>
                <w:spacing w:val="-3"/>
                <w:sz w:val="20"/>
              </w:rPr>
              <w:t xml:space="preserve"> </w:t>
            </w:r>
            <w:r>
              <w:rPr>
                <w:sz w:val="20"/>
              </w:rPr>
              <w:t>Side)</w:t>
            </w:r>
            <w:r>
              <w:rPr>
                <w:sz w:val="20"/>
              </w:rPr>
              <w:tab/>
              <w:t>1</w:t>
            </w:r>
            <w:r>
              <w:rPr>
                <w:spacing w:val="-2"/>
                <w:sz w:val="20"/>
              </w:rPr>
              <w:t xml:space="preserve"> </w:t>
            </w:r>
            <w:r>
              <w:rPr>
                <w:sz w:val="20"/>
              </w:rPr>
              <w:t>way</w:t>
            </w:r>
            <w:r>
              <w:rPr>
                <w:sz w:val="20"/>
              </w:rPr>
              <w:tab/>
            </w:r>
            <w:r w:rsidRPr="00AE0268">
              <w:rPr>
                <w:sz w:val="20"/>
              </w:rPr>
              <w:t>36 feet x 3</w:t>
            </w:r>
            <w:r w:rsidRPr="00AE0268">
              <w:rPr>
                <w:spacing w:val="-8"/>
                <w:sz w:val="20"/>
              </w:rPr>
              <w:t xml:space="preserve"> </w:t>
            </w:r>
            <w:r w:rsidRPr="00AE0268">
              <w:rPr>
                <w:sz w:val="20"/>
              </w:rPr>
              <w:t>feet</w:t>
            </w:r>
          </w:p>
          <w:p w14:paraId="3E38263A" w14:textId="37E43878" w:rsidR="00122F9D" w:rsidRDefault="00073799">
            <w:pPr>
              <w:pStyle w:val="TableParagraph"/>
              <w:tabs>
                <w:tab w:val="left" w:pos="765"/>
                <w:tab w:val="left" w:pos="5696"/>
                <w:tab w:val="left" w:pos="7496"/>
              </w:tabs>
              <w:spacing w:before="8"/>
              <w:ind w:left="0" w:right="583"/>
              <w:jc w:val="center"/>
            </w:pPr>
            <w:r>
              <w:rPr>
                <w:u w:val="single"/>
              </w:rPr>
              <w:t xml:space="preserve"> </w:t>
            </w:r>
            <w:r>
              <w:rPr>
                <w:u w:val="single"/>
              </w:rPr>
              <w:tab/>
            </w:r>
            <w:r>
              <w:rPr>
                <w:spacing w:val="12"/>
              </w:rPr>
              <w:t xml:space="preserve"> </w:t>
            </w:r>
            <w:r>
              <w:t>Ruffner Walk &amp; Washington St. East</w:t>
            </w:r>
            <w:r>
              <w:rPr>
                <w:spacing w:val="-11"/>
              </w:rPr>
              <w:t xml:space="preserve"> </w:t>
            </w:r>
            <w:r>
              <w:t>(East</w:t>
            </w:r>
            <w:r>
              <w:rPr>
                <w:spacing w:val="-3"/>
              </w:rPr>
              <w:t xml:space="preserve"> </w:t>
            </w:r>
            <w:r>
              <w:t>End)</w:t>
            </w:r>
            <w:r>
              <w:tab/>
            </w:r>
            <w:r w:rsidR="00E30EC7">
              <w:t>2</w:t>
            </w:r>
            <w:r w:rsidR="00E30EC7">
              <w:rPr>
                <w:spacing w:val="-1"/>
              </w:rPr>
              <w:t>-way</w:t>
            </w:r>
            <w:r>
              <w:tab/>
              <w:t>36 feet x 3</w:t>
            </w:r>
            <w:r>
              <w:rPr>
                <w:spacing w:val="-3"/>
              </w:rPr>
              <w:t xml:space="preserve"> </w:t>
            </w:r>
            <w:r>
              <w:t>feet</w:t>
            </w:r>
          </w:p>
          <w:p w14:paraId="0B1F4C40" w14:textId="77777777" w:rsidR="00122F9D" w:rsidRDefault="00073799">
            <w:pPr>
              <w:pStyle w:val="TableParagraph"/>
              <w:tabs>
                <w:tab w:val="left" w:pos="760"/>
                <w:tab w:val="left" w:pos="5696"/>
                <w:tab w:val="left" w:pos="7496"/>
              </w:tabs>
              <w:spacing w:before="12"/>
              <w:ind w:left="0" w:right="712"/>
              <w:jc w:val="center"/>
              <w:rPr>
                <w:sz w:val="20"/>
              </w:rPr>
            </w:pPr>
            <w:r>
              <w:rPr>
                <w:w w:val="99"/>
                <w:sz w:val="20"/>
                <w:u w:val="single"/>
              </w:rPr>
              <w:t xml:space="preserve"> </w:t>
            </w:r>
            <w:r>
              <w:rPr>
                <w:sz w:val="20"/>
                <w:u w:val="single"/>
              </w:rPr>
              <w:tab/>
            </w:r>
            <w:r>
              <w:rPr>
                <w:spacing w:val="22"/>
                <w:sz w:val="20"/>
              </w:rPr>
              <w:t xml:space="preserve"> </w:t>
            </w:r>
            <w:r>
              <w:rPr>
                <w:sz w:val="20"/>
              </w:rPr>
              <w:t>Virginia Street East</w:t>
            </w:r>
            <w:r>
              <w:rPr>
                <w:spacing w:val="-10"/>
                <w:sz w:val="20"/>
              </w:rPr>
              <w:t xml:space="preserve"> </w:t>
            </w:r>
            <w:r>
              <w:rPr>
                <w:sz w:val="20"/>
              </w:rPr>
              <w:t>(Civic</w:t>
            </w:r>
            <w:r>
              <w:rPr>
                <w:spacing w:val="-5"/>
                <w:sz w:val="20"/>
              </w:rPr>
              <w:t xml:space="preserve"> </w:t>
            </w:r>
            <w:r>
              <w:rPr>
                <w:sz w:val="20"/>
              </w:rPr>
              <w:t>Center)</w:t>
            </w:r>
            <w:r>
              <w:rPr>
                <w:sz w:val="20"/>
              </w:rPr>
              <w:tab/>
              <w:t>1</w:t>
            </w:r>
            <w:r>
              <w:rPr>
                <w:spacing w:val="-2"/>
                <w:sz w:val="20"/>
              </w:rPr>
              <w:t xml:space="preserve"> </w:t>
            </w:r>
            <w:r>
              <w:rPr>
                <w:sz w:val="20"/>
              </w:rPr>
              <w:t>way</w:t>
            </w:r>
            <w:r>
              <w:rPr>
                <w:sz w:val="20"/>
              </w:rPr>
              <w:tab/>
              <w:t>36 feet x 3</w:t>
            </w:r>
            <w:r>
              <w:rPr>
                <w:spacing w:val="-10"/>
                <w:sz w:val="20"/>
              </w:rPr>
              <w:t xml:space="preserve"> </w:t>
            </w:r>
            <w:r>
              <w:rPr>
                <w:sz w:val="20"/>
              </w:rPr>
              <w:t>feet</w:t>
            </w:r>
          </w:p>
          <w:p w14:paraId="4ABCEA2C" w14:textId="779FB591" w:rsidR="00122F9D" w:rsidRDefault="00073799">
            <w:pPr>
              <w:pStyle w:val="TableParagraph"/>
              <w:tabs>
                <w:tab w:val="left" w:pos="774"/>
                <w:tab w:val="left" w:pos="5710"/>
                <w:tab w:val="left" w:pos="7510"/>
              </w:tabs>
              <w:spacing w:before="4"/>
              <w:ind w:left="0" w:right="726"/>
              <w:jc w:val="center"/>
              <w:rPr>
                <w:sz w:val="20"/>
              </w:rPr>
            </w:pPr>
            <w:r>
              <w:rPr>
                <w:w w:val="99"/>
                <w:sz w:val="20"/>
                <w:u w:val="single"/>
              </w:rPr>
              <w:t xml:space="preserve"> </w:t>
            </w:r>
            <w:r>
              <w:rPr>
                <w:sz w:val="20"/>
                <w:u w:val="single"/>
              </w:rPr>
              <w:tab/>
            </w:r>
            <w:r>
              <w:rPr>
                <w:spacing w:val="22"/>
                <w:sz w:val="20"/>
              </w:rPr>
              <w:t xml:space="preserve"> </w:t>
            </w:r>
            <w:r>
              <w:rPr>
                <w:sz w:val="20"/>
              </w:rPr>
              <w:t>35</w:t>
            </w:r>
            <w:proofErr w:type="spellStart"/>
            <w:r>
              <w:rPr>
                <w:position w:val="7"/>
                <w:sz w:val="13"/>
              </w:rPr>
              <w:t>th</w:t>
            </w:r>
            <w:proofErr w:type="spellEnd"/>
            <w:r>
              <w:rPr>
                <w:position w:val="7"/>
                <w:sz w:val="13"/>
              </w:rPr>
              <w:t xml:space="preserve"> </w:t>
            </w:r>
            <w:r>
              <w:rPr>
                <w:sz w:val="20"/>
              </w:rPr>
              <w:t>Street near</w:t>
            </w:r>
            <w:r>
              <w:rPr>
                <w:spacing w:val="8"/>
                <w:sz w:val="20"/>
              </w:rPr>
              <w:t xml:space="preserve"> </w:t>
            </w:r>
            <w:proofErr w:type="spellStart"/>
            <w:r>
              <w:rPr>
                <w:sz w:val="20"/>
              </w:rPr>
              <w:t>MacCorkle</w:t>
            </w:r>
            <w:proofErr w:type="spellEnd"/>
            <w:r>
              <w:rPr>
                <w:spacing w:val="-5"/>
                <w:sz w:val="20"/>
              </w:rPr>
              <w:t xml:space="preserve"> </w:t>
            </w:r>
            <w:r>
              <w:rPr>
                <w:sz w:val="20"/>
              </w:rPr>
              <w:t>Ave.</w:t>
            </w:r>
            <w:r>
              <w:rPr>
                <w:sz w:val="20"/>
              </w:rPr>
              <w:tab/>
            </w:r>
            <w:r w:rsidR="00E30EC7">
              <w:rPr>
                <w:sz w:val="20"/>
              </w:rPr>
              <w:t>2</w:t>
            </w:r>
            <w:r w:rsidR="00E30EC7">
              <w:rPr>
                <w:spacing w:val="-2"/>
                <w:sz w:val="20"/>
              </w:rPr>
              <w:t>-way</w:t>
            </w:r>
            <w:r>
              <w:rPr>
                <w:sz w:val="20"/>
              </w:rPr>
              <w:tab/>
              <w:t>36 feet x 3</w:t>
            </w:r>
            <w:r>
              <w:rPr>
                <w:spacing w:val="-10"/>
                <w:sz w:val="20"/>
              </w:rPr>
              <w:t xml:space="preserve"> </w:t>
            </w:r>
            <w:r>
              <w:rPr>
                <w:sz w:val="20"/>
              </w:rPr>
              <w:t>feet</w:t>
            </w:r>
          </w:p>
          <w:p w14:paraId="4C70794B" w14:textId="77777777" w:rsidR="00122F9D" w:rsidRDefault="00122F9D">
            <w:pPr>
              <w:pStyle w:val="TableParagraph"/>
              <w:spacing w:before="10"/>
              <w:ind w:left="0"/>
              <w:rPr>
                <w:b/>
                <w:sz w:val="20"/>
              </w:rPr>
            </w:pPr>
          </w:p>
          <w:p w14:paraId="11EA0DE3" w14:textId="7E099CEF" w:rsidR="00122F9D" w:rsidRDefault="00073799">
            <w:pPr>
              <w:pStyle w:val="TableParagraph"/>
              <w:tabs>
                <w:tab w:val="left" w:pos="5144"/>
              </w:tabs>
              <w:ind w:right="668"/>
              <w:rPr>
                <w:sz w:val="20"/>
              </w:rPr>
            </w:pPr>
            <w:r>
              <w:rPr>
                <w:sz w:val="20"/>
              </w:rPr>
              <w:t xml:space="preserve">Dates Requested - </w:t>
            </w:r>
            <w:r w:rsidR="00E30EC7">
              <w:rPr>
                <w:sz w:val="20"/>
              </w:rPr>
              <w:t>two-week</w:t>
            </w:r>
            <w:r>
              <w:rPr>
                <w:sz w:val="20"/>
              </w:rPr>
              <w:t xml:space="preserve"> limit, Monday to Monday. Applicants are encouraged to list several dates by preference. Install</w:t>
            </w:r>
            <w:r>
              <w:rPr>
                <w:spacing w:val="-2"/>
                <w:sz w:val="20"/>
              </w:rPr>
              <w:t xml:space="preserve"> </w:t>
            </w:r>
            <w:r>
              <w:rPr>
                <w:sz w:val="20"/>
              </w:rPr>
              <w:t>date:</w:t>
            </w:r>
            <w:r>
              <w:rPr>
                <w:sz w:val="20"/>
              </w:rPr>
              <w:tab/>
              <w:t>Take down</w:t>
            </w:r>
            <w:r>
              <w:rPr>
                <w:spacing w:val="-8"/>
                <w:sz w:val="20"/>
              </w:rPr>
              <w:t xml:space="preserve"> </w:t>
            </w:r>
            <w:r>
              <w:rPr>
                <w:sz w:val="20"/>
              </w:rPr>
              <w:t>date:</w:t>
            </w:r>
          </w:p>
          <w:p w14:paraId="5B23768F" w14:textId="77777777" w:rsidR="00122F9D" w:rsidRDefault="00122F9D">
            <w:pPr>
              <w:pStyle w:val="TableParagraph"/>
              <w:spacing w:before="11"/>
              <w:ind w:left="0"/>
              <w:rPr>
                <w:b/>
                <w:sz w:val="19"/>
              </w:rPr>
            </w:pPr>
          </w:p>
          <w:p w14:paraId="7A883585" w14:textId="4AEC4AD6" w:rsidR="00122F9D" w:rsidRDefault="00073799">
            <w:pPr>
              <w:pStyle w:val="TableParagraph"/>
              <w:tabs>
                <w:tab w:val="left" w:pos="5124"/>
              </w:tabs>
              <w:spacing w:before="0" w:line="20" w:lineRule="exact"/>
              <w:ind w:left="83"/>
              <w:rPr>
                <w:sz w:val="2"/>
              </w:rPr>
            </w:pPr>
            <w:r>
              <w:rPr>
                <w:noProof/>
                <w:sz w:val="2"/>
              </w:rPr>
              <mc:AlternateContent>
                <mc:Choice Requires="wpg">
                  <w:drawing>
                    <wp:inline distT="0" distB="0" distL="0" distR="0" wp14:anchorId="47AA3778" wp14:editId="3F4165D4">
                      <wp:extent cx="2988310" cy="6350"/>
                      <wp:effectExtent l="7620" t="3175" r="4445" b="9525"/>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8310" cy="6350"/>
                                <a:chOff x="0" y="0"/>
                                <a:chExt cx="4706" cy="10"/>
                              </a:xfrm>
                            </wpg:grpSpPr>
                            <wps:wsp>
                              <wps:cNvPr id="15" name="Line 14"/>
                              <wps:cNvCnPr>
                                <a:cxnSpLocks noChangeShapeType="1"/>
                              </wps:cNvCnPr>
                              <wps:spPr bwMode="auto">
                                <a:xfrm>
                                  <a:off x="5" y="5"/>
                                  <a:ext cx="469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1A2C85" id="Group 13" o:spid="_x0000_s1026" style="width:235.3pt;height:.5pt;mso-position-horizontal-relative:char;mso-position-vertical-relative:line" coordsize="47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">
                      <v:line id="Line 14" o:spid="_x0000_s1027" style="position:absolute;visibility:visible;mso-wrap-style:square" from="5,5" to="4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" strokeweight=".16936mm"/>
                      <w10:anchorlock/>
                    </v:group>
                  </w:pict>
                </mc:Fallback>
              </mc:AlternateContent>
            </w:r>
            <w:r>
              <w:rPr>
                <w:sz w:val="2"/>
              </w:rPr>
              <w:tab/>
            </w:r>
            <w:r>
              <w:rPr>
                <w:noProof/>
                <w:sz w:val="2"/>
              </w:rPr>
              <mc:AlternateContent>
                <mc:Choice Requires="wpg">
                  <w:drawing>
                    <wp:inline distT="0" distB="0" distL="0" distR="0" wp14:anchorId="7F071CD3" wp14:editId="156831F8">
                      <wp:extent cx="3216910" cy="6350"/>
                      <wp:effectExtent l="8255" t="3175" r="3810" b="9525"/>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6910" cy="6350"/>
                                <a:chOff x="0" y="0"/>
                                <a:chExt cx="5066" cy="10"/>
                              </a:xfrm>
                            </wpg:grpSpPr>
                            <wps:wsp>
                              <wps:cNvPr id="13" name="Line 12"/>
                              <wps:cNvCnPr>
                                <a:cxnSpLocks noChangeShapeType="1"/>
                              </wps:cNvCnPr>
                              <wps:spPr bwMode="auto">
                                <a:xfrm>
                                  <a:off x="5" y="5"/>
                                  <a:ext cx="505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A0321F" id="Group 11" o:spid="_x0000_s1026" style="width:253.3pt;height:.5pt;mso-position-horizontal-relative:char;mso-position-vertical-relative:line" coordsize="50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">
                      <v:line id="Line 12" o:spid="_x0000_s1027" style="position:absolute;visibility:visible;mso-wrap-style:square" from="5,5" to="50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" strokeweight=".16936mm"/>
                      <w10:anchorlock/>
                    </v:group>
                  </w:pict>
                </mc:Fallback>
              </mc:AlternateContent>
            </w:r>
          </w:p>
          <w:p w14:paraId="567A2CE5" w14:textId="77777777" w:rsidR="00122F9D" w:rsidRDefault="00073799">
            <w:pPr>
              <w:pStyle w:val="TableParagraph"/>
              <w:tabs>
                <w:tab w:val="left" w:pos="8070"/>
              </w:tabs>
              <w:spacing w:before="0"/>
              <w:ind w:right="1163"/>
              <w:rPr>
                <w:sz w:val="20"/>
              </w:rPr>
            </w:pPr>
            <w:r>
              <w:rPr>
                <w:sz w:val="20"/>
              </w:rPr>
              <w:t>Do you want the banner returned after the takedown date? If no, the banner will</w:t>
            </w:r>
            <w:r>
              <w:rPr>
                <w:spacing w:val="-30"/>
                <w:sz w:val="20"/>
              </w:rPr>
              <w:t xml:space="preserve"> </w:t>
            </w:r>
            <w:r>
              <w:rPr>
                <w:sz w:val="20"/>
              </w:rPr>
              <w:t>be</w:t>
            </w:r>
            <w:r>
              <w:rPr>
                <w:spacing w:val="-3"/>
                <w:sz w:val="20"/>
              </w:rPr>
              <w:t xml:space="preserve"> </w:t>
            </w:r>
            <w:r>
              <w:rPr>
                <w:sz w:val="20"/>
              </w:rPr>
              <w:t>discarded.</w:t>
            </w:r>
            <w:r>
              <w:rPr>
                <w:sz w:val="20"/>
              </w:rPr>
              <w:tab/>
            </w:r>
            <w:r>
              <w:rPr>
                <w:rFonts w:ascii="Wingdings 2" w:hAnsi="Wingdings 2"/>
                <w:sz w:val="24"/>
              </w:rPr>
              <w:t></w:t>
            </w:r>
            <w:r>
              <w:rPr>
                <w:sz w:val="20"/>
              </w:rPr>
              <w:t xml:space="preserve">Yes   </w:t>
            </w:r>
            <w:r>
              <w:rPr>
                <w:spacing w:val="2"/>
                <w:sz w:val="20"/>
              </w:rPr>
              <w:t xml:space="preserve"> </w:t>
            </w:r>
            <w:r>
              <w:rPr>
                <w:rFonts w:ascii="Wingdings 2" w:hAnsi="Wingdings 2"/>
                <w:sz w:val="24"/>
              </w:rPr>
              <w:t></w:t>
            </w:r>
            <w:r>
              <w:rPr>
                <w:sz w:val="20"/>
              </w:rPr>
              <w:t>No</w:t>
            </w:r>
            <w:r>
              <w:rPr>
                <w:spacing w:val="1"/>
                <w:w w:val="99"/>
                <w:sz w:val="20"/>
              </w:rPr>
              <w:t xml:space="preserve"> </w:t>
            </w:r>
            <w:r>
              <w:rPr>
                <w:sz w:val="20"/>
              </w:rPr>
              <w:t>Application includes a ‘to scale’ graphical illustration of</w:t>
            </w:r>
            <w:r>
              <w:rPr>
                <w:spacing w:val="-12"/>
                <w:sz w:val="20"/>
              </w:rPr>
              <w:t xml:space="preserve"> </w:t>
            </w:r>
            <w:r>
              <w:rPr>
                <w:sz w:val="20"/>
              </w:rPr>
              <w:t>the</w:t>
            </w:r>
            <w:r>
              <w:rPr>
                <w:spacing w:val="-3"/>
                <w:sz w:val="20"/>
              </w:rPr>
              <w:t xml:space="preserve"> </w:t>
            </w:r>
            <w:r>
              <w:rPr>
                <w:sz w:val="20"/>
              </w:rPr>
              <w:t>banner?</w:t>
            </w:r>
            <w:r>
              <w:rPr>
                <w:sz w:val="20"/>
              </w:rPr>
              <w:tab/>
            </w:r>
            <w:r>
              <w:rPr>
                <w:rFonts w:ascii="Wingdings 2" w:hAnsi="Wingdings 2"/>
                <w:sz w:val="24"/>
              </w:rPr>
              <w:t></w:t>
            </w:r>
            <w:r>
              <w:rPr>
                <w:sz w:val="20"/>
              </w:rPr>
              <w:t xml:space="preserve">Yes   </w:t>
            </w:r>
            <w:r>
              <w:rPr>
                <w:spacing w:val="2"/>
                <w:sz w:val="20"/>
              </w:rPr>
              <w:t xml:space="preserve"> </w:t>
            </w:r>
            <w:r>
              <w:rPr>
                <w:rFonts w:ascii="Wingdings 2" w:hAnsi="Wingdings 2"/>
                <w:sz w:val="24"/>
              </w:rPr>
              <w:t></w:t>
            </w:r>
            <w:r>
              <w:rPr>
                <w:sz w:val="20"/>
              </w:rPr>
              <w:t>No</w:t>
            </w:r>
          </w:p>
        </w:tc>
      </w:tr>
    </w:tbl>
    <w:p w14:paraId="32D3CA88" w14:textId="77777777" w:rsidR="00444904" w:rsidRPr="00C32EE7" w:rsidRDefault="00073799" w:rsidP="00444904">
      <w:pPr>
        <w:pStyle w:val="BodyText"/>
        <w:spacing w:before="1"/>
        <w:ind w:right="204"/>
        <w:rPr>
          <w:b/>
          <w:bCs/>
        </w:rPr>
      </w:pPr>
      <w:r>
        <w:rPr>
          <w:b/>
        </w:rPr>
        <w:t xml:space="preserve">IMPORTANT: </w:t>
      </w:r>
      <w:r>
        <w:t xml:space="preserve">This application must be typed or legibly printed and filed and received by the </w:t>
      </w:r>
      <w:r w:rsidR="00A304D5">
        <w:t>Clerk’s</w:t>
      </w:r>
      <w:r>
        <w:t xml:space="preserve"> Office prior to the filing deadline. THE </w:t>
      </w:r>
      <w:r w:rsidR="00A304D5">
        <w:t>CLERK’S</w:t>
      </w:r>
      <w:r>
        <w:t xml:space="preserve"> OFFICE WILL NOT ACCEPT AN INCOMPLETE APPLICATION. Only charitable/non- profit organizations may reserve a banner </w:t>
      </w:r>
      <w:r w:rsidR="00FA6E5C">
        <w:t>location;</w:t>
      </w:r>
      <w:r>
        <w:t xml:space="preserve"> </w:t>
      </w:r>
      <w:r w:rsidR="00D43182">
        <w:t>therefore,</w:t>
      </w:r>
      <w:r>
        <w:t xml:space="preserve"> the applicant must include the organization’s FEIN number. The review includes: the location(s) of the banner; the desired dates to display the banner; and </w:t>
      </w:r>
      <w:r w:rsidRPr="009B286F">
        <w:rPr>
          <w:b/>
          <w:bCs/>
        </w:rPr>
        <w:t xml:space="preserve">the design of the banner, </w:t>
      </w:r>
      <w:r w:rsidRPr="00E21B8A">
        <w:rPr>
          <w:b/>
          <w:bCs/>
          <w:color w:val="FF0000"/>
        </w:rPr>
        <w:t>in accordance with the adopted guidelines as listed on the second page of this application</w:t>
      </w:r>
      <w:r w:rsidRPr="00E21B8A">
        <w:rPr>
          <w:color w:val="FF0000"/>
        </w:rPr>
        <w:t xml:space="preserve">. </w:t>
      </w:r>
      <w:r>
        <w:rPr>
          <w:u w:val="single"/>
        </w:rPr>
        <w:t>Therefore, an illustration prepared by a professional banner company must accompany this application</w:t>
      </w:r>
      <w:r>
        <w:t xml:space="preserve">. </w:t>
      </w:r>
      <w:r>
        <w:rPr>
          <w:u w:val="single"/>
        </w:rPr>
        <w:t xml:space="preserve">If the professional design is not available as of the submission date, the design must be submitted at least 60 days prior to the date of the banner reservation for approval. </w:t>
      </w:r>
      <w:r>
        <w:t>The illustration should be a scaled drawing that accurately depicts the font, font size, banner size and includes all images and logos as they will appear on the final</w:t>
      </w:r>
      <w:r>
        <w:rPr>
          <w:spacing w:val="-17"/>
        </w:rPr>
        <w:t xml:space="preserve"> </w:t>
      </w:r>
      <w:r>
        <w:t>banner.</w:t>
      </w:r>
      <w:r w:rsidR="00444904">
        <w:t xml:space="preserve"> </w:t>
      </w:r>
      <w:r w:rsidR="00444904" w:rsidRPr="00C32EE7">
        <w:rPr>
          <w:b/>
          <w:bCs/>
        </w:rPr>
        <w:t>By signing below, you agree that you have read and understand the requirements and specifications for banners and the City’s ability to reject any banners that do not meet these requirements.</w:t>
      </w:r>
    </w:p>
    <w:p w14:paraId="5FC543DC" w14:textId="77777777" w:rsidR="00444904" w:rsidRDefault="00444904">
      <w:pPr>
        <w:spacing w:line="193" w:lineRule="exact"/>
        <w:ind w:left="227"/>
        <w:rPr>
          <w:sz w:val="16"/>
        </w:rPr>
      </w:pPr>
    </w:p>
    <w:p w14:paraId="6EE01A19" w14:textId="076599AD" w:rsidR="00122F9D" w:rsidRDefault="00073799">
      <w:pPr>
        <w:spacing w:line="193" w:lineRule="exact"/>
        <w:ind w:left="227"/>
        <w:rPr>
          <w:sz w:val="16"/>
        </w:rPr>
      </w:pPr>
      <w:r>
        <w:rPr>
          <w:sz w:val="16"/>
        </w:rPr>
        <w:t xml:space="preserve">I hereby affirm that </w:t>
      </w:r>
      <w:r w:rsidR="00D43182">
        <w:rPr>
          <w:sz w:val="16"/>
        </w:rPr>
        <w:t>all</w:t>
      </w:r>
      <w:r>
        <w:rPr>
          <w:sz w:val="16"/>
        </w:rPr>
        <w:t xml:space="preserve"> the statements and information contained in or filed with this application are true and correct to the best of my knowledge.</w:t>
      </w:r>
    </w:p>
    <w:p w14:paraId="77C994B8" w14:textId="77777777" w:rsidR="00AF500C" w:rsidRDefault="00AF500C" w:rsidP="00AF500C">
      <w:pPr>
        <w:pStyle w:val="BodyText"/>
        <w:spacing w:before="1"/>
        <w:rPr>
          <w:sz w:val="18"/>
        </w:rPr>
      </w:pPr>
    </w:p>
    <w:p w14:paraId="05BC5E9B" w14:textId="68ED6F09" w:rsidR="00122F9D" w:rsidRDefault="00073799" w:rsidP="00AF500C">
      <w:pPr>
        <w:pStyle w:val="BodyText"/>
        <w:spacing w:before="1"/>
        <w:rPr>
          <w:sz w:val="18"/>
        </w:rPr>
      </w:pPr>
      <w:r>
        <w:rPr>
          <w:noProof/>
        </w:rPr>
        <mc:AlternateContent>
          <mc:Choice Requires="wps">
            <w:drawing>
              <wp:anchor distT="0" distB="0" distL="0" distR="0" simplePos="0" relativeHeight="1120" behindDoc="0" locked="0" layoutInCell="1" allowOverlap="1" wp14:anchorId="77DEDEE9" wp14:editId="285DFFB1">
                <wp:simplePos x="0" y="0"/>
                <wp:positionH relativeFrom="page">
                  <wp:posOffset>631190</wp:posOffset>
                </wp:positionH>
                <wp:positionV relativeFrom="paragraph">
                  <wp:posOffset>168275</wp:posOffset>
                </wp:positionV>
                <wp:extent cx="2409825" cy="0"/>
                <wp:effectExtent l="12065" t="10160" r="6985" b="8890"/>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92EE1" id="Line 10"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13.25pt" to="239.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" strokeweight=".48pt">
                <w10:wrap type="topAndBottom" anchorx="page"/>
              </v:line>
            </w:pict>
          </mc:Fallback>
        </mc:AlternateContent>
      </w:r>
      <w:r>
        <w:rPr>
          <w:noProof/>
        </w:rPr>
        <mc:AlternateContent>
          <mc:Choice Requires="wps">
            <w:drawing>
              <wp:anchor distT="0" distB="0" distL="0" distR="0" simplePos="0" relativeHeight="1144" behindDoc="0" locked="0" layoutInCell="1" allowOverlap="1" wp14:anchorId="3C1A7B58" wp14:editId="4EADA617">
                <wp:simplePos x="0" y="0"/>
                <wp:positionH relativeFrom="page">
                  <wp:posOffset>4060825</wp:posOffset>
                </wp:positionH>
                <wp:positionV relativeFrom="paragraph">
                  <wp:posOffset>168275</wp:posOffset>
                </wp:positionV>
                <wp:extent cx="1037590" cy="0"/>
                <wp:effectExtent l="12700" t="10160" r="6985" b="889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5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09E31" id="Line 9"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9.75pt,13.25pt" to="401.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MbugEAAGEDAAAOAAAAZHJzL2Uyb0RvYy54bWysU02P0zAQvSPxHyzfadJFFD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" strokeweight=".48pt">
                <w10:wrap type="topAndBottom" anchorx="page"/>
              </v:line>
            </w:pict>
          </mc:Fallback>
        </mc:AlternateContent>
      </w:r>
    </w:p>
    <w:p w14:paraId="0B79A0D5" w14:textId="3F753517" w:rsidR="00AF500C" w:rsidRDefault="00AF500C" w:rsidP="00AF500C">
      <w:pPr>
        <w:pStyle w:val="BodyText"/>
        <w:tabs>
          <w:tab w:val="left" w:pos="5628"/>
        </w:tabs>
        <w:spacing w:before="15"/>
        <w:ind w:left="227"/>
      </w:pPr>
      <w:r>
        <w:t xml:space="preserve">Signature                                                                                                      </w:t>
      </w:r>
      <w:r w:rsidRPr="00AF500C">
        <w:t xml:space="preserve"> </w:t>
      </w:r>
      <w:r>
        <w:t>Date</w:t>
      </w:r>
    </w:p>
    <w:p w14:paraId="3CA076D4" w14:textId="541BC1ED" w:rsidR="00AF500C" w:rsidRDefault="00AF500C" w:rsidP="00AF500C">
      <w:pPr>
        <w:pStyle w:val="BodyText"/>
        <w:spacing w:before="1"/>
        <w:rPr>
          <w:sz w:val="18"/>
        </w:rPr>
        <w:sectPr w:rsidR="00AF500C">
          <w:footerReference w:type="default" r:id="rId8"/>
          <w:type w:val="continuous"/>
          <w:pgSz w:w="12240" w:h="15840"/>
          <w:pgMar w:top="400" w:right="840" w:bottom="940" w:left="780" w:header="720" w:footer="751" w:gutter="0"/>
          <w:pgNumType w:start="1"/>
          <w:cols w:space="720"/>
        </w:sectPr>
      </w:pPr>
    </w:p>
    <w:p w14:paraId="3DCEDC2C" w14:textId="77777777" w:rsidR="00122F9D" w:rsidRDefault="00073799">
      <w:pPr>
        <w:pStyle w:val="Heading1"/>
      </w:pPr>
      <w:r>
        <w:lastRenderedPageBreak/>
        <w:t>Banner Guidelines (Subject to change):</w:t>
      </w:r>
    </w:p>
    <w:p w14:paraId="43E16278" w14:textId="77777777" w:rsidR="00122F9D" w:rsidRPr="009B286F" w:rsidRDefault="00073799">
      <w:pPr>
        <w:pStyle w:val="ListParagraph"/>
        <w:numPr>
          <w:ilvl w:val="0"/>
          <w:numId w:val="5"/>
        </w:numPr>
        <w:tabs>
          <w:tab w:val="left" w:pos="948"/>
          <w:tab w:val="left" w:pos="949"/>
        </w:tabs>
        <w:spacing w:before="1"/>
        <w:ind w:right="700" w:hanging="720"/>
        <w:rPr>
          <w:b/>
          <w:bCs/>
          <w:sz w:val="20"/>
        </w:rPr>
      </w:pPr>
      <w:r>
        <w:rPr>
          <w:sz w:val="20"/>
        </w:rPr>
        <w:t xml:space="preserve">Banners may be reserved for </w:t>
      </w:r>
      <w:r w:rsidRPr="009B286F">
        <w:rPr>
          <w:b/>
          <w:color w:val="FF0000"/>
          <w:sz w:val="20"/>
          <w:u w:val="single"/>
        </w:rPr>
        <w:t>events</w:t>
      </w:r>
      <w:r>
        <w:rPr>
          <w:b/>
          <w:sz w:val="20"/>
          <w:u w:val="single"/>
        </w:rPr>
        <w:t xml:space="preserve"> </w:t>
      </w:r>
      <w:r>
        <w:rPr>
          <w:sz w:val="20"/>
        </w:rPr>
        <w:t xml:space="preserve">only, either charitable or non-profit. </w:t>
      </w:r>
      <w:r w:rsidRPr="009B286F">
        <w:rPr>
          <w:b/>
          <w:bCs/>
          <w:sz w:val="20"/>
        </w:rPr>
        <w:t>Public awareness campaigns are not eligible.</w:t>
      </w:r>
    </w:p>
    <w:p w14:paraId="388B714F" w14:textId="2417D205" w:rsidR="00122F9D" w:rsidRDefault="00073799">
      <w:pPr>
        <w:pStyle w:val="ListParagraph"/>
        <w:numPr>
          <w:ilvl w:val="0"/>
          <w:numId w:val="5"/>
        </w:numPr>
        <w:tabs>
          <w:tab w:val="left" w:pos="944"/>
          <w:tab w:val="left" w:pos="945"/>
        </w:tabs>
        <w:spacing w:before="31" w:line="200" w:lineRule="exact"/>
        <w:ind w:right="146" w:hanging="720"/>
        <w:rPr>
          <w:sz w:val="20"/>
        </w:rPr>
      </w:pPr>
      <w:r>
        <w:rPr>
          <w:sz w:val="20"/>
        </w:rPr>
        <w:t>Only</w:t>
      </w:r>
      <w:r>
        <w:rPr>
          <w:spacing w:val="-5"/>
          <w:sz w:val="20"/>
        </w:rPr>
        <w:t xml:space="preserve"> </w:t>
      </w:r>
      <w:r>
        <w:rPr>
          <w:sz w:val="20"/>
        </w:rPr>
        <w:t>information</w:t>
      </w:r>
      <w:r>
        <w:rPr>
          <w:spacing w:val="-7"/>
          <w:sz w:val="20"/>
        </w:rPr>
        <w:t xml:space="preserve"> </w:t>
      </w:r>
      <w:r>
        <w:rPr>
          <w:sz w:val="20"/>
        </w:rPr>
        <w:t>pertaining</w:t>
      </w:r>
      <w:r>
        <w:rPr>
          <w:spacing w:val="-4"/>
          <w:sz w:val="20"/>
        </w:rPr>
        <w:t xml:space="preserve"> </w:t>
      </w:r>
      <w:r>
        <w:rPr>
          <w:sz w:val="20"/>
        </w:rPr>
        <w:t>to</w:t>
      </w:r>
      <w:r>
        <w:rPr>
          <w:spacing w:val="-5"/>
          <w:sz w:val="20"/>
        </w:rPr>
        <w:t xml:space="preserve"> </w:t>
      </w:r>
      <w:r>
        <w:rPr>
          <w:sz w:val="20"/>
        </w:rPr>
        <w:t>a</w:t>
      </w:r>
      <w:r>
        <w:rPr>
          <w:spacing w:val="-5"/>
          <w:sz w:val="20"/>
        </w:rPr>
        <w:t xml:space="preserve"> </w:t>
      </w:r>
      <w:r>
        <w:rPr>
          <w:sz w:val="20"/>
        </w:rPr>
        <w:t>specific</w:t>
      </w:r>
      <w:r>
        <w:rPr>
          <w:spacing w:val="-5"/>
          <w:sz w:val="20"/>
        </w:rPr>
        <w:t xml:space="preserve"> </w:t>
      </w:r>
      <w:r>
        <w:rPr>
          <w:sz w:val="20"/>
        </w:rPr>
        <w:t>event</w:t>
      </w:r>
      <w:r>
        <w:rPr>
          <w:spacing w:val="-5"/>
          <w:sz w:val="20"/>
        </w:rPr>
        <w:t xml:space="preserve"> </w:t>
      </w:r>
      <w:r>
        <w:rPr>
          <w:sz w:val="20"/>
        </w:rPr>
        <w:t>may</w:t>
      </w:r>
      <w:r>
        <w:rPr>
          <w:spacing w:val="-5"/>
          <w:sz w:val="20"/>
        </w:rPr>
        <w:t xml:space="preserve"> </w:t>
      </w:r>
      <w:r>
        <w:rPr>
          <w:sz w:val="20"/>
        </w:rPr>
        <w:t>appear</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banner.</w:t>
      </w:r>
      <w:r>
        <w:rPr>
          <w:spacing w:val="-5"/>
          <w:sz w:val="20"/>
        </w:rPr>
        <w:t xml:space="preserve"> </w:t>
      </w:r>
      <w:r>
        <w:rPr>
          <w:sz w:val="20"/>
        </w:rPr>
        <w:t>That</w:t>
      </w:r>
      <w:r>
        <w:rPr>
          <w:spacing w:val="-5"/>
          <w:sz w:val="20"/>
        </w:rPr>
        <w:t xml:space="preserve"> </w:t>
      </w:r>
      <w:r>
        <w:rPr>
          <w:sz w:val="20"/>
        </w:rPr>
        <w:t>information</w:t>
      </w:r>
      <w:r>
        <w:rPr>
          <w:spacing w:val="-7"/>
          <w:sz w:val="20"/>
        </w:rPr>
        <w:t xml:space="preserve"> </w:t>
      </w:r>
      <w:r>
        <w:rPr>
          <w:sz w:val="20"/>
        </w:rPr>
        <w:t>should</w:t>
      </w:r>
      <w:r>
        <w:rPr>
          <w:spacing w:val="-5"/>
          <w:sz w:val="20"/>
        </w:rPr>
        <w:t xml:space="preserve"> </w:t>
      </w:r>
      <w:r>
        <w:rPr>
          <w:sz w:val="20"/>
        </w:rPr>
        <w:t>include</w:t>
      </w:r>
      <w:r>
        <w:rPr>
          <w:spacing w:val="-6"/>
          <w:sz w:val="20"/>
        </w:rPr>
        <w:t xml:space="preserve"> </w:t>
      </w:r>
      <w:r>
        <w:rPr>
          <w:sz w:val="20"/>
        </w:rPr>
        <w:t>the</w:t>
      </w:r>
      <w:r>
        <w:rPr>
          <w:spacing w:val="-5"/>
          <w:sz w:val="20"/>
        </w:rPr>
        <w:t xml:space="preserve"> </w:t>
      </w:r>
      <w:r>
        <w:rPr>
          <w:sz w:val="20"/>
        </w:rPr>
        <w:t>name of</w:t>
      </w:r>
      <w:r>
        <w:rPr>
          <w:spacing w:val="-4"/>
          <w:sz w:val="20"/>
        </w:rPr>
        <w:t xml:space="preserve"> </w:t>
      </w:r>
      <w:r>
        <w:rPr>
          <w:sz w:val="20"/>
        </w:rPr>
        <w:t>the</w:t>
      </w:r>
      <w:r>
        <w:rPr>
          <w:spacing w:val="-4"/>
          <w:sz w:val="20"/>
        </w:rPr>
        <w:t xml:space="preserve"> </w:t>
      </w:r>
      <w:r>
        <w:rPr>
          <w:sz w:val="20"/>
        </w:rPr>
        <w:t>event,</w:t>
      </w:r>
      <w:r>
        <w:rPr>
          <w:spacing w:val="-4"/>
          <w:sz w:val="20"/>
        </w:rPr>
        <w:t xml:space="preserve"> </w:t>
      </w:r>
      <w:r>
        <w:rPr>
          <w:sz w:val="20"/>
        </w:rPr>
        <w:t>a</w:t>
      </w:r>
      <w:r>
        <w:rPr>
          <w:spacing w:val="-4"/>
          <w:sz w:val="20"/>
        </w:rPr>
        <w:t xml:space="preserve"> </w:t>
      </w:r>
      <w:r>
        <w:rPr>
          <w:sz w:val="20"/>
        </w:rPr>
        <w:t>phone</w:t>
      </w:r>
      <w:r>
        <w:rPr>
          <w:spacing w:val="-3"/>
          <w:sz w:val="20"/>
        </w:rPr>
        <w:t xml:space="preserve"> </w:t>
      </w:r>
      <w:r>
        <w:rPr>
          <w:sz w:val="20"/>
        </w:rPr>
        <w:t>number</w:t>
      </w:r>
      <w:r>
        <w:rPr>
          <w:spacing w:val="-3"/>
          <w:sz w:val="20"/>
        </w:rPr>
        <w:t xml:space="preserve"> </w:t>
      </w:r>
      <w:r>
        <w:rPr>
          <w:sz w:val="20"/>
        </w:rPr>
        <w:t>and/or</w:t>
      </w:r>
      <w:r>
        <w:rPr>
          <w:spacing w:val="-4"/>
          <w:sz w:val="20"/>
        </w:rPr>
        <w:t xml:space="preserve"> </w:t>
      </w:r>
      <w:r>
        <w:rPr>
          <w:sz w:val="20"/>
        </w:rPr>
        <w:t>a</w:t>
      </w:r>
      <w:r>
        <w:rPr>
          <w:spacing w:val="-4"/>
          <w:sz w:val="20"/>
        </w:rPr>
        <w:t xml:space="preserve"> </w:t>
      </w:r>
      <w:r>
        <w:rPr>
          <w:sz w:val="20"/>
        </w:rPr>
        <w:t>web</w:t>
      </w:r>
      <w:r>
        <w:rPr>
          <w:spacing w:val="-4"/>
          <w:sz w:val="20"/>
        </w:rPr>
        <w:t xml:space="preserve"> </w:t>
      </w:r>
      <w:r>
        <w:rPr>
          <w:sz w:val="20"/>
        </w:rPr>
        <w:t>address,</w:t>
      </w:r>
      <w:r>
        <w:rPr>
          <w:spacing w:val="-4"/>
          <w:sz w:val="20"/>
        </w:rPr>
        <w:t xml:space="preserve"> </w:t>
      </w:r>
      <w:r>
        <w:rPr>
          <w:sz w:val="20"/>
        </w:rPr>
        <w:t>a</w:t>
      </w:r>
      <w:r>
        <w:rPr>
          <w:spacing w:val="-4"/>
          <w:sz w:val="20"/>
        </w:rPr>
        <w:t xml:space="preserve"> </w:t>
      </w:r>
      <w:r w:rsidR="003C20A6">
        <w:rPr>
          <w:sz w:val="20"/>
        </w:rPr>
        <w:t>date,</w:t>
      </w:r>
      <w:r>
        <w:rPr>
          <w:spacing w:val="-3"/>
          <w:sz w:val="20"/>
        </w:rPr>
        <w:t xml:space="preserve"> </w:t>
      </w:r>
      <w:r>
        <w:rPr>
          <w:sz w:val="20"/>
        </w:rPr>
        <w:t>and</w:t>
      </w:r>
      <w:r>
        <w:rPr>
          <w:spacing w:val="-4"/>
          <w:sz w:val="20"/>
        </w:rPr>
        <w:t xml:space="preserve"> </w:t>
      </w:r>
      <w:r>
        <w:rPr>
          <w:sz w:val="20"/>
        </w:rPr>
        <w:t>a</w:t>
      </w:r>
      <w:r>
        <w:rPr>
          <w:spacing w:val="-4"/>
          <w:sz w:val="20"/>
        </w:rPr>
        <w:t xml:space="preserve"> </w:t>
      </w:r>
      <w:r>
        <w:rPr>
          <w:sz w:val="20"/>
        </w:rPr>
        <w:t>time.</w:t>
      </w:r>
      <w:r>
        <w:rPr>
          <w:spacing w:val="-4"/>
          <w:sz w:val="20"/>
        </w:rPr>
        <w:t xml:space="preserve"> </w:t>
      </w:r>
      <w:r w:rsidR="00603B90">
        <w:rPr>
          <w:spacing w:val="-4"/>
          <w:sz w:val="20"/>
        </w:rPr>
        <w:t xml:space="preserve">Up to three (3) non-political </w:t>
      </w:r>
      <w:r>
        <w:rPr>
          <w:sz w:val="20"/>
        </w:rPr>
        <w:t>Sponsor</w:t>
      </w:r>
      <w:r>
        <w:rPr>
          <w:spacing w:val="-3"/>
          <w:sz w:val="20"/>
        </w:rPr>
        <w:t xml:space="preserve"> </w:t>
      </w:r>
      <w:r>
        <w:rPr>
          <w:sz w:val="20"/>
        </w:rPr>
        <w:t>logos</w:t>
      </w:r>
      <w:r>
        <w:rPr>
          <w:spacing w:val="-4"/>
          <w:sz w:val="20"/>
        </w:rPr>
        <w:t xml:space="preserve"> </w:t>
      </w:r>
      <w:r>
        <w:rPr>
          <w:sz w:val="20"/>
        </w:rPr>
        <w:t>or</w:t>
      </w:r>
      <w:r>
        <w:rPr>
          <w:spacing w:val="-4"/>
          <w:sz w:val="20"/>
        </w:rPr>
        <w:t xml:space="preserve"> </w:t>
      </w:r>
      <w:r>
        <w:rPr>
          <w:sz w:val="20"/>
        </w:rPr>
        <w:t>names</w:t>
      </w:r>
      <w:r>
        <w:rPr>
          <w:spacing w:val="-3"/>
          <w:sz w:val="20"/>
        </w:rPr>
        <w:t xml:space="preserve"> </w:t>
      </w:r>
      <w:r>
        <w:rPr>
          <w:sz w:val="20"/>
        </w:rPr>
        <w:t>are</w:t>
      </w:r>
      <w:r>
        <w:rPr>
          <w:spacing w:val="-4"/>
          <w:sz w:val="20"/>
        </w:rPr>
        <w:t xml:space="preserve"> </w:t>
      </w:r>
      <w:r>
        <w:rPr>
          <w:sz w:val="20"/>
        </w:rPr>
        <w:t>allowed.</w:t>
      </w:r>
    </w:p>
    <w:p w14:paraId="5886A3C3" w14:textId="47207852" w:rsidR="00122F9D" w:rsidRDefault="00073799">
      <w:pPr>
        <w:pStyle w:val="ListParagraph"/>
        <w:numPr>
          <w:ilvl w:val="0"/>
          <w:numId w:val="5"/>
        </w:numPr>
        <w:tabs>
          <w:tab w:val="left" w:pos="948"/>
          <w:tab w:val="left" w:pos="949"/>
        </w:tabs>
        <w:spacing w:line="212" w:lineRule="exact"/>
        <w:ind w:hanging="720"/>
        <w:rPr>
          <w:sz w:val="20"/>
        </w:rPr>
      </w:pPr>
      <w:r>
        <w:rPr>
          <w:sz w:val="20"/>
        </w:rPr>
        <w:t>To</w:t>
      </w:r>
      <w:r>
        <w:rPr>
          <w:spacing w:val="-2"/>
          <w:sz w:val="20"/>
        </w:rPr>
        <w:t xml:space="preserve"> </w:t>
      </w:r>
      <w:r>
        <w:rPr>
          <w:sz w:val="20"/>
        </w:rPr>
        <w:t>ensure</w:t>
      </w:r>
      <w:r>
        <w:rPr>
          <w:spacing w:val="-3"/>
          <w:sz w:val="20"/>
        </w:rPr>
        <w:t xml:space="preserve"> </w:t>
      </w:r>
      <w:r>
        <w:rPr>
          <w:sz w:val="20"/>
        </w:rPr>
        <w:t>readability</w:t>
      </w:r>
      <w:r>
        <w:rPr>
          <w:spacing w:val="-1"/>
          <w:sz w:val="20"/>
        </w:rPr>
        <w:t xml:space="preserve"> </w:t>
      </w:r>
      <w:r>
        <w:rPr>
          <w:sz w:val="20"/>
        </w:rPr>
        <w:t>at</w:t>
      </w:r>
      <w:r>
        <w:rPr>
          <w:spacing w:val="-2"/>
          <w:sz w:val="20"/>
        </w:rPr>
        <w:t xml:space="preserve"> </w:t>
      </w:r>
      <w:r>
        <w:rPr>
          <w:sz w:val="20"/>
        </w:rPr>
        <w:t>a</w:t>
      </w:r>
      <w:r>
        <w:rPr>
          <w:spacing w:val="-2"/>
          <w:sz w:val="20"/>
        </w:rPr>
        <w:t xml:space="preserve"> </w:t>
      </w:r>
      <w:r>
        <w:rPr>
          <w:sz w:val="20"/>
        </w:rPr>
        <w:t>distance</w:t>
      </w:r>
      <w:r>
        <w:rPr>
          <w:spacing w:val="-4"/>
          <w:sz w:val="20"/>
        </w:rPr>
        <w:t xml:space="preserve"> </w:t>
      </w:r>
      <w:r>
        <w:rPr>
          <w:sz w:val="20"/>
        </w:rPr>
        <w:t>of</w:t>
      </w:r>
      <w:r>
        <w:rPr>
          <w:spacing w:val="-4"/>
          <w:sz w:val="20"/>
        </w:rPr>
        <w:t xml:space="preserve"> </w:t>
      </w:r>
      <w:r>
        <w:rPr>
          <w:sz w:val="20"/>
        </w:rPr>
        <w:t>100</w:t>
      </w:r>
      <w:r>
        <w:rPr>
          <w:spacing w:val="-3"/>
          <w:sz w:val="20"/>
        </w:rPr>
        <w:t xml:space="preserve"> </w:t>
      </w:r>
      <w:r>
        <w:rPr>
          <w:sz w:val="20"/>
        </w:rPr>
        <w:t>feet,</w:t>
      </w:r>
      <w:r>
        <w:rPr>
          <w:spacing w:val="-2"/>
          <w:sz w:val="20"/>
        </w:rPr>
        <w:t xml:space="preserve"> </w:t>
      </w:r>
      <w:r>
        <w:rPr>
          <w:sz w:val="20"/>
        </w:rPr>
        <w:t>type</w:t>
      </w:r>
      <w:r>
        <w:rPr>
          <w:spacing w:val="-3"/>
          <w:sz w:val="20"/>
        </w:rPr>
        <w:t xml:space="preserve"> </w:t>
      </w:r>
      <w:r>
        <w:rPr>
          <w:sz w:val="20"/>
        </w:rPr>
        <w:t>should</w:t>
      </w:r>
      <w:r>
        <w:rPr>
          <w:spacing w:val="-2"/>
          <w:sz w:val="20"/>
        </w:rPr>
        <w:t xml:space="preserve"> </w:t>
      </w:r>
      <w:r>
        <w:rPr>
          <w:sz w:val="20"/>
        </w:rPr>
        <w:t>be</w:t>
      </w:r>
      <w:r>
        <w:rPr>
          <w:spacing w:val="-3"/>
          <w:sz w:val="20"/>
        </w:rPr>
        <w:t xml:space="preserve"> </w:t>
      </w:r>
      <w:r>
        <w:rPr>
          <w:sz w:val="20"/>
        </w:rPr>
        <w:t>a</w:t>
      </w:r>
      <w:r>
        <w:rPr>
          <w:spacing w:val="-2"/>
          <w:sz w:val="20"/>
        </w:rPr>
        <w:t xml:space="preserve"> </w:t>
      </w:r>
      <w:r w:rsidR="003C20A6">
        <w:rPr>
          <w:sz w:val="20"/>
        </w:rPr>
        <w:t>San</w:t>
      </w:r>
      <w:r>
        <w:rPr>
          <w:spacing w:val="-1"/>
          <w:sz w:val="20"/>
        </w:rPr>
        <w:t xml:space="preserve"> </w:t>
      </w:r>
      <w:r>
        <w:rPr>
          <w:sz w:val="20"/>
        </w:rPr>
        <w:t>serif</w:t>
      </w:r>
      <w:r>
        <w:rPr>
          <w:spacing w:val="4"/>
          <w:sz w:val="20"/>
        </w:rPr>
        <w:t xml:space="preserve"> </w:t>
      </w:r>
      <w:r>
        <w:rPr>
          <w:sz w:val="20"/>
        </w:rPr>
        <w:t>(Helvetica,</w:t>
      </w:r>
      <w:r>
        <w:rPr>
          <w:spacing w:val="-2"/>
          <w:sz w:val="20"/>
        </w:rPr>
        <w:t xml:space="preserve"> </w:t>
      </w:r>
      <w:r>
        <w:rPr>
          <w:sz w:val="20"/>
        </w:rPr>
        <w:t>Arial,</w:t>
      </w:r>
      <w:r>
        <w:rPr>
          <w:spacing w:val="-2"/>
          <w:sz w:val="20"/>
        </w:rPr>
        <w:t xml:space="preserve"> </w:t>
      </w:r>
      <w:r>
        <w:rPr>
          <w:sz w:val="20"/>
        </w:rPr>
        <w:t>etc.)</w:t>
      </w:r>
      <w:r>
        <w:rPr>
          <w:spacing w:val="-2"/>
          <w:sz w:val="20"/>
        </w:rPr>
        <w:t xml:space="preserve"> </w:t>
      </w:r>
      <w:r>
        <w:rPr>
          <w:sz w:val="20"/>
        </w:rPr>
        <w:t>with</w:t>
      </w:r>
      <w:r>
        <w:rPr>
          <w:spacing w:val="-2"/>
          <w:sz w:val="20"/>
        </w:rPr>
        <w:t xml:space="preserve"> </w:t>
      </w:r>
      <w:r>
        <w:rPr>
          <w:sz w:val="20"/>
        </w:rPr>
        <w:t>a</w:t>
      </w:r>
      <w:r>
        <w:rPr>
          <w:spacing w:val="-2"/>
          <w:sz w:val="20"/>
        </w:rPr>
        <w:t xml:space="preserve"> </w:t>
      </w:r>
      <w:r>
        <w:rPr>
          <w:sz w:val="20"/>
        </w:rPr>
        <w:t>minimum</w:t>
      </w:r>
      <w:r>
        <w:rPr>
          <w:spacing w:val="-3"/>
          <w:sz w:val="20"/>
        </w:rPr>
        <w:t xml:space="preserve"> </w:t>
      </w:r>
      <w:r>
        <w:rPr>
          <w:sz w:val="20"/>
        </w:rPr>
        <w:t>size</w:t>
      </w:r>
    </w:p>
    <w:p w14:paraId="4045554B" w14:textId="77777777" w:rsidR="00122F9D" w:rsidRDefault="00073799">
      <w:pPr>
        <w:pStyle w:val="BodyText"/>
        <w:spacing w:line="243" w:lineRule="exact"/>
        <w:ind w:left="929" w:right="7919"/>
        <w:jc w:val="center"/>
      </w:pPr>
      <w:r>
        <w:t>of 250 point or 2 ½”.</w:t>
      </w:r>
    </w:p>
    <w:p w14:paraId="3EE5F5D6" w14:textId="610CC9C8" w:rsidR="00122F9D" w:rsidRPr="00876AE7" w:rsidRDefault="00073799">
      <w:pPr>
        <w:pStyle w:val="ListParagraph"/>
        <w:numPr>
          <w:ilvl w:val="0"/>
          <w:numId w:val="5"/>
        </w:numPr>
        <w:tabs>
          <w:tab w:val="left" w:pos="948"/>
          <w:tab w:val="left" w:pos="949"/>
        </w:tabs>
        <w:ind w:right="359" w:hanging="720"/>
        <w:rPr>
          <w:color w:val="FF0000"/>
          <w:sz w:val="20"/>
        </w:rPr>
      </w:pPr>
      <w:r w:rsidRPr="003C20A6">
        <w:rPr>
          <w:b/>
          <w:bCs/>
          <w:sz w:val="20"/>
        </w:rPr>
        <w:t>Banners</w:t>
      </w:r>
      <w:r w:rsidRPr="003C20A6">
        <w:rPr>
          <w:b/>
          <w:bCs/>
          <w:spacing w:val="-3"/>
          <w:sz w:val="20"/>
        </w:rPr>
        <w:t xml:space="preserve"> </w:t>
      </w:r>
      <w:r w:rsidRPr="003C20A6">
        <w:rPr>
          <w:b/>
          <w:bCs/>
          <w:sz w:val="20"/>
        </w:rPr>
        <w:t>must</w:t>
      </w:r>
      <w:r w:rsidRPr="003C20A6">
        <w:rPr>
          <w:b/>
          <w:bCs/>
          <w:spacing w:val="-3"/>
          <w:sz w:val="20"/>
        </w:rPr>
        <w:t xml:space="preserve"> </w:t>
      </w:r>
      <w:r w:rsidRPr="003C20A6">
        <w:rPr>
          <w:b/>
          <w:bCs/>
          <w:sz w:val="20"/>
        </w:rPr>
        <w:t>be</w:t>
      </w:r>
      <w:r w:rsidRPr="003C20A6">
        <w:rPr>
          <w:b/>
          <w:bCs/>
          <w:spacing w:val="-4"/>
          <w:sz w:val="20"/>
        </w:rPr>
        <w:t xml:space="preserve"> </w:t>
      </w:r>
      <w:r w:rsidRPr="003C20A6">
        <w:rPr>
          <w:b/>
          <w:bCs/>
          <w:sz w:val="20"/>
        </w:rPr>
        <w:t>professionally</w:t>
      </w:r>
      <w:r w:rsidRPr="003C20A6">
        <w:rPr>
          <w:b/>
          <w:bCs/>
          <w:spacing w:val="-2"/>
          <w:sz w:val="20"/>
        </w:rPr>
        <w:t xml:space="preserve"> </w:t>
      </w:r>
      <w:r w:rsidRPr="003C20A6">
        <w:rPr>
          <w:b/>
          <w:bCs/>
          <w:sz w:val="20"/>
        </w:rPr>
        <w:t>produced</w:t>
      </w:r>
      <w:r w:rsidRPr="003C20A6">
        <w:rPr>
          <w:b/>
          <w:bCs/>
          <w:spacing w:val="-3"/>
          <w:sz w:val="20"/>
        </w:rPr>
        <w:t xml:space="preserve"> </w:t>
      </w:r>
      <w:r w:rsidRPr="003C20A6">
        <w:rPr>
          <w:b/>
          <w:bCs/>
          <w:sz w:val="20"/>
        </w:rPr>
        <w:t>and</w:t>
      </w:r>
      <w:r w:rsidRPr="003C20A6">
        <w:rPr>
          <w:b/>
          <w:bCs/>
          <w:spacing w:val="2"/>
          <w:sz w:val="20"/>
        </w:rPr>
        <w:t xml:space="preserve"> </w:t>
      </w:r>
      <w:r w:rsidRPr="003C20A6">
        <w:rPr>
          <w:b/>
          <w:bCs/>
          <w:sz w:val="20"/>
        </w:rPr>
        <w:t>include:</w:t>
      </w:r>
      <w:r w:rsidRPr="003C20A6">
        <w:rPr>
          <w:b/>
          <w:bCs/>
          <w:spacing w:val="-4"/>
          <w:sz w:val="20"/>
        </w:rPr>
        <w:t xml:space="preserve"> </w:t>
      </w:r>
      <w:r w:rsidRPr="00876AE7">
        <w:rPr>
          <w:b/>
          <w:bCs/>
          <w:color w:val="FF0000"/>
          <w:sz w:val="20"/>
        </w:rPr>
        <w:t>a</w:t>
      </w:r>
      <w:r w:rsidRPr="00876AE7">
        <w:rPr>
          <w:b/>
          <w:bCs/>
          <w:color w:val="FF0000"/>
          <w:spacing w:val="-2"/>
          <w:sz w:val="20"/>
        </w:rPr>
        <w:t xml:space="preserve"> </w:t>
      </w:r>
      <w:r w:rsidRPr="00876AE7">
        <w:rPr>
          <w:b/>
          <w:bCs/>
          <w:color w:val="FF0000"/>
          <w:sz w:val="20"/>
        </w:rPr>
        <w:t>stitched</w:t>
      </w:r>
      <w:r w:rsidRPr="00876AE7">
        <w:rPr>
          <w:b/>
          <w:bCs/>
          <w:color w:val="FF0000"/>
          <w:spacing w:val="-3"/>
          <w:sz w:val="20"/>
        </w:rPr>
        <w:t xml:space="preserve"> </w:t>
      </w:r>
      <w:r w:rsidRPr="00876AE7">
        <w:rPr>
          <w:b/>
          <w:bCs/>
          <w:color w:val="FF0000"/>
          <w:sz w:val="20"/>
        </w:rPr>
        <w:t>hem</w:t>
      </w:r>
      <w:r w:rsidRPr="00876AE7">
        <w:rPr>
          <w:b/>
          <w:bCs/>
          <w:color w:val="FF0000"/>
          <w:spacing w:val="-4"/>
          <w:sz w:val="20"/>
        </w:rPr>
        <w:t xml:space="preserve"> </w:t>
      </w:r>
      <w:r w:rsidRPr="00876AE7">
        <w:rPr>
          <w:b/>
          <w:bCs/>
          <w:color w:val="FF0000"/>
          <w:sz w:val="20"/>
        </w:rPr>
        <w:t>around</w:t>
      </w:r>
      <w:r w:rsidRPr="00876AE7">
        <w:rPr>
          <w:b/>
          <w:bCs/>
          <w:color w:val="FF0000"/>
          <w:spacing w:val="-3"/>
          <w:sz w:val="20"/>
        </w:rPr>
        <w:t xml:space="preserve"> </w:t>
      </w:r>
      <w:r w:rsidRPr="00876AE7">
        <w:rPr>
          <w:b/>
          <w:bCs/>
          <w:color w:val="FF0000"/>
          <w:sz w:val="20"/>
        </w:rPr>
        <w:t>the</w:t>
      </w:r>
      <w:r w:rsidRPr="00876AE7">
        <w:rPr>
          <w:b/>
          <w:bCs/>
          <w:color w:val="FF0000"/>
          <w:spacing w:val="-4"/>
          <w:sz w:val="20"/>
        </w:rPr>
        <w:t xml:space="preserve"> </w:t>
      </w:r>
      <w:r w:rsidRPr="00876AE7">
        <w:rPr>
          <w:b/>
          <w:bCs/>
          <w:color w:val="FF0000"/>
          <w:sz w:val="20"/>
        </w:rPr>
        <w:t>entire</w:t>
      </w:r>
      <w:r w:rsidRPr="00876AE7">
        <w:rPr>
          <w:b/>
          <w:bCs/>
          <w:color w:val="FF0000"/>
          <w:spacing w:val="-3"/>
          <w:sz w:val="20"/>
        </w:rPr>
        <w:t xml:space="preserve"> </w:t>
      </w:r>
      <w:r w:rsidRPr="00876AE7">
        <w:rPr>
          <w:b/>
          <w:bCs/>
          <w:color w:val="FF0000"/>
          <w:sz w:val="20"/>
        </w:rPr>
        <w:t>perimeter</w:t>
      </w:r>
      <w:r w:rsidRPr="00876AE7">
        <w:rPr>
          <w:b/>
          <w:bCs/>
          <w:color w:val="FF0000"/>
          <w:spacing w:val="-4"/>
          <w:sz w:val="20"/>
        </w:rPr>
        <w:t xml:space="preserve"> </w:t>
      </w:r>
      <w:r w:rsidRPr="00876AE7">
        <w:rPr>
          <w:b/>
          <w:bCs/>
          <w:color w:val="FF0000"/>
          <w:sz w:val="20"/>
        </w:rPr>
        <w:t>that</w:t>
      </w:r>
      <w:r w:rsidRPr="00876AE7">
        <w:rPr>
          <w:b/>
          <w:bCs/>
          <w:color w:val="FF0000"/>
          <w:spacing w:val="-3"/>
          <w:sz w:val="20"/>
        </w:rPr>
        <w:t xml:space="preserve"> </w:t>
      </w:r>
      <w:r w:rsidRPr="00876AE7">
        <w:rPr>
          <w:b/>
          <w:bCs/>
          <w:color w:val="FF0000"/>
          <w:sz w:val="20"/>
        </w:rPr>
        <w:t>contains</w:t>
      </w:r>
      <w:r w:rsidRPr="00876AE7">
        <w:rPr>
          <w:b/>
          <w:bCs/>
          <w:color w:val="FF0000"/>
          <w:spacing w:val="-3"/>
          <w:sz w:val="20"/>
        </w:rPr>
        <w:t xml:space="preserve"> </w:t>
      </w:r>
      <w:r w:rsidRPr="00876AE7">
        <w:rPr>
          <w:b/>
          <w:bCs/>
          <w:color w:val="FF0000"/>
          <w:sz w:val="20"/>
        </w:rPr>
        <w:t xml:space="preserve">a 3/8” nylon rope </w:t>
      </w:r>
      <w:r w:rsidR="00903BA7">
        <w:rPr>
          <w:b/>
          <w:bCs/>
          <w:color w:val="FF0000"/>
          <w:sz w:val="20"/>
        </w:rPr>
        <w:t>or a 1” minimum flat rope stitched into the banner hem with six feet</w:t>
      </w:r>
      <w:r w:rsidR="00AB486B">
        <w:rPr>
          <w:b/>
          <w:bCs/>
          <w:color w:val="FF0000"/>
          <w:sz w:val="20"/>
        </w:rPr>
        <w:t xml:space="preserve"> of extra rope from each corner or D-rings stitched to each corner</w:t>
      </w:r>
      <w:r w:rsidRPr="00876AE7">
        <w:rPr>
          <w:b/>
          <w:bCs/>
          <w:color w:val="FF0000"/>
          <w:sz w:val="20"/>
        </w:rPr>
        <w:t xml:space="preserve">; grommets across the top at </w:t>
      </w:r>
      <w:r w:rsidR="00AB0AF9" w:rsidRPr="00876AE7">
        <w:rPr>
          <w:b/>
          <w:bCs/>
          <w:color w:val="FF0000"/>
          <w:sz w:val="20"/>
        </w:rPr>
        <w:t>3-foot</w:t>
      </w:r>
      <w:r w:rsidRPr="00876AE7">
        <w:rPr>
          <w:b/>
          <w:bCs/>
          <w:color w:val="FF0000"/>
          <w:sz w:val="20"/>
        </w:rPr>
        <w:t xml:space="preserve"> intervals and at all four corners; </w:t>
      </w:r>
      <w:r w:rsidRPr="00E50723">
        <w:rPr>
          <w:b/>
          <w:bCs/>
          <w:color w:val="FF0000"/>
          <w:sz w:val="28"/>
          <w:szCs w:val="28"/>
        </w:rPr>
        <w:t>wind vents/holes</w:t>
      </w:r>
      <w:r w:rsidRPr="00876AE7">
        <w:rPr>
          <w:b/>
          <w:bCs/>
          <w:color w:val="FF0000"/>
          <w:sz w:val="20"/>
        </w:rPr>
        <w:t xml:space="preserve">; and be made of a vinyl weight no less </w:t>
      </w:r>
      <w:r w:rsidR="002A35E9" w:rsidRPr="00876AE7">
        <w:rPr>
          <w:b/>
          <w:bCs/>
          <w:color w:val="FF0000"/>
          <w:sz w:val="20"/>
        </w:rPr>
        <w:t>than</w:t>
      </w:r>
      <w:r w:rsidRPr="00876AE7">
        <w:rPr>
          <w:b/>
          <w:bCs/>
          <w:color w:val="FF0000"/>
          <w:sz w:val="20"/>
        </w:rPr>
        <w:t xml:space="preserve"> 19</w:t>
      </w:r>
      <w:r w:rsidRPr="00876AE7">
        <w:rPr>
          <w:b/>
          <w:bCs/>
          <w:color w:val="FF0000"/>
          <w:spacing w:val="-23"/>
          <w:sz w:val="20"/>
        </w:rPr>
        <w:t xml:space="preserve"> </w:t>
      </w:r>
      <w:r w:rsidRPr="00876AE7">
        <w:rPr>
          <w:b/>
          <w:bCs/>
          <w:color w:val="FF0000"/>
          <w:sz w:val="20"/>
        </w:rPr>
        <w:t>ounces</w:t>
      </w:r>
      <w:r w:rsidRPr="00876AE7">
        <w:rPr>
          <w:color w:val="FF0000"/>
          <w:sz w:val="20"/>
        </w:rPr>
        <w:t>.</w:t>
      </w:r>
    </w:p>
    <w:p w14:paraId="1714F98C" w14:textId="0FBD85DD" w:rsidR="00122F9D" w:rsidRDefault="00A304D5">
      <w:pPr>
        <w:pStyle w:val="ListParagraph"/>
        <w:numPr>
          <w:ilvl w:val="0"/>
          <w:numId w:val="5"/>
        </w:numPr>
        <w:tabs>
          <w:tab w:val="left" w:pos="948"/>
          <w:tab w:val="left" w:pos="949"/>
        </w:tabs>
        <w:spacing w:line="237" w:lineRule="auto"/>
        <w:ind w:right="224" w:hanging="720"/>
        <w:rPr>
          <w:sz w:val="20"/>
        </w:rPr>
      </w:pPr>
      <w:r>
        <w:rPr>
          <w:sz w:val="20"/>
        </w:rPr>
        <w:t>U</w:t>
      </w:r>
      <w:r w:rsidR="00073799">
        <w:rPr>
          <w:sz w:val="20"/>
        </w:rPr>
        <w:t>niform</w:t>
      </w:r>
      <w:r w:rsidR="00073799">
        <w:rPr>
          <w:spacing w:val="-4"/>
          <w:sz w:val="20"/>
        </w:rPr>
        <w:t xml:space="preserve"> </w:t>
      </w:r>
      <w:r w:rsidR="00073799">
        <w:rPr>
          <w:sz w:val="20"/>
        </w:rPr>
        <w:t>guidelines</w:t>
      </w:r>
      <w:r w:rsidR="00073799">
        <w:rPr>
          <w:spacing w:val="-3"/>
          <w:sz w:val="20"/>
        </w:rPr>
        <w:t xml:space="preserve"> </w:t>
      </w:r>
      <w:r>
        <w:rPr>
          <w:spacing w:val="-3"/>
          <w:sz w:val="20"/>
        </w:rPr>
        <w:t xml:space="preserve">have been adopted </w:t>
      </w:r>
      <w:r w:rsidR="00073799">
        <w:rPr>
          <w:sz w:val="20"/>
        </w:rPr>
        <w:t>for</w:t>
      </w:r>
      <w:r w:rsidR="00073799">
        <w:rPr>
          <w:spacing w:val="-3"/>
          <w:sz w:val="20"/>
        </w:rPr>
        <w:t xml:space="preserve"> </w:t>
      </w:r>
      <w:r w:rsidR="00073799">
        <w:rPr>
          <w:sz w:val="20"/>
        </w:rPr>
        <w:t>all</w:t>
      </w:r>
      <w:r w:rsidR="00073799">
        <w:rPr>
          <w:spacing w:val="-3"/>
          <w:sz w:val="20"/>
        </w:rPr>
        <w:t xml:space="preserve"> </w:t>
      </w:r>
      <w:r w:rsidR="00073799">
        <w:rPr>
          <w:sz w:val="20"/>
        </w:rPr>
        <w:t>the</w:t>
      </w:r>
      <w:r w:rsidR="00073799">
        <w:rPr>
          <w:spacing w:val="-2"/>
          <w:sz w:val="20"/>
        </w:rPr>
        <w:t xml:space="preserve"> </w:t>
      </w:r>
      <w:r w:rsidR="00073799">
        <w:rPr>
          <w:sz w:val="20"/>
        </w:rPr>
        <w:t>banner</w:t>
      </w:r>
      <w:r w:rsidR="00073799">
        <w:rPr>
          <w:spacing w:val="-3"/>
          <w:sz w:val="20"/>
        </w:rPr>
        <w:t xml:space="preserve"> </w:t>
      </w:r>
      <w:r w:rsidR="00073799">
        <w:rPr>
          <w:sz w:val="20"/>
        </w:rPr>
        <w:t>locations</w:t>
      </w:r>
      <w:r w:rsidR="00073799">
        <w:rPr>
          <w:spacing w:val="4"/>
          <w:sz w:val="20"/>
        </w:rPr>
        <w:t xml:space="preserve"> </w:t>
      </w:r>
      <w:r w:rsidR="00073799">
        <w:rPr>
          <w:sz w:val="20"/>
        </w:rPr>
        <w:t>which</w:t>
      </w:r>
      <w:r w:rsidR="00073799">
        <w:rPr>
          <w:spacing w:val="-3"/>
          <w:sz w:val="20"/>
        </w:rPr>
        <w:t xml:space="preserve"> </w:t>
      </w:r>
      <w:r w:rsidR="00073799">
        <w:rPr>
          <w:sz w:val="20"/>
        </w:rPr>
        <w:t>maximizes</w:t>
      </w:r>
      <w:r w:rsidR="00073799">
        <w:rPr>
          <w:spacing w:val="-2"/>
          <w:sz w:val="20"/>
        </w:rPr>
        <w:t xml:space="preserve"> </w:t>
      </w:r>
      <w:r w:rsidR="00073799">
        <w:rPr>
          <w:sz w:val="20"/>
        </w:rPr>
        <w:t>the</w:t>
      </w:r>
      <w:r w:rsidR="00073799">
        <w:rPr>
          <w:spacing w:val="-4"/>
          <w:sz w:val="20"/>
        </w:rPr>
        <w:t xml:space="preserve"> </w:t>
      </w:r>
      <w:r w:rsidR="00073799">
        <w:rPr>
          <w:sz w:val="20"/>
        </w:rPr>
        <w:t>flexibility</w:t>
      </w:r>
      <w:r w:rsidR="00073799">
        <w:rPr>
          <w:spacing w:val="-2"/>
          <w:sz w:val="20"/>
        </w:rPr>
        <w:t xml:space="preserve"> </w:t>
      </w:r>
      <w:r w:rsidR="00073799">
        <w:rPr>
          <w:sz w:val="20"/>
        </w:rPr>
        <w:t>of</w:t>
      </w:r>
      <w:r w:rsidR="00073799">
        <w:rPr>
          <w:spacing w:val="-5"/>
          <w:sz w:val="20"/>
        </w:rPr>
        <w:t xml:space="preserve"> </w:t>
      </w:r>
      <w:r>
        <w:rPr>
          <w:sz w:val="20"/>
        </w:rPr>
        <w:t>where</w:t>
      </w:r>
      <w:r w:rsidR="00073799">
        <w:rPr>
          <w:sz w:val="20"/>
        </w:rPr>
        <w:t xml:space="preserve"> a banner can be placed. This is especially helpful if a banner is to be used more than once. As a result</w:t>
      </w:r>
      <w:r w:rsidR="00073799" w:rsidRPr="00AE0268">
        <w:rPr>
          <w:sz w:val="20"/>
        </w:rPr>
        <w:t>, all banners must be 3</w:t>
      </w:r>
      <w:r w:rsidR="00B00142" w:rsidRPr="00AE0268">
        <w:rPr>
          <w:sz w:val="20"/>
        </w:rPr>
        <w:t>4</w:t>
      </w:r>
      <w:r w:rsidR="00073799" w:rsidRPr="00AE0268">
        <w:rPr>
          <w:sz w:val="20"/>
        </w:rPr>
        <w:t xml:space="preserve"> feet long by 3 feet high and it is recommended that the copy be printed on both sides of the banner. Banners</w:t>
      </w:r>
      <w:r w:rsidR="00073799">
        <w:rPr>
          <w:sz w:val="20"/>
        </w:rPr>
        <w:t xml:space="preserve"> assigned to </w:t>
      </w:r>
      <w:r>
        <w:rPr>
          <w:sz w:val="20"/>
        </w:rPr>
        <w:t>Ruffner/</w:t>
      </w:r>
      <w:r w:rsidR="00073799">
        <w:rPr>
          <w:sz w:val="20"/>
        </w:rPr>
        <w:t>Washington Street East and 35</w:t>
      </w:r>
      <w:proofErr w:type="spellStart"/>
      <w:r w:rsidR="00073799">
        <w:rPr>
          <w:position w:val="7"/>
          <w:sz w:val="13"/>
        </w:rPr>
        <w:t>th</w:t>
      </w:r>
      <w:proofErr w:type="spellEnd"/>
      <w:r w:rsidR="00073799">
        <w:rPr>
          <w:position w:val="7"/>
          <w:sz w:val="13"/>
        </w:rPr>
        <w:t xml:space="preserve"> </w:t>
      </w:r>
      <w:r w:rsidR="00073799">
        <w:rPr>
          <w:sz w:val="20"/>
        </w:rPr>
        <w:t>Street must be two</w:t>
      </w:r>
      <w:r w:rsidR="00073799">
        <w:rPr>
          <w:spacing w:val="-10"/>
          <w:sz w:val="20"/>
        </w:rPr>
        <w:t xml:space="preserve"> </w:t>
      </w:r>
      <w:r w:rsidR="00073799">
        <w:rPr>
          <w:sz w:val="20"/>
        </w:rPr>
        <w:t>side</w:t>
      </w:r>
      <w:r>
        <w:rPr>
          <w:sz w:val="20"/>
        </w:rPr>
        <w:t>d</w:t>
      </w:r>
      <w:r w:rsidR="00073799">
        <w:rPr>
          <w:sz w:val="20"/>
        </w:rPr>
        <w:t>.</w:t>
      </w:r>
    </w:p>
    <w:p w14:paraId="34AD8AC9" w14:textId="1653A2F1" w:rsidR="00EE76DA" w:rsidRDefault="00EE76DA" w:rsidP="00EE76DA">
      <w:pPr>
        <w:tabs>
          <w:tab w:val="left" w:pos="948"/>
          <w:tab w:val="left" w:pos="949"/>
        </w:tabs>
        <w:spacing w:line="237" w:lineRule="auto"/>
        <w:ind w:right="224"/>
        <w:rPr>
          <w:sz w:val="20"/>
        </w:rPr>
      </w:pPr>
    </w:p>
    <w:p w14:paraId="219EA748" w14:textId="2DC929BD" w:rsidR="00EE76DA" w:rsidRDefault="004D04B7" w:rsidP="00920FA6">
      <w:pPr>
        <w:tabs>
          <w:tab w:val="left" w:pos="948"/>
          <w:tab w:val="left" w:pos="949"/>
        </w:tabs>
        <w:spacing w:line="237" w:lineRule="auto"/>
        <w:ind w:left="227" w:right="224"/>
        <w:rPr>
          <w:b/>
          <w:bCs/>
          <w:sz w:val="28"/>
          <w:szCs w:val="28"/>
        </w:rPr>
      </w:pPr>
      <w:r w:rsidRPr="002026C2">
        <w:rPr>
          <w:b/>
          <w:bCs/>
          <w:sz w:val="28"/>
          <w:szCs w:val="28"/>
        </w:rPr>
        <w:t xml:space="preserve">The </w:t>
      </w:r>
      <w:r w:rsidR="00577D45">
        <w:rPr>
          <w:b/>
          <w:bCs/>
          <w:sz w:val="28"/>
          <w:szCs w:val="28"/>
        </w:rPr>
        <w:t>City</w:t>
      </w:r>
      <w:r w:rsidRPr="002026C2">
        <w:rPr>
          <w:b/>
          <w:bCs/>
          <w:sz w:val="28"/>
          <w:szCs w:val="28"/>
        </w:rPr>
        <w:t xml:space="preserve"> reserves the right to </w:t>
      </w:r>
      <w:r w:rsidRPr="003B326D">
        <w:rPr>
          <w:b/>
          <w:bCs/>
          <w:color w:val="FF0000"/>
          <w:sz w:val="28"/>
          <w:szCs w:val="28"/>
        </w:rPr>
        <w:t>reject</w:t>
      </w:r>
      <w:r w:rsidRPr="002026C2">
        <w:rPr>
          <w:b/>
          <w:bCs/>
          <w:sz w:val="28"/>
          <w:szCs w:val="28"/>
        </w:rPr>
        <w:t xml:space="preserve"> any banner that does not </w:t>
      </w:r>
      <w:r w:rsidR="002026C2">
        <w:rPr>
          <w:b/>
          <w:bCs/>
          <w:sz w:val="28"/>
          <w:szCs w:val="28"/>
        </w:rPr>
        <w:t xml:space="preserve">meet </w:t>
      </w:r>
      <w:r w:rsidRPr="002026C2">
        <w:rPr>
          <w:b/>
          <w:bCs/>
          <w:sz w:val="28"/>
          <w:szCs w:val="28"/>
        </w:rPr>
        <w:t xml:space="preserve">the </w:t>
      </w:r>
      <w:r w:rsidR="00920FA6" w:rsidRPr="002026C2">
        <w:rPr>
          <w:b/>
          <w:bCs/>
          <w:sz w:val="28"/>
          <w:szCs w:val="28"/>
        </w:rPr>
        <w:t>design guidelines</w:t>
      </w:r>
      <w:r w:rsidR="002026C2">
        <w:rPr>
          <w:b/>
          <w:bCs/>
          <w:sz w:val="28"/>
          <w:szCs w:val="28"/>
        </w:rPr>
        <w:t xml:space="preserve"> listed</w:t>
      </w:r>
      <w:r w:rsidR="009D0289" w:rsidRPr="002026C2">
        <w:rPr>
          <w:b/>
          <w:bCs/>
          <w:sz w:val="28"/>
          <w:szCs w:val="28"/>
        </w:rPr>
        <w:t xml:space="preserve"> above</w:t>
      </w:r>
      <w:r w:rsidR="00920FA6" w:rsidRPr="002026C2">
        <w:rPr>
          <w:b/>
          <w:bCs/>
          <w:sz w:val="28"/>
          <w:szCs w:val="28"/>
        </w:rPr>
        <w:t xml:space="preserve">. </w:t>
      </w:r>
      <w:r w:rsidR="002026C2">
        <w:rPr>
          <w:b/>
          <w:bCs/>
          <w:sz w:val="28"/>
          <w:szCs w:val="28"/>
        </w:rPr>
        <w:t xml:space="preserve">Failure to follow </w:t>
      </w:r>
      <w:r w:rsidR="00920FA6" w:rsidRPr="002026C2">
        <w:rPr>
          <w:b/>
          <w:bCs/>
          <w:sz w:val="28"/>
          <w:szCs w:val="28"/>
        </w:rPr>
        <w:t xml:space="preserve">design guidelines </w:t>
      </w:r>
      <w:r w:rsidR="0015716E">
        <w:rPr>
          <w:b/>
          <w:bCs/>
          <w:sz w:val="28"/>
          <w:szCs w:val="28"/>
        </w:rPr>
        <w:t xml:space="preserve">can result in low quality banners that cause a liability risk during </w:t>
      </w:r>
      <w:r w:rsidR="00734DE5">
        <w:rPr>
          <w:b/>
          <w:bCs/>
          <w:sz w:val="28"/>
          <w:szCs w:val="28"/>
        </w:rPr>
        <w:t>inclement</w:t>
      </w:r>
      <w:r w:rsidR="0015716E">
        <w:rPr>
          <w:b/>
          <w:bCs/>
          <w:sz w:val="28"/>
          <w:szCs w:val="28"/>
        </w:rPr>
        <w:t xml:space="preserve"> weather. </w:t>
      </w:r>
    </w:p>
    <w:p w14:paraId="5F1AA387" w14:textId="77777777" w:rsidR="00B57843" w:rsidRDefault="00B57843" w:rsidP="00920FA6">
      <w:pPr>
        <w:tabs>
          <w:tab w:val="left" w:pos="948"/>
          <w:tab w:val="left" w:pos="949"/>
        </w:tabs>
        <w:spacing w:line="237" w:lineRule="auto"/>
        <w:ind w:left="227" w:right="224"/>
        <w:rPr>
          <w:b/>
          <w:bCs/>
          <w:sz w:val="28"/>
          <w:szCs w:val="28"/>
        </w:rPr>
      </w:pPr>
    </w:p>
    <w:p w14:paraId="1AB62B6E" w14:textId="5D3542DE" w:rsidR="00122F9D" w:rsidRDefault="00073799">
      <w:pPr>
        <w:pStyle w:val="Heading1"/>
        <w:spacing w:before="2"/>
      </w:pPr>
      <w:r>
        <w:t xml:space="preserve">The </w:t>
      </w:r>
      <w:r w:rsidR="00577D45">
        <w:t>City</w:t>
      </w:r>
      <w:r>
        <w:t xml:space="preserve"> has adopted the following CANCELLATION POLICY.</w:t>
      </w:r>
    </w:p>
    <w:p w14:paraId="59ACDDF2" w14:textId="5F531C9B" w:rsidR="00122F9D" w:rsidRPr="00577D45" w:rsidRDefault="00073799">
      <w:pPr>
        <w:ind w:left="227"/>
        <w:rPr>
          <w:b/>
          <w:sz w:val="20"/>
        </w:rPr>
      </w:pPr>
      <w:r w:rsidRPr="00577D45">
        <w:rPr>
          <w:noProof/>
        </w:rPr>
        <mc:AlternateContent>
          <mc:Choice Requires="wps">
            <w:drawing>
              <wp:anchor distT="0" distB="0" distL="114300" distR="114300" simplePos="0" relativeHeight="503308160" behindDoc="1" locked="0" layoutInCell="1" allowOverlap="1" wp14:anchorId="662C67C0" wp14:editId="1A190C85">
                <wp:simplePos x="0" y="0"/>
                <wp:positionH relativeFrom="page">
                  <wp:posOffset>4191635</wp:posOffset>
                </wp:positionH>
                <wp:positionV relativeFrom="paragraph">
                  <wp:posOffset>38735</wp:posOffset>
                </wp:positionV>
                <wp:extent cx="260985" cy="0"/>
                <wp:effectExtent l="10160" t="5715" r="5080" b="133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8E896" id="Line 4" o:spid="_x0000_s1026" style="position:absolute;z-index:-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0.05pt,3.05pt" to="350.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" strokeweight=".6pt">
                <w10:wrap anchorx="page"/>
              </v:line>
            </w:pict>
          </mc:Fallback>
        </mc:AlternateContent>
      </w:r>
      <w:r w:rsidRPr="00577D45">
        <w:rPr>
          <w:b/>
          <w:sz w:val="20"/>
        </w:rPr>
        <w:t>“If the reserved banner space is not cancelled a minimum of 45 days prior to the first scheduled day of the reservation</w:t>
      </w:r>
      <w:r w:rsidR="00577D45" w:rsidRPr="00577D45">
        <w:rPr>
          <w:b/>
          <w:sz w:val="20"/>
        </w:rPr>
        <w:t>,</w:t>
      </w:r>
      <w:r w:rsidRPr="00577D45">
        <w:rPr>
          <w:b/>
          <w:sz w:val="20"/>
        </w:rPr>
        <w:t xml:space="preserve"> the</w:t>
      </w:r>
    </w:p>
    <w:p w14:paraId="57CB7596" w14:textId="3639FBEC" w:rsidR="00122F9D" w:rsidRDefault="00073799">
      <w:pPr>
        <w:ind w:left="227"/>
        <w:rPr>
          <w:b/>
          <w:sz w:val="20"/>
        </w:rPr>
      </w:pPr>
      <w:r w:rsidRPr="00114E2D">
        <w:rPr>
          <w:b/>
          <w:bCs/>
          <w:noProof/>
        </w:rPr>
        <mc:AlternateContent>
          <mc:Choice Requires="wps">
            <w:drawing>
              <wp:anchor distT="0" distB="0" distL="114300" distR="114300" simplePos="0" relativeHeight="503308184" behindDoc="1" locked="0" layoutInCell="1" allowOverlap="1" wp14:anchorId="5095111B" wp14:editId="524F1609">
                <wp:simplePos x="0" y="0"/>
                <wp:positionH relativeFrom="page">
                  <wp:posOffset>640080</wp:posOffset>
                </wp:positionH>
                <wp:positionV relativeFrom="paragraph">
                  <wp:posOffset>39370</wp:posOffset>
                </wp:positionV>
                <wp:extent cx="4147820" cy="0"/>
                <wp:effectExtent l="11430" t="8890" r="12700" b="101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78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DF82A" id="Line 3" o:spid="_x0000_s1026" style="position:absolute;z-index:-8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4pt,3.1pt" to="37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" strokeweight=".6pt">
                <w10:wrap anchorx="page"/>
              </v:line>
            </w:pict>
          </mc:Fallback>
        </mc:AlternateContent>
      </w:r>
      <w:r w:rsidR="00114E2D" w:rsidRPr="00114E2D">
        <w:rPr>
          <w:b/>
          <w:bCs/>
          <w:noProof/>
        </w:rPr>
        <w:t>City</w:t>
      </w:r>
      <w:r w:rsidRPr="00577D45">
        <w:rPr>
          <w:b/>
          <w:sz w:val="20"/>
        </w:rPr>
        <w:t xml:space="preserve"> reserves the right to revoke all banner privileges for the next 12 months</w:t>
      </w:r>
      <w:r>
        <w:rPr>
          <w:b/>
          <w:sz w:val="20"/>
        </w:rPr>
        <w:t>.”</w:t>
      </w:r>
    </w:p>
    <w:p w14:paraId="336AF22E" w14:textId="77777777" w:rsidR="00122F9D" w:rsidRDefault="00122F9D">
      <w:pPr>
        <w:pStyle w:val="BodyText"/>
        <w:spacing w:before="11"/>
        <w:rPr>
          <w:b/>
          <w:sz w:val="19"/>
        </w:rPr>
      </w:pPr>
    </w:p>
    <w:p w14:paraId="28D99DC3" w14:textId="3652FE2A" w:rsidR="00122F9D" w:rsidRDefault="00073799">
      <w:pPr>
        <w:pStyle w:val="BodyText"/>
        <w:ind w:left="227" w:right="315"/>
        <w:jc w:val="both"/>
      </w:pPr>
      <w:r>
        <w:t xml:space="preserve">During the week prior to the install date, the reserving entity must deliver the banner to the City Clerk’s Office in Room 301 of City Hall on Virginia Street. The banner must be retrieved from the same office within two weeks of the take down date. The </w:t>
      </w:r>
      <w:r w:rsidR="002A35E9">
        <w:t>city</w:t>
      </w:r>
      <w:r>
        <w:t xml:space="preserve"> will discard unclaimed banners after two weeks!!</w:t>
      </w:r>
    </w:p>
    <w:p w14:paraId="3F860D85" w14:textId="1336AC75" w:rsidR="00122F9D" w:rsidRDefault="00073799">
      <w:pPr>
        <w:pStyle w:val="BodyText"/>
        <w:spacing w:before="118"/>
        <w:ind w:left="227" w:right="101"/>
      </w:pPr>
      <w:r w:rsidRPr="00577D45">
        <w:rPr>
          <w:noProof/>
        </w:rPr>
        <mc:AlternateContent>
          <mc:Choice Requires="wps">
            <w:drawing>
              <wp:anchor distT="0" distB="0" distL="114300" distR="114300" simplePos="0" relativeHeight="503308208" behindDoc="1" locked="0" layoutInCell="1" allowOverlap="1" wp14:anchorId="01BE2948" wp14:editId="56515EAF">
                <wp:simplePos x="0" y="0"/>
                <wp:positionH relativeFrom="page">
                  <wp:posOffset>6205220</wp:posOffset>
                </wp:positionH>
                <wp:positionV relativeFrom="paragraph">
                  <wp:posOffset>580390</wp:posOffset>
                </wp:positionV>
                <wp:extent cx="609600" cy="0"/>
                <wp:effectExtent l="13970" t="9525" r="5080"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4093E" id="Line 2" o:spid="_x0000_s1026" style="position:absolute;z-index:-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8.6pt,45.7pt" to="536.6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" strokeweight=".6pt">
                <w10:wrap anchorx="page"/>
              </v:line>
            </w:pict>
          </mc:Fallback>
        </mc:AlternateContent>
      </w:r>
      <w:r w:rsidRPr="00577D45">
        <w:t xml:space="preserve">The </w:t>
      </w:r>
      <w:r w:rsidR="00577D45">
        <w:t>City</w:t>
      </w:r>
      <w:r w:rsidRPr="00577D45">
        <w:t xml:space="preserve"> makes its best effort to accommodate</w:t>
      </w:r>
      <w:r>
        <w:t xml:space="preserve"> location requests but cannot guarantee that everyone will receive a location. It is also important to note that the City of Charleston provides the banner program as a </w:t>
      </w:r>
      <w:r>
        <w:rPr>
          <w:b/>
        </w:rPr>
        <w:t xml:space="preserve">free service </w:t>
      </w:r>
      <w:r>
        <w:t xml:space="preserve">and that we make every effort to install banners in a timely manner. </w:t>
      </w:r>
      <w:r w:rsidR="002A35E9">
        <w:t>However,</w:t>
      </w:r>
      <w:r>
        <w:t xml:space="preserve"> delays do occur due to circumstances beyond the control of the Traffic Engineering </w:t>
      </w:r>
      <w:r w:rsidR="002A35E9">
        <w:t>Department,</w:t>
      </w:r>
      <w:r>
        <w:t xml:space="preserve"> such as having to respond to malfunctioning stop lights, </w:t>
      </w:r>
      <w:r w:rsidR="00D43182">
        <w:t>streetlights</w:t>
      </w:r>
      <w:r>
        <w:t>, etc.</w:t>
      </w:r>
    </w:p>
    <w:p w14:paraId="14C16C54" w14:textId="224BDC9A" w:rsidR="00122F9D" w:rsidRDefault="00073799">
      <w:pPr>
        <w:pStyle w:val="BodyText"/>
        <w:ind w:left="227" w:right="413"/>
      </w:pPr>
      <w:r>
        <w:t xml:space="preserve">Lastly, the </w:t>
      </w:r>
      <w:r w:rsidR="00577D45">
        <w:t>City</w:t>
      </w:r>
      <w:r>
        <w:t xml:space="preserve"> is not responsible for banners damaged by </w:t>
      </w:r>
      <w:r w:rsidR="002A35E9">
        <w:t>windstorms</w:t>
      </w:r>
      <w:r>
        <w:t xml:space="preserve"> or because banners remain up beyond the reserved date.</w:t>
      </w:r>
    </w:p>
    <w:p w14:paraId="5B659128" w14:textId="768EF4D1" w:rsidR="00122F9D" w:rsidRDefault="00073799">
      <w:pPr>
        <w:pStyle w:val="BodyText"/>
        <w:spacing w:before="121"/>
        <w:ind w:left="227" w:right="101"/>
      </w:pPr>
      <w:r>
        <w:t xml:space="preserve">Weeks preceding City sponsored events (such as FestivALL, Charleston Distance Run, Doo Wop Rod Run, Christmas Parade) may not be available for reservation.  The </w:t>
      </w:r>
      <w:r w:rsidR="00577D45">
        <w:t>City</w:t>
      </w:r>
      <w:r>
        <w:t xml:space="preserve"> will grant reservation priority first to City sponsored events, and second to Neighborhood Association sponsored events, for their first requested banner location only. The </w:t>
      </w:r>
      <w:r w:rsidR="00577D45">
        <w:t>City</w:t>
      </w:r>
      <w:r>
        <w:t xml:space="preserve"> will notify applicants of their assigned dates following the public commission meeting. Applicants not assigned requested dates will be advised of any remaining available hanging dates. Late applications may be considered if dates remain available.</w:t>
      </w:r>
    </w:p>
    <w:p w14:paraId="29F4E904" w14:textId="77777777" w:rsidR="00122F9D" w:rsidRDefault="00122F9D">
      <w:pPr>
        <w:pStyle w:val="BodyText"/>
        <w:spacing w:before="10" w:after="1"/>
        <w:rPr>
          <w:sz w:val="16"/>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701"/>
      </w:tblGrid>
      <w:tr w:rsidR="00A304D5" w14:paraId="3DA55511" w14:textId="77777777">
        <w:trPr>
          <w:trHeight w:hRule="exact" w:val="504"/>
        </w:trPr>
        <w:tc>
          <w:tcPr>
            <w:tcW w:w="2520" w:type="dxa"/>
            <w:tcBorders>
              <w:bottom w:val="single" w:sz="8" w:space="0" w:color="000000"/>
            </w:tcBorders>
            <w:shd w:val="clear" w:color="auto" w:fill="E6E6E6"/>
          </w:tcPr>
          <w:p w14:paraId="339BF7C6" w14:textId="77777777" w:rsidR="00A304D5" w:rsidRDefault="00A304D5">
            <w:pPr>
              <w:pStyle w:val="TableParagraph"/>
              <w:ind w:right="795"/>
              <w:rPr>
                <w:b/>
                <w:sz w:val="20"/>
              </w:rPr>
            </w:pPr>
            <w:r>
              <w:rPr>
                <w:b/>
                <w:sz w:val="20"/>
              </w:rPr>
              <w:t>Banner reservation requests for:</w:t>
            </w:r>
          </w:p>
        </w:tc>
        <w:tc>
          <w:tcPr>
            <w:tcW w:w="2701" w:type="dxa"/>
            <w:tcBorders>
              <w:bottom w:val="single" w:sz="8" w:space="0" w:color="000000"/>
            </w:tcBorders>
            <w:shd w:val="clear" w:color="auto" w:fill="E6E6E6"/>
          </w:tcPr>
          <w:p w14:paraId="017D3F0D" w14:textId="77777777" w:rsidR="00A304D5" w:rsidRDefault="00A304D5">
            <w:pPr>
              <w:pStyle w:val="TableParagraph"/>
              <w:rPr>
                <w:b/>
                <w:sz w:val="20"/>
              </w:rPr>
            </w:pPr>
            <w:r>
              <w:rPr>
                <w:b/>
                <w:sz w:val="20"/>
              </w:rPr>
              <w:t>Filing Deadline:</w:t>
            </w:r>
          </w:p>
        </w:tc>
      </w:tr>
      <w:tr w:rsidR="00A304D5" w14:paraId="21C616F5" w14:textId="77777777">
        <w:trPr>
          <w:trHeight w:hRule="exact" w:val="264"/>
        </w:trPr>
        <w:tc>
          <w:tcPr>
            <w:tcW w:w="2520" w:type="dxa"/>
            <w:tcBorders>
              <w:top w:val="single" w:sz="8" w:space="0" w:color="000000"/>
              <w:bottom w:val="single" w:sz="8" w:space="0" w:color="000000"/>
            </w:tcBorders>
          </w:tcPr>
          <w:p w14:paraId="0ABD3E40" w14:textId="77777777" w:rsidR="00A304D5" w:rsidRDefault="00A304D5">
            <w:pPr>
              <w:pStyle w:val="TableParagraph"/>
              <w:rPr>
                <w:sz w:val="20"/>
              </w:rPr>
            </w:pPr>
            <w:r>
              <w:rPr>
                <w:sz w:val="20"/>
              </w:rPr>
              <w:t>January – June</w:t>
            </w:r>
          </w:p>
        </w:tc>
        <w:tc>
          <w:tcPr>
            <w:tcW w:w="2701" w:type="dxa"/>
            <w:tcBorders>
              <w:top w:val="single" w:sz="8" w:space="0" w:color="000000"/>
              <w:bottom w:val="single" w:sz="8" w:space="0" w:color="000000"/>
            </w:tcBorders>
          </w:tcPr>
          <w:p w14:paraId="1909E542" w14:textId="77777777" w:rsidR="00A304D5" w:rsidRDefault="00A304D5">
            <w:pPr>
              <w:pStyle w:val="TableParagraph"/>
              <w:rPr>
                <w:sz w:val="20"/>
              </w:rPr>
            </w:pPr>
            <w:r>
              <w:rPr>
                <w:sz w:val="20"/>
              </w:rPr>
              <w:t>October 15th</w:t>
            </w:r>
          </w:p>
        </w:tc>
      </w:tr>
      <w:tr w:rsidR="00A304D5" w14:paraId="7C3734BB" w14:textId="77777777">
        <w:trPr>
          <w:trHeight w:hRule="exact" w:val="259"/>
        </w:trPr>
        <w:tc>
          <w:tcPr>
            <w:tcW w:w="2520" w:type="dxa"/>
            <w:tcBorders>
              <w:top w:val="single" w:sz="8" w:space="0" w:color="000000"/>
            </w:tcBorders>
          </w:tcPr>
          <w:p w14:paraId="476B76CA" w14:textId="77777777" w:rsidR="00A304D5" w:rsidRDefault="00A304D5">
            <w:pPr>
              <w:pStyle w:val="TableParagraph"/>
              <w:rPr>
                <w:sz w:val="20"/>
              </w:rPr>
            </w:pPr>
            <w:r>
              <w:rPr>
                <w:sz w:val="20"/>
              </w:rPr>
              <w:t>July – December</w:t>
            </w:r>
          </w:p>
        </w:tc>
        <w:tc>
          <w:tcPr>
            <w:tcW w:w="2701" w:type="dxa"/>
            <w:tcBorders>
              <w:top w:val="single" w:sz="8" w:space="0" w:color="000000"/>
            </w:tcBorders>
          </w:tcPr>
          <w:p w14:paraId="00B90FA9" w14:textId="77777777" w:rsidR="00A304D5" w:rsidRDefault="00A304D5">
            <w:pPr>
              <w:pStyle w:val="TableParagraph"/>
              <w:rPr>
                <w:sz w:val="20"/>
              </w:rPr>
            </w:pPr>
            <w:r>
              <w:rPr>
                <w:sz w:val="20"/>
              </w:rPr>
              <w:t>April 15th</w:t>
            </w:r>
          </w:p>
        </w:tc>
      </w:tr>
    </w:tbl>
    <w:p w14:paraId="3A5D25E0" w14:textId="77777777" w:rsidR="00577D45" w:rsidRDefault="00577D45">
      <w:pPr>
        <w:pStyle w:val="BodyText"/>
        <w:spacing w:before="1"/>
        <w:ind w:left="227"/>
      </w:pPr>
    </w:p>
    <w:p w14:paraId="6CEED30E" w14:textId="6552F3BA" w:rsidR="00122F9D" w:rsidRDefault="00073799">
      <w:pPr>
        <w:pStyle w:val="BodyText"/>
        <w:spacing w:before="1"/>
        <w:ind w:left="227"/>
      </w:pPr>
      <w:r>
        <w:t>This form may be submitted by mail, email, fax, or hand-delivered to:</w:t>
      </w:r>
    </w:p>
    <w:p w14:paraId="2123BA4C" w14:textId="77777777" w:rsidR="00122F9D" w:rsidRDefault="00122F9D">
      <w:pPr>
        <w:sectPr w:rsidR="00122F9D">
          <w:pgSz w:w="12240" w:h="15840"/>
          <w:pgMar w:top="840" w:right="900" w:bottom="940" w:left="780" w:header="0" w:footer="751" w:gutter="0"/>
          <w:cols w:space="720"/>
        </w:sectPr>
      </w:pPr>
    </w:p>
    <w:p w14:paraId="72AEB2F9" w14:textId="01535F35" w:rsidR="00122F9D" w:rsidRDefault="00A304D5">
      <w:pPr>
        <w:spacing w:line="218" w:lineRule="exact"/>
        <w:ind w:left="948"/>
        <w:rPr>
          <w:sz w:val="18"/>
        </w:rPr>
      </w:pPr>
      <w:r>
        <w:rPr>
          <w:sz w:val="18"/>
        </w:rPr>
        <w:t>Nikki Smith</w:t>
      </w:r>
    </w:p>
    <w:p w14:paraId="3314F198" w14:textId="105BF215" w:rsidR="00122F9D" w:rsidRDefault="00073799">
      <w:pPr>
        <w:spacing w:before="1"/>
        <w:ind w:left="948"/>
        <w:rPr>
          <w:sz w:val="18"/>
        </w:rPr>
      </w:pPr>
      <w:r>
        <w:rPr>
          <w:sz w:val="18"/>
        </w:rPr>
        <w:t>501 Virginia Street, E. Rm</w:t>
      </w:r>
      <w:r>
        <w:rPr>
          <w:spacing w:val="-9"/>
          <w:sz w:val="18"/>
        </w:rPr>
        <w:t xml:space="preserve"> </w:t>
      </w:r>
      <w:r>
        <w:rPr>
          <w:sz w:val="18"/>
        </w:rPr>
        <w:t>30</w:t>
      </w:r>
      <w:r w:rsidR="00C13DC9">
        <w:rPr>
          <w:sz w:val="18"/>
        </w:rPr>
        <w:t>1</w:t>
      </w:r>
    </w:p>
    <w:p w14:paraId="458526DD" w14:textId="77777777" w:rsidR="00122F9D" w:rsidRDefault="00073799">
      <w:pPr>
        <w:spacing w:before="1"/>
        <w:ind w:left="948"/>
        <w:rPr>
          <w:sz w:val="18"/>
        </w:rPr>
      </w:pPr>
      <w:r>
        <w:rPr>
          <w:sz w:val="18"/>
        </w:rPr>
        <w:t>Charleston, WV 25301</w:t>
      </w:r>
    </w:p>
    <w:p w14:paraId="2030D38A" w14:textId="77777777" w:rsidR="00122F9D" w:rsidRDefault="00073799">
      <w:pPr>
        <w:spacing w:line="198" w:lineRule="exact"/>
        <w:ind w:left="671"/>
        <w:rPr>
          <w:sz w:val="18"/>
        </w:rPr>
      </w:pPr>
      <w:r>
        <w:br w:type="column"/>
      </w:r>
      <w:r>
        <w:rPr>
          <w:sz w:val="18"/>
        </w:rPr>
        <w:t>Fax No: (304) 348-8038</w:t>
      </w:r>
    </w:p>
    <w:p w14:paraId="0C301427" w14:textId="0D6B4D62" w:rsidR="00122F9D" w:rsidRDefault="00073799">
      <w:pPr>
        <w:spacing w:line="200" w:lineRule="exact"/>
        <w:ind w:left="671"/>
        <w:rPr>
          <w:sz w:val="18"/>
        </w:rPr>
      </w:pPr>
      <w:r>
        <w:rPr>
          <w:sz w:val="18"/>
        </w:rPr>
        <w:t xml:space="preserve">Email: </w:t>
      </w:r>
      <w:hyperlink r:id="rId9" w:history="1">
        <w:r w:rsidR="00A304D5" w:rsidRPr="00B157F7">
          <w:rPr>
            <w:rStyle w:val="Hyperlink"/>
            <w:sz w:val="18"/>
          </w:rPr>
          <w:t>nicole.smith@cityofcharleston.org</w:t>
        </w:r>
      </w:hyperlink>
    </w:p>
    <w:p w14:paraId="2B81C66E" w14:textId="77777777" w:rsidR="00122F9D" w:rsidRDefault="00122F9D">
      <w:pPr>
        <w:spacing w:line="200" w:lineRule="exact"/>
        <w:rPr>
          <w:sz w:val="18"/>
        </w:rPr>
        <w:sectPr w:rsidR="00122F9D">
          <w:type w:val="continuous"/>
          <w:pgSz w:w="12240" w:h="15840"/>
          <w:pgMar w:top="400" w:right="900" w:bottom="940" w:left="780" w:header="720" w:footer="720" w:gutter="0"/>
          <w:cols w:num="2" w:space="720" w:equalWidth="0">
            <w:col w:w="3118" w:space="40"/>
            <w:col w:w="7402"/>
          </w:cols>
        </w:sectPr>
      </w:pPr>
    </w:p>
    <w:p w14:paraId="2CA62E86" w14:textId="77777777" w:rsidR="00122F9D" w:rsidRDefault="00122F9D">
      <w:pPr>
        <w:pStyle w:val="BodyText"/>
        <w:spacing w:before="10"/>
        <w:rPr>
          <w:sz w:val="9"/>
        </w:rPr>
      </w:pPr>
    </w:p>
    <w:p w14:paraId="251DCA1F" w14:textId="77777777" w:rsidR="00153365" w:rsidRDefault="00153365"/>
    <w:sectPr w:rsidR="00153365">
      <w:type w:val="continuous"/>
      <w:pgSz w:w="12240" w:h="15840"/>
      <w:pgMar w:top="400" w:right="900" w:bottom="94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5151" w14:textId="77777777" w:rsidR="00BC7AD3" w:rsidRDefault="00BC7AD3">
      <w:r>
        <w:separator/>
      </w:r>
    </w:p>
  </w:endnote>
  <w:endnote w:type="continuationSeparator" w:id="0">
    <w:p w14:paraId="691EC37C" w14:textId="77777777" w:rsidR="00BC7AD3" w:rsidRDefault="00BC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A6BA" w14:textId="40B5C9C9" w:rsidR="00122F9D" w:rsidRDefault="00073799">
    <w:pPr>
      <w:pStyle w:val="BodyText"/>
      <w:spacing w:line="14" w:lineRule="auto"/>
    </w:pPr>
    <w:r>
      <w:rPr>
        <w:noProof/>
      </w:rPr>
      <mc:AlternateContent>
        <mc:Choice Requires="wps">
          <w:drawing>
            <wp:anchor distT="0" distB="0" distL="114300" distR="114300" simplePos="0" relativeHeight="251657728" behindDoc="1" locked="0" layoutInCell="1" allowOverlap="1" wp14:anchorId="42124FBB" wp14:editId="0B8321D6">
              <wp:simplePos x="0" y="0"/>
              <wp:positionH relativeFrom="page">
                <wp:posOffset>3589020</wp:posOffset>
              </wp:positionH>
              <wp:positionV relativeFrom="page">
                <wp:posOffset>9441815</wp:posOffset>
              </wp:positionV>
              <wp:extent cx="593725" cy="152400"/>
              <wp:effectExtent l="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993BF" w14:textId="77777777" w:rsidR="00122F9D" w:rsidRDefault="00073799">
                          <w:pPr>
                            <w:pStyle w:val="BodyText"/>
                            <w:spacing w:line="223" w:lineRule="exact"/>
                            <w:ind w:left="20"/>
                          </w:pPr>
                          <w:r>
                            <w:t xml:space="preserve">Page </w:t>
                          </w:r>
                          <w:r>
                            <w:fldChar w:fldCharType="begin"/>
                          </w:r>
                          <w:r>
                            <w:instrText xml:space="preserve"> PAGE </w:instrText>
                          </w:r>
                          <w:r>
                            <w:fldChar w:fldCharType="separate"/>
                          </w:r>
                          <w:r>
                            <w:t>1</w:t>
                          </w:r>
                          <w:r>
                            <w:fldChar w:fldCharType="end"/>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24FBB" id="_x0000_t202" coordsize="21600,21600" o:spt="202" path="m,l,21600r21600,l21600,xe">
              <v:stroke joinstyle="miter"/>
              <v:path gradientshapeok="t" o:connecttype="rect"/>
            </v:shapetype>
            <v:shape id="Text Box 1" o:spid="_x0000_s1026" type="#_x0000_t202" style="position:absolute;margin-left:282.6pt;margin-top:743.45pt;width:46.7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" filled="f" stroked="f">
              <v:textbox inset="0,0,0,0">
                <w:txbxContent>
                  <w:p w14:paraId="538993BF" w14:textId="77777777" w:rsidR="00122F9D" w:rsidRDefault="00073799">
                    <w:pPr>
                      <w:pStyle w:val="BodyText"/>
                      <w:spacing w:line="223" w:lineRule="exact"/>
                      <w:ind w:left="20"/>
                    </w:pPr>
                    <w:r>
                      <w:t xml:space="preserve">Page </w:t>
                    </w:r>
                    <w:r>
                      <w:fldChar w:fldCharType="begin"/>
                    </w:r>
                    <w:r>
                      <w:instrText xml:space="preserve"> PAGE </w:instrText>
                    </w:r>
                    <w:r>
                      <w:fldChar w:fldCharType="separate"/>
                    </w:r>
                    <w:r>
                      <w:t>1</w:t>
                    </w:r>
                    <w:r>
                      <w:fldChar w:fldCharType="end"/>
                    </w:r>
                    <w: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507B2" w14:textId="77777777" w:rsidR="00BC7AD3" w:rsidRDefault="00BC7AD3">
      <w:r>
        <w:separator/>
      </w:r>
    </w:p>
  </w:footnote>
  <w:footnote w:type="continuationSeparator" w:id="0">
    <w:p w14:paraId="0F57029D" w14:textId="77777777" w:rsidR="00BC7AD3" w:rsidRDefault="00BC7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49D2"/>
    <w:multiLevelType w:val="hybridMultilevel"/>
    <w:tmpl w:val="86165C74"/>
    <w:lvl w:ilvl="0" w:tplc="53929E2C">
      <w:start w:val="1"/>
      <w:numFmt w:val="decimal"/>
      <w:lvlText w:val="(%1)"/>
      <w:lvlJc w:val="left"/>
      <w:pPr>
        <w:ind w:left="948" w:hanging="721"/>
        <w:jc w:val="left"/>
      </w:pPr>
      <w:rPr>
        <w:rFonts w:ascii="Calibri" w:eastAsia="Calibri" w:hAnsi="Calibri" w:cs="Calibri" w:hint="default"/>
        <w:spacing w:val="-1"/>
        <w:w w:val="99"/>
        <w:sz w:val="20"/>
        <w:szCs w:val="20"/>
      </w:rPr>
    </w:lvl>
    <w:lvl w:ilvl="1" w:tplc="A3047E12">
      <w:numFmt w:val="bullet"/>
      <w:lvlText w:val="•"/>
      <w:lvlJc w:val="left"/>
      <w:pPr>
        <w:ind w:left="1260" w:hanging="721"/>
      </w:pPr>
      <w:rPr>
        <w:rFonts w:hint="default"/>
      </w:rPr>
    </w:lvl>
    <w:lvl w:ilvl="2" w:tplc="FCA28BE6">
      <w:numFmt w:val="bullet"/>
      <w:lvlText w:val="•"/>
      <w:lvlJc w:val="left"/>
      <w:pPr>
        <w:ind w:left="1466" w:hanging="721"/>
      </w:pPr>
      <w:rPr>
        <w:rFonts w:hint="default"/>
      </w:rPr>
    </w:lvl>
    <w:lvl w:ilvl="3" w:tplc="90D6D742">
      <w:numFmt w:val="bullet"/>
      <w:lvlText w:val="•"/>
      <w:lvlJc w:val="left"/>
      <w:pPr>
        <w:ind w:left="1672" w:hanging="721"/>
      </w:pPr>
      <w:rPr>
        <w:rFonts w:hint="default"/>
      </w:rPr>
    </w:lvl>
    <w:lvl w:ilvl="4" w:tplc="BB320848">
      <w:numFmt w:val="bullet"/>
      <w:lvlText w:val="•"/>
      <w:lvlJc w:val="left"/>
      <w:pPr>
        <w:ind w:left="1879" w:hanging="721"/>
      </w:pPr>
      <w:rPr>
        <w:rFonts w:hint="default"/>
      </w:rPr>
    </w:lvl>
    <w:lvl w:ilvl="5" w:tplc="2F8801F8">
      <w:numFmt w:val="bullet"/>
      <w:lvlText w:val="•"/>
      <w:lvlJc w:val="left"/>
      <w:pPr>
        <w:ind w:left="2085" w:hanging="721"/>
      </w:pPr>
      <w:rPr>
        <w:rFonts w:hint="default"/>
      </w:rPr>
    </w:lvl>
    <w:lvl w:ilvl="6" w:tplc="D186B56E">
      <w:numFmt w:val="bullet"/>
      <w:lvlText w:val="•"/>
      <w:lvlJc w:val="left"/>
      <w:pPr>
        <w:ind w:left="2291" w:hanging="721"/>
      </w:pPr>
      <w:rPr>
        <w:rFonts w:hint="default"/>
      </w:rPr>
    </w:lvl>
    <w:lvl w:ilvl="7" w:tplc="DC44E15C">
      <w:numFmt w:val="bullet"/>
      <w:lvlText w:val="•"/>
      <w:lvlJc w:val="left"/>
      <w:pPr>
        <w:ind w:left="2498" w:hanging="721"/>
      </w:pPr>
      <w:rPr>
        <w:rFonts w:hint="default"/>
      </w:rPr>
    </w:lvl>
    <w:lvl w:ilvl="8" w:tplc="2828FC4E">
      <w:numFmt w:val="bullet"/>
      <w:lvlText w:val="•"/>
      <w:lvlJc w:val="left"/>
      <w:pPr>
        <w:ind w:left="2704" w:hanging="721"/>
      </w:pPr>
      <w:rPr>
        <w:rFonts w:hint="default"/>
      </w:rPr>
    </w:lvl>
  </w:abstractNum>
  <w:abstractNum w:abstractNumId="1" w15:restartNumberingAfterBreak="0">
    <w:nsid w:val="37957AD8"/>
    <w:multiLevelType w:val="hybridMultilevel"/>
    <w:tmpl w:val="1A4ACD80"/>
    <w:lvl w:ilvl="0" w:tplc="428093D2">
      <w:numFmt w:val="bullet"/>
      <w:lvlText w:val=""/>
      <w:lvlJc w:val="left"/>
      <w:pPr>
        <w:ind w:left="377" w:hanging="275"/>
      </w:pPr>
      <w:rPr>
        <w:rFonts w:ascii="Wingdings 2" w:eastAsia="Wingdings 2" w:hAnsi="Wingdings 2" w:cs="Wingdings 2" w:hint="default"/>
        <w:w w:val="99"/>
        <w:sz w:val="24"/>
        <w:szCs w:val="24"/>
      </w:rPr>
    </w:lvl>
    <w:lvl w:ilvl="1" w:tplc="66CAED54">
      <w:numFmt w:val="bullet"/>
      <w:lvlText w:val="•"/>
      <w:lvlJc w:val="left"/>
      <w:pPr>
        <w:ind w:left="844" w:hanging="275"/>
      </w:pPr>
      <w:rPr>
        <w:rFonts w:hint="default"/>
      </w:rPr>
    </w:lvl>
    <w:lvl w:ilvl="2" w:tplc="7346C3DE">
      <w:numFmt w:val="bullet"/>
      <w:lvlText w:val="•"/>
      <w:lvlJc w:val="left"/>
      <w:pPr>
        <w:ind w:left="1309" w:hanging="275"/>
      </w:pPr>
      <w:rPr>
        <w:rFonts w:hint="default"/>
      </w:rPr>
    </w:lvl>
    <w:lvl w:ilvl="3" w:tplc="CBCCF662">
      <w:numFmt w:val="bullet"/>
      <w:lvlText w:val="•"/>
      <w:lvlJc w:val="left"/>
      <w:pPr>
        <w:ind w:left="1773" w:hanging="275"/>
      </w:pPr>
      <w:rPr>
        <w:rFonts w:hint="default"/>
      </w:rPr>
    </w:lvl>
    <w:lvl w:ilvl="4" w:tplc="C90A039E">
      <w:numFmt w:val="bullet"/>
      <w:lvlText w:val="•"/>
      <w:lvlJc w:val="left"/>
      <w:pPr>
        <w:ind w:left="2238" w:hanging="275"/>
      </w:pPr>
      <w:rPr>
        <w:rFonts w:hint="default"/>
      </w:rPr>
    </w:lvl>
    <w:lvl w:ilvl="5" w:tplc="1076CCA2">
      <w:numFmt w:val="bullet"/>
      <w:lvlText w:val="•"/>
      <w:lvlJc w:val="left"/>
      <w:pPr>
        <w:ind w:left="2703" w:hanging="275"/>
      </w:pPr>
      <w:rPr>
        <w:rFonts w:hint="default"/>
      </w:rPr>
    </w:lvl>
    <w:lvl w:ilvl="6" w:tplc="E07E023C">
      <w:numFmt w:val="bullet"/>
      <w:lvlText w:val="•"/>
      <w:lvlJc w:val="left"/>
      <w:pPr>
        <w:ind w:left="3167" w:hanging="275"/>
      </w:pPr>
      <w:rPr>
        <w:rFonts w:hint="default"/>
      </w:rPr>
    </w:lvl>
    <w:lvl w:ilvl="7" w:tplc="FD60CFB2">
      <w:numFmt w:val="bullet"/>
      <w:lvlText w:val="•"/>
      <w:lvlJc w:val="left"/>
      <w:pPr>
        <w:ind w:left="3632" w:hanging="275"/>
      </w:pPr>
      <w:rPr>
        <w:rFonts w:hint="default"/>
      </w:rPr>
    </w:lvl>
    <w:lvl w:ilvl="8" w:tplc="95B4ACD0">
      <w:numFmt w:val="bullet"/>
      <w:lvlText w:val="•"/>
      <w:lvlJc w:val="left"/>
      <w:pPr>
        <w:ind w:left="4097" w:hanging="275"/>
      </w:pPr>
      <w:rPr>
        <w:rFonts w:hint="default"/>
      </w:rPr>
    </w:lvl>
  </w:abstractNum>
  <w:abstractNum w:abstractNumId="2" w15:restartNumberingAfterBreak="0">
    <w:nsid w:val="4BE557CA"/>
    <w:multiLevelType w:val="hybridMultilevel"/>
    <w:tmpl w:val="77927F8E"/>
    <w:lvl w:ilvl="0" w:tplc="DDA0BEBE">
      <w:numFmt w:val="bullet"/>
      <w:lvlText w:val=""/>
      <w:lvlJc w:val="left"/>
      <w:pPr>
        <w:ind w:left="377" w:hanging="275"/>
      </w:pPr>
      <w:rPr>
        <w:rFonts w:ascii="Wingdings 2" w:eastAsia="Wingdings 2" w:hAnsi="Wingdings 2" w:cs="Wingdings 2" w:hint="default"/>
        <w:w w:val="99"/>
        <w:sz w:val="24"/>
        <w:szCs w:val="24"/>
      </w:rPr>
    </w:lvl>
    <w:lvl w:ilvl="1" w:tplc="17C05F8E">
      <w:numFmt w:val="bullet"/>
      <w:lvlText w:val="•"/>
      <w:lvlJc w:val="left"/>
      <w:pPr>
        <w:ind w:left="844" w:hanging="275"/>
      </w:pPr>
      <w:rPr>
        <w:rFonts w:hint="default"/>
      </w:rPr>
    </w:lvl>
    <w:lvl w:ilvl="2" w:tplc="49BC012A">
      <w:numFmt w:val="bullet"/>
      <w:lvlText w:val="•"/>
      <w:lvlJc w:val="left"/>
      <w:pPr>
        <w:ind w:left="1309" w:hanging="275"/>
      </w:pPr>
      <w:rPr>
        <w:rFonts w:hint="default"/>
      </w:rPr>
    </w:lvl>
    <w:lvl w:ilvl="3" w:tplc="EFC4EF9A">
      <w:numFmt w:val="bullet"/>
      <w:lvlText w:val="•"/>
      <w:lvlJc w:val="left"/>
      <w:pPr>
        <w:ind w:left="1773" w:hanging="275"/>
      </w:pPr>
      <w:rPr>
        <w:rFonts w:hint="default"/>
      </w:rPr>
    </w:lvl>
    <w:lvl w:ilvl="4" w:tplc="6DBAE2EA">
      <w:numFmt w:val="bullet"/>
      <w:lvlText w:val="•"/>
      <w:lvlJc w:val="left"/>
      <w:pPr>
        <w:ind w:left="2238" w:hanging="275"/>
      </w:pPr>
      <w:rPr>
        <w:rFonts w:hint="default"/>
      </w:rPr>
    </w:lvl>
    <w:lvl w:ilvl="5" w:tplc="DAA453C4">
      <w:numFmt w:val="bullet"/>
      <w:lvlText w:val="•"/>
      <w:lvlJc w:val="left"/>
      <w:pPr>
        <w:ind w:left="2703" w:hanging="275"/>
      </w:pPr>
      <w:rPr>
        <w:rFonts w:hint="default"/>
      </w:rPr>
    </w:lvl>
    <w:lvl w:ilvl="6" w:tplc="EFFC3478">
      <w:numFmt w:val="bullet"/>
      <w:lvlText w:val="•"/>
      <w:lvlJc w:val="left"/>
      <w:pPr>
        <w:ind w:left="3167" w:hanging="275"/>
      </w:pPr>
      <w:rPr>
        <w:rFonts w:hint="default"/>
      </w:rPr>
    </w:lvl>
    <w:lvl w:ilvl="7" w:tplc="54780820">
      <w:numFmt w:val="bullet"/>
      <w:lvlText w:val="•"/>
      <w:lvlJc w:val="left"/>
      <w:pPr>
        <w:ind w:left="3632" w:hanging="275"/>
      </w:pPr>
      <w:rPr>
        <w:rFonts w:hint="default"/>
      </w:rPr>
    </w:lvl>
    <w:lvl w:ilvl="8" w:tplc="2DB6E700">
      <w:numFmt w:val="bullet"/>
      <w:lvlText w:val="•"/>
      <w:lvlJc w:val="left"/>
      <w:pPr>
        <w:ind w:left="4097" w:hanging="275"/>
      </w:pPr>
      <w:rPr>
        <w:rFonts w:hint="default"/>
      </w:rPr>
    </w:lvl>
  </w:abstractNum>
  <w:abstractNum w:abstractNumId="3" w15:restartNumberingAfterBreak="0">
    <w:nsid w:val="57923AA8"/>
    <w:multiLevelType w:val="hybridMultilevel"/>
    <w:tmpl w:val="E940F728"/>
    <w:lvl w:ilvl="0" w:tplc="6B4E0976">
      <w:numFmt w:val="bullet"/>
      <w:lvlText w:val=""/>
      <w:lvlJc w:val="left"/>
      <w:pPr>
        <w:ind w:left="377" w:hanging="275"/>
      </w:pPr>
      <w:rPr>
        <w:rFonts w:ascii="Wingdings 2" w:eastAsia="Wingdings 2" w:hAnsi="Wingdings 2" w:cs="Wingdings 2" w:hint="default"/>
        <w:w w:val="99"/>
        <w:sz w:val="24"/>
        <w:szCs w:val="24"/>
      </w:rPr>
    </w:lvl>
    <w:lvl w:ilvl="1" w:tplc="430EF74A">
      <w:numFmt w:val="bullet"/>
      <w:lvlText w:val="•"/>
      <w:lvlJc w:val="left"/>
      <w:pPr>
        <w:ind w:left="844" w:hanging="275"/>
      </w:pPr>
      <w:rPr>
        <w:rFonts w:hint="default"/>
      </w:rPr>
    </w:lvl>
    <w:lvl w:ilvl="2" w:tplc="7A7AF53A">
      <w:numFmt w:val="bullet"/>
      <w:lvlText w:val="•"/>
      <w:lvlJc w:val="left"/>
      <w:pPr>
        <w:ind w:left="1309" w:hanging="275"/>
      </w:pPr>
      <w:rPr>
        <w:rFonts w:hint="default"/>
      </w:rPr>
    </w:lvl>
    <w:lvl w:ilvl="3" w:tplc="7DB278AA">
      <w:numFmt w:val="bullet"/>
      <w:lvlText w:val="•"/>
      <w:lvlJc w:val="left"/>
      <w:pPr>
        <w:ind w:left="1773" w:hanging="275"/>
      </w:pPr>
      <w:rPr>
        <w:rFonts w:hint="default"/>
      </w:rPr>
    </w:lvl>
    <w:lvl w:ilvl="4" w:tplc="8D36C0D6">
      <w:numFmt w:val="bullet"/>
      <w:lvlText w:val="•"/>
      <w:lvlJc w:val="left"/>
      <w:pPr>
        <w:ind w:left="2238" w:hanging="275"/>
      </w:pPr>
      <w:rPr>
        <w:rFonts w:hint="default"/>
      </w:rPr>
    </w:lvl>
    <w:lvl w:ilvl="5" w:tplc="6946FE44">
      <w:numFmt w:val="bullet"/>
      <w:lvlText w:val="•"/>
      <w:lvlJc w:val="left"/>
      <w:pPr>
        <w:ind w:left="2703" w:hanging="275"/>
      </w:pPr>
      <w:rPr>
        <w:rFonts w:hint="default"/>
      </w:rPr>
    </w:lvl>
    <w:lvl w:ilvl="6" w:tplc="0CCE8F4E">
      <w:numFmt w:val="bullet"/>
      <w:lvlText w:val="•"/>
      <w:lvlJc w:val="left"/>
      <w:pPr>
        <w:ind w:left="3167" w:hanging="275"/>
      </w:pPr>
      <w:rPr>
        <w:rFonts w:hint="default"/>
      </w:rPr>
    </w:lvl>
    <w:lvl w:ilvl="7" w:tplc="280E1C44">
      <w:numFmt w:val="bullet"/>
      <w:lvlText w:val="•"/>
      <w:lvlJc w:val="left"/>
      <w:pPr>
        <w:ind w:left="3632" w:hanging="275"/>
      </w:pPr>
      <w:rPr>
        <w:rFonts w:hint="default"/>
      </w:rPr>
    </w:lvl>
    <w:lvl w:ilvl="8" w:tplc="DEFABE38">
      <w:numFmt w:val="bullet"/>
      <w:lvlText w:val="•"/>
      <w:lvlJc w:val="left"/>
      <w:pPr>
        <w:ind w:left="4097" w:hanging="275"/>
      </w:pPr>
      <w:rPr>
        <w:rFonts w:hint="default"/>
      </w:rPr>
    </w:lvl>
  </w:abstractNum>
  <w:abstractNum w:abstractNumId="4" w15:restartNumberingAfterBreak="0">
    <w:nsid w:val="7B2C163E"/>
    <w:multiLevelType w:val="hybridMultilevel"/>
    <w:tmpl w:val="0FAEF06C"/>
    <w:lvl w:ilvl="0" w:tplc="1F6E07AC">
      <w:numFmt w:val="bullet"/>
      <w:lvlText w:val=""/>
      <w:lvlJc w:val="left"/>
      <w:pPr>
        <w:ind w:left="377" w:hanging="275"/>
      </w:pPr>
      <w:rPr>
        <w:rFonts w:ascii="Wingdings 2" w:eastAsia="Wingdings 2" w:hAnsi="Wingdings 2" w:cs="Wingdings 2" w:hint="default"/>
        <w:w w:val="99"/>
        <w:sz w:val="24"/>
        <w:szCs w:val="24"/>
      </w:rPr>
    </w:lvl>
    <w:lvl w:ilvl="1" w:tplc="C136F0A2">
      <w:numFmt w:val="bullet"/>
      <w:lvlText w:val="•"/>
      <w:lvlJc w:val="left"/>
      <w:pPr>
        <w:ind w:left="844" w:hanging="275"/>
      </w:pPr>
      <w:rPr>
        <w:rFonts w:hint="default"/>
      </w:rPr>
    </w:lvl>
    <w:lvl w:ilvl="2" w:tplc="FC4442D0">
      <w:numFmt w:val="bullet"/>
      <w:lvlText w:val="•"/>
      <w:lvlJc w:val="left"/>
      <w:pPr>
        <w:ind w:left="1309" w:hanging="275"/>
      </w:pPr>
      <w:rPr>
        <w:rFonts w:hint="default"/>
      </w:rPr>
    </w:lvl>
    <w:lvl w:ilvl="3" w:tplc="8C503D40">
      <w:numFmt w:val="bullet"/>
      <w:lvlText w:val="•"/>
      <w:lvlJc w:val="left"/>
      <w:pPr>
        <w:ind w:left="1773" w:hanging="275"/>
      </w:pPr>
      <w:rPr>
        <w:rFonts w:hint="default"/>
      </w:rPr>
    </w:lvl>
    <w:lvl w:ilvl="4" w:tplc="0D9EC814">
      <w:numFmt w:val="bullet"/>
      <w:lvlText w:val="•"/>
      <w:lvlJc w:val="left"/>
      <w:pPr>
        <w:ind w:left="2238" w:hanging="275"/>
      </w:pPr>
      <w:rPr>
        <w:rFonts w:hint="default"/>
      </w:rPr>
    </w:lvl>
    <w:lvl w:ilvl="5" w:tplc="1FFEA714">
      <w:numFmt w:val="bullet"/>
      <w:lvlText w:val="•"/>
      <w:lvlJc w:val="left"/>
      <w:pPr>
        <w:ind w:left="2703" w:hanging="275"/>
      </w:pPr>
      <w:rPr>
        <w:rFonts w:hint="default"/>
      </w:rPr>
    </w:lvl>
    <w:lvl w:ilvl="6" w:tplc="12BC2F30">
      <w:numFmt w:val="bullet"/>
      <w:lvlText w:val="•"/>
      <w:lvlJc w:val="left"/>
      <w:pPr>
        <w:ind w:left="3167" w:hanging="275"/>
      </w:pPr>
      <w:rPr>
        <w:rFonts w:hint="default"/>
      </w:rPr>
    </w:lvl>
    <w:lvl w:ilvl="7" w:tplc="96D01E68">
      <w:numFmt w:val="bullet"/>
      <w:lvlText w:val="•"/>
      <w:lvlJc w:val="left"/>
      <w:pPr>
        <w:ind w:left="3632" w:hanging="275"/>
      </w:pPr>
      <w:rPr>
        <w:rFonts w:hint="default"/>
      </w:rPr>
    </w:lvl>
    <w:lvl w:ilvl="8" w:tplc="CAC22DC0">
      <w:numFmt w:val="bullet"/>
      <w:lvlText w:val="•"/>
      <w:lvlJc w:val="left"/>
      <w:pPr>
        <w:ind w:left="4097" w:hanging="275"/>
      </w:pPr>
      <w:rPr>
        <w:rFonts w:hint="default"/>
      </w:rPr>
    </w:lvl>
  </w:abstractNum>
  <w:num w:numId="1" w16cid:durableId="1111053821">
    <w:abstractNumId w:val="2"/>
  </w:num>
  <w:num w:numId="2" w16cid:durableId="1991329879">
    <w:abstractNumId w:val="3"/>
  </w:num>
  <w:num w:numId="3" w16cid:durableId="259606197">
    <w:abstractNumId w:val="4"/>
  </w:num>
  <w:num w:numId="4" w16cid:durableId="1378623374">
    <w:abstractNumId w:val="1"/>
  </w:num>
  <w:num w:numId="5" w16cid:durableId="135785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9D"/>
    <w:rsid w:val="00073799"/>
    <w:rsid w:val="00082E06"/>
    <w:rsid w:val="00114E2D"/>
    <w:rsid w:val="00122F9D"/>
    <w:rsid w:val="00153365"/>
    <w:rsid w:val="0015716E"/>
    <w:rsid w:val="002026C2"/>
    <w:rsid w:val="00202E4C"/>
    <w:rsid w:val="00220460"/>
    <w:rsid w:val="00277C08"/>
    <w:rsid w:val="002A35E9"/>
    <w:rsid w:val="002C59B1"/>
    <w:rsid w:val="00301D79"/>
    <w:rsid w:val="003B326D"/>
    <w:rsid w:val="003C20A6"/>
    <w:rsid w:val="003C71B3"/>
    <w:rsid w:val="00444904"/>
    <w:rsid w:val="004D04B7"/>
    <w:rsid w:val="00504F2B"/>
    <w:rsid w:val="0056093B"/>
    <w:rsid w:val="00577D45"/>
    <w:rsid w:val="00590729"/>
    <w:rsid w:val="00603B90"/>
    <w:rsid w:val="006459C4"/>
    <w:rsid w:val="006E37D0"/>
    <w:rsid w:val="007077CB"/>
    <w:rsid w:val="00734DE5"/>
    <w:rsid w:val="007B7AAC"/>
    <w:rsid w:val="007C6D57"/>
    <w:rsid w:val="00840CB2"/>
    <w:rsid w:val="00844CB6"/>
    <w:rsid w:val="00876AE7"/>
    <w:rsid w:val="008D0698"/>
    <w:rsid w:val="00903BA7"/>
    <w:rsid w:val="00920FA6"/>
    <w:rsid w:val="009970C1"/>
    <w:rsid w:val="009B286F"/>
    <w:rsid w:val="009D0289"/>
    <w:rsid w:val="009E57F9"/>
    <w:rsid w:val="00A11D2E"/>
    <w:rsid w:val="00A304D5"/>
    <w:rsid w:val="00A81936"/>
    <w:rsid w:val="00AB0AF9"/>
    <w:rsid w:val="00AB0CBD"/>
    <w:rsid w:val="00AB486B"/>
    <w:rsid w:val="00AC4E3C"/>
    <w:rsid w:val="00AE0268"/>
    <w:rsid w:val="00AF500C"/>
    <w:rsid w:val="00B00142"/>
    <w:rsid w:val="00B377FD"/>
    <w:rsid w:val="00B57843"/>
    <w:rsid w:val="00BC7AD3"/>
    <w:rsid w:val="00C13DC9"/>
    <w:rsid w:val="00C34883"/>
    <w:rsid w:val="00C62065"/>
    <w:rsid w:val="00D43182"/>
    <w:rsid w:val="00D64610"/>
    <w:rsid w:val="00E21B8A"/>
    <w:rsid w:val="00E30EC7"/>
    <w:rsid w:val="00E50723"/>
    <w:rsid w:val="00E850F7"/>
    <w:rsid w:val="00EC00DB"/>
    <w:rsid w:val="00EE76DA"/>
    <w:rsid w:val="00F069DE"/>
    <w:rsid w:val="00F17BEA"/>
    <w:rsid w:val="00F22EB2"/>
    <w:rsid w:val="00FA6E5C"/>
    <w:rsid w:val="00FF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DBC38"/>
  <w15:docId w15:val="{EC6D7763-519C-43E5-9169-F7296D15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48" w:hanging="720"/>
    </w:pPr>
  </w:style>
  <w:style w:type="paragraph" w:customStyle="1" w:styleId="TableParagraph">
    <w:name w:val="Table Paragraph"/>
    <w:basedOn w:val="Normal"/>
    <w:uiPriority w:val="1"/>
    <w:qFormat/>
    <w:pPr>
      <w:spacing w:before="1"/>
      <w:ind w:left="103"/>
    </w:pPr>
  </w:style>
  <w:style w:type="character" w:styleId="Hyperlink">
    <w:name w:val="Hyperlink"/>
    <w:basedOn w:val="DefaultParagraphFont"/>
    <w:uiPriority w:val="99"/>
    <w:unhideWhenUsed/>
    <w:rsid w:val="00073799"/>
    <w:rPr>
      <w:color w:val="0000FF" w:themeColor="hyperlink"/>
      <w:u w:val="single"/>
    </w:rPr>
  </w:style>
  <w:style w:type="character" w:styleId="UnresolvedMention">
    <w:name w:val="Unresolved Mention"/>
    <w:basedOn w:val="DefaultParagraphFont"/>
    <w:uiPriority w:val="99"/>
    <w:semiHidden/>
    <w:unhideWhenUsed/>
    <w:rsid w:val="00073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cole.smith@cityofcharles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Knox, Brittany</dc:creator>
  <cp:lastModifiedBy>Smith, Nicole</cp:lastModifiedBy>
  <cp:revision>20</cp:revision>
  <dcterms:created xsi:type="dcterms:W3CDTF">2022-03-16T14:20:00Z</dcterms:created>
  <dcterms:modified xsi:type="dcterms:W3CDTF">2023-07-06T13:59:00Z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LastSaved">
    <vt:filetime>2022-02-16T00:00:00Z</vt:filetime>
  </property>
</Properties>
</file>