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7D" w:rsidRPr="001F7B27" w:rsidRDefault="0046367D" w:rsidP="0046367D">
      <w:pPr>
        <w:spacing w:after="0"/>
        <w:rPr>
          <w:rFonts w:ascii="Goudy Old Style" w:hAnsi="Goudy Old Style"/>
          <w:sz w:val="28"/>
        </w:rPr>
      </w:pPr>
      <w:r w:rsidRPr="0046367D">
        <w:rPr>
          <w:rFonts w:ascii="Goudy Old Style" w:hAnsi="Goudy Old Style"/>
          <w:b/>
          <w:sz w:val="44"/>
        </w:rPr>
        <w:t>Recycling Guide</w:t>
      </w:r>
      <w:r w:rsidR="001F7B27" w:rsidRPr="001F7B27">
        <w:rPr>
          <w:rFonts w:ascii="Franklin Gothic Medium" w:hAnsi="Franklin Gothic Medium"/>
          <w:sz w:val="44"/>
        </w:rPr>
        <w:t>│</w:t>
      </w:r>
      <w:r w:rsidR="001F7B27" w:rsidRPr="001F7B27">
        <w:rPr>
          <w:rFonts w:ascii="Goudy Old Style" w:hAnsi="Goudy Old Style"/>
          <w:b/>
          <w:sz w:val="44"/>
        </w:rPr>
        <w:t>City of Charleston, West Virginia</w:t>
      </w:r>
    </w:p>
    <w:p w:rsidR="0046367D" w:rsidRPr="0046367D" w:rsidRDefault="0046367D" w:rsidP="0046367D">
      <w:pPr>
        <w:spacing w:after="0"/>
        <w:rPr>
          <w:rFonts w:ascii="Goudy Old Style" w:hAnsi="Goudy Old Style"/>
          <w:sz w:val="28"/>
        </w:rPr>
      </w:pPr>
      <w:r w:rsidRPr="0046367D">
        <w:rPr>
          <w:rFonts w:ascii="Goudy Old Style" w:hAnsi="Goudy Old Style"/>
          <w:sz w:val="28"/>
        </w:rPr>
        <w:t>Sustain your community using our improved curbside recycling guidelines.</w:t>
      </w:r>
    </w:p>
    <w:p w:rsidR="0046367D" w:rsidRPr="00FD7AC6" w:rsidRDefault="0046367D">
      <w:pPr>
        <w:rPr>
          <w:rFonts w:ascii="Goudy Old Style" w:hAnsi="Goudy Old Style"/>
          <w:sz w:val="18"/>
        </w:rPr>
      </w:pPr>
    </w:p>
    <w:p w:rsidR="0046367D" w:rsidRPr="00416930" w:rsidRDefault="00416930">
      <w:pPr>
        <w:rPr>
          <w:rFonts w:ascii="Goudy Old Style" w:hAnsi="Goudy Old Style"/>
          <w:b/>
          <w:sz w:val="32"/>
        </w:rPr>
      </w:pPr>
      <w:r w:rsidRPr="00416930">
        <w:rPr>
          <w:rFonts w:ascii="Candara" w:eastAsia="Times New Roman" w:hAnsi="Candara" w:cs="Calibri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309880</wp:posOffset>
                </wp:positionV>
                <wp:extent cx="2943225" cy="3114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30" w:rsidRPr="00416930" w:rsidRDefault="00416930">
                            <w:p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You may use any of the following:</w:t>
                            </w:r>
                          </w:p>
                          <w:p w:rsidR="00416930" w:rsidRPr="00416930" w:rsidRDefault="00416930" w:rsidP="004169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 xml:space="preserve">Clear </w:t>
                            </w:r>
                            <w:r w:rsidR="00B73E0F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p</w:t>
                            </w: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 xml:space="preserve">lastic </w:t>
                            </w:r>
                            <w:r w:rsidR="00B73E0F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t</w:t>
                            </w: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rash</w:t>
                            </w:r>
                            <w:r w:rsidR="00B73E0F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 xml:space="preserve"> b</w:t>
                            </w: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ag</w:t>
                            </w:r>
                          </w:p>
                          <w:p w:rsidR="00416930" w:rsidRPr="00416930" w:rsidRDefault="00416930" w:rsidP="004169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Bin</w:t>
                            </w:r>
                          </w:p>
                          <w:p w:rsidR="00416930" w:rsidRPr="00416930" w:rsidRDefault="00416930" w:rsidP="004169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Can</w:t>
                            </w:r>
                          </w:p>
                          <w:p w:rsidR="00416930" w:rsidRPr="00416930" w:rsidRDefault="00416930" w:rsidP="00416930">
                            <w:p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Containers must:</w:t>
                            </w:r>
                          </w:p>
                          <w:p w:rsidR="00416930" w:rsidRPr="00416930" w:rsidRDefault="00416930" w:rsidP="00416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Be clearly marked as containing recyclables</w:t>
                            </w:r>
                          </w:p>
                          <w:p w:rsidR="00416930" w:rsidRPr="00416930" w:rsidRDefault="00416930" w:rsidP="00416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Be less than 40 lbs. when full</w:t>
                            </w:r>
                          </w:p>
                          <w:p w:rsidR="00416930" w:rsidRPr="00416930" w:rsidRDefault="00416930" w:rsidP="004169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Be 48 gal. or less in volume</w:t>
                            </w:r>
                          </w:p>
                          <w:p w:rsidR="001F7B27" w:rsidRPr="001F7B27" w:rsidRDefault="001F7B27" w:rsidP="00416930">
                            <w:pPr>
                              <w:rPr>
                                <w:rFonts w:ascii="Candara" w:eastAsia="Times New Roman" w:hAnsi="Candara" w:cs="Calibri"/>
                                <w:color w:val="000000"/>
                                <w:sz w:val="6"/>
                              </w:rPr>
                            </w:pPr>
                          </w:p>
                          <w:p w:rsidR="00416930" w:rsidRPr="00416930" w:rsidRDefault="00416930" w:rsidP="00416930">
                            <w:pPr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</w:pPr>
                            <w:r w:rsidRPr="00416930">
                              <w:rPr>
                                <w:rFonts w:ascii="Candara" w:eastAsia="Times New Roman" w:hAnsi="Candara" w:cs="Calibri"/>
                                <w:color w:val="000000"/>
                                <w:sz w:val="24"/>
                              </w:rPr>
                              <w:t>Need help finding containers in your area? Call 304-348-6831.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24.4pt;width:231.75pt;height:2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8KIgIAAB4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" stroked="f">
                <v:textbox>
                  <w:txbxContent>
                    <w:p w:rsidR="00416930" w:rsidRPr="00416930" w:rsidRDefault="00416930">
                      <w:p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You may use any of the following:</w:t>
                      </w:r>
                    </w:p>
                    <w:p w:rsidR="00416930" w:rsidRPr="00416930" w:rsidRDefault="00416930" w:rsidP="004169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 xml:space="preserve">Clear </w:t>
                      </w:r>
                      <w:r w:rsidR="00B73E0F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p</w:t>
                      </w: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 xml:space="preserve">lastic </w:t>
                      </w:r>
                      <w:r w:rsidR="00B73E0F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t</w:t>
                      </w: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rash</w:t>
                      </w:r>
                      <w:r w:rsidR="00B73E0F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 xml:space="preserve"> b</w:t>
                      </w: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ag</w:t>
                      </w:r>
                    </w:p>
                    <w:p w:rsidR="00416930" w:rsidRPr="00416930" w:rsidRDefault="00416930" w:rsidP="004169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Bin</w:t>
                      </w:r>
                    </w:p>
                    <w:p w:rsidR="00416930" w:rsidRPr="00416930" w:rsidRDefault="00416930" w:rsidP="004169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Can</w:t>
                      </w:r>
                    </w:p>
                    <w:p w:rsidR="00416930" w:rsidRPr="00416930" w:rsidRDefault="00416930" w:rsidP="00416930">
                      <w:p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Containers must:</w:t>
                      </w:r>
                    </w:p>
                    <w:p w:rsidR="00416930" w:rsidRPr="00416930" w:rsidRDefault="00416930" w:rsidP="00416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Be clearly marked as containing recyclables</w:t>
                      </w:r>
                    </w:p>
                    <w:p w:rsidR="00416930" w:rsidRPr="00416930" w:rsidRDefault="00416930" w:rsidP="00416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Be less than 40 lbs. when full</w:t>
                      </w:r>
                    </w:p>
                    <w:p w:rsidR="00416930" w:rsidRPr="00416930" w:rsidRDefault="00416930" w:rsidP="004169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Be 48 gal. or less in volume</w:t>
                      </w:r>
                    </w:p>
                    <w:p w:rsidR="001F7B27" w:rsidRPr="001F7B27" w:rsidRDefault="001F7B27" w:rsidP="00416930">
                      <w:pPr>
                        <w:rPr>
                          <w:rFonts w:ascii="Candara" w:eastAsia="Times New Roman" w:hAnsi="Candara" w:cs="Calibri"/>
                          <w:color w:val="000000"/>
                          <w:sz w:val="6"/>
                        </w:rPr>
                      </w:pPr>
                    </w:p>
                    <w:p w:rsidR="00416930" w:rsidRPr="00416930" w:rsidRDefault="00416930" w:rsidP="00416930">
                      <w:pPr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</w:pPr>
                      <w:r w:rsidRPr="00416930">
                        <w:rPr>
                          <w:rFonts w:ascii="Candara" w:eastAsia="Times New Roman" w:hAnsi="Candara" w:cs="Calibri"/>
                          <w:color w:val="000000"/>
                          <w:sz w:val="24"/>
                        </w:rPr>
                        <w:t>Need help finding containers in your area? Call 304-348-6831.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7D" w:rsidRPr="00416930">
        <w:rPr>
          <w:rFonts w:ascii="Goudy Old Style" w:hAnsi="Goudy Old Style"/>
          <w:b/>
          <w:sz w:val="32"/>
        </w:rPr>
        <w:t>What can I recycle?</w:t>
      </w:r>
      <w:r w:rsidRPr="00416930">
        <w:rPr>
          <w:rFonts w:ascii="Goudy Old Style" w:hAnsi="Goudy Old Style"/>
          <w:b/>
          <w:sz w:val="32"/>
        </w:rPr>
        <w:tab/>
      </w:r>
      <w:r w:rsidR="0046367D" w:rsidRPr="00416930">
        <w:rPr>
          <w:rFonts w:ascii="Goudy Old Style" w:hAnsi="Goudy Old Style"/>
          <w:sz w:val="32"/>
        </w:rPr>
        <w:tab/>
      </w:r>
      <w:r w:rsidR="0046367D" w:rsidRPr="00416930">
        <w:rPr>
          <w:rFonts w:ascii="Goudy Old Style" w:hAnsi="Goudy Old Style"/>
          <w:sz w:val="32"/>
        </w:rPr>
        <w:tab/>
      </w:r>
      <w:r w:rsidR="0046367D" w:rsidRPr="00416930">
        <w:rPr>
          <w:rFonts w:ascii="Goudy Old Style" w:hAnsi="Goudy Old Style"/>
          <w:sz w:val="32"/>
        </w:rPr>
        <w:tab/>
      </w:r>
      <w:r w:rsidR="0046367D" w:rsidRPr="00416930">
        <w:rPr>
          <w:rFonts w:ascii="Goudy Old Style" w:hAnsi="Goudy Old Style"/>
          <w:sz w:val="32"/>
        </w:rPr>
        <w:tab/>
      </w:r>
      <w:r w:rsidR="0046367D" w:rsidRPr="00416930">
        <w:rPr>
          <w:rFonts w:ascii="Goudy Old Style" w:hAnsi="Goudy Old Style"/>
          <w:b/>
          <w:sz w:val="32"/>
        </w:rPr>
        <w:t>What containers can I use?</w:t>
      </w:r>
    </w:p>
    <w:tbl>
      <w:tblPr>
        <w:tblW w:w="5061" w:type="dxa"/>
        <w:tblLook w:val="04A0" w:firstRow="1" w:lastRow="0" w:firstColumn="1" w:lastColumn="0" w:noHBand="0" w:noVBand="1"/>
      </w:tblPr>
      <w:tblGrid>
        <w:gridCol w:w="1620"/>
        <w:gridCol w:w="3441"/>
      </w:tblGrid>
      <w:tr w:rsidR="00416930" w:rsidRPr="00416930" w:rsidTr="00416930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b/>
                <w:color w:val="000000"/>
                <w:sz w:val="24"/>
              </w:rPr>
              <w:t>Aluminum</w:t>
            </w:r>
          </w:p>
          <w:p w:rsidR="001F7B27" w:rsidRDefault="001F7B27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 xml:space="preserve">beverage </w:t>
            </w:r>
            <w:r>
              <w:rPr>
                <w:rFonts w:ascii="Candara" w:eastAsia="Times New Roman" w:hAnsi="Candara" w:cs="Calibri"/>
                <w:color w:val="000000"/>
                <w:sz w:val="24"/>
              </w:rPr>
              <w:t>c</w:t>
            </w: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>ans</w:t>
            </w:r>
          </w:p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</w:p>
        </w:tc>
      </w:tr>
      <w:tr w:rsidR="00416930" w:rsidRPr="00416930" w:rsidTr="00416930">
        <w:trPr>
          <w:trHeight w:val="5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b/>
                <w:color w:val="000000"/>
                <w:sz w:val="24"/>
              </w:rPr>
              <w:t>Cardboard</w:t>
            </w:r>
          </w:p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>corrugated and non-corrugated boxes</w:t>
            </w:r>
          </w:p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</w:p>
        </w:tc>
      </w:tr>
      <w:tr w:rsidR="00416930" w:rsidRPr="00416930" w:rsidTr="00416930">
        <w:trPr>
          <w:trHeight w:val="42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b/>
                <w:color w:val="000000"/>
                <w:sz w:val="24"/>
              </w:rPr>
              <w:t>Mixed Paper</w:t>
            </w:r>
          </w:p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>office paper, newspaper, cereal boxes, junk mail</w:t>
            </w: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</w:p>
        </w:tc>
      </w:tr>
      <w:tr w:rsidR="00416930" w:rsidRPr="00416930" w:rsidTr="00416930">
        <w:trPr>
          <w:trHeight w:val="4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b/>
                <w:color w:val="000000"/>
                <w:sz w:val="28"/>
              </w:rPr>
              <w:t xml:space="preserve">#1 </w:t>
            </w:r>
            <w:r w:rsidRPr="00416930">
              <w:rPr>
                <w:rFonts w:ascii="Candara" w:eastAsia="Times New Roman" w:hAnsi="Candara" w:cs="Calibri"/>
                <w:b/>
                <w:color w:val="000000"/>
                <w:sz w:val="24"/>
              </w:rPr>
              <w:t>Plastic</w:t>
            </w:r>
            <w:r>
              <w:rPr>
                <w:rFonts w:ascii="Candara" w:eastAsia="Times New Roman" w:hAnsi="Candara" w:cs="Calibri"/>
                <w:b/>
                <w:color w:val="000000"/>
                <w:sz w:val="24"/>
              </w:rPr>
              <w:t>s*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>water, soda, juice bottles</w:t>
            </w:r>
          </w:p>
        </w:tc>
      </w:tr>
      <w:tr w:rsidR="00416930" w:rsidRPr="00416930" w:rsidTr="00416930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b/>
                <w:color w:val="000000"/>
                <w:sz w:val="28"/>
              </w:rPr>
              <w:t xml:space="preserve">#2 </w:t>
            </w:r>
            <w:r w:rsidRPr="00416930">
              <w:rPr>
                <w:rFonts w:ascii="Candara" w:eastAsia="Times New Roman" w:hAnsi="Candara" w:cs="Calibri"/>
                <w:b/>
                <w:color w:val="000000"/>
                <w:sz w:val="24"/>
              </w:rPr>
              <w:t>Plastics</w:t>
            </w:r>
            <w:r>
              <w:rPr>
                <w:rFonts w:ascii="Candara" w:eastAsia="Times New Roman" w:hAnsi="Candara" w:cs="Calibri"/>
                <w:b/>
                <w:color w:val="000000"/>
                <w:sz w:val="24"/>
              </w:rPr>
              <w:t>*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>milk jugs, detergent bottles</w:t>
            </w:r>
          </w:p>
        </w:tc>
      </w:tr>
      <w:tr w:rsidR="00416930" w:rsidRPr="00416930" w:rsidTr="00416930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b/>
                <w:color w:val="000000"/>
                <w:sz w:val="24"/>
              </w:rPr>
              <w:t>Steel</w:t>
            </w:r>
          </w:p>
          <w:p w:rsidR="001F7B27" w:rsidRPr="00416930" w:rsidRDefault="001F7B27" w:rsidP="00416930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27" w:rsidRDefault="001F7B27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</w:p>
          <w:p w:rsidR="00416930" w:rsidRPr="00416930" w:rsidRDefault="00416930" w:rsidP="0041693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</w:rPr>
            </w:pPr>
            <w:r w:rsidRPr="00416930">
              <w:rPr>
                <w:rFonts w:ascii="Candara" w:eastAsia="Times New Roman" w:hAnsi="Candara" w:cs="Calibri"/>
                <w:color w:val="000000"/>
                <w:sz w:val="24"/>
              </w:rPr>
              <w:t>food and soup cans</w:t>
            </w:r>
            <w:r w:rsidR="001F7B27">
              <w:rPr>
                <w:rFonts w:ascii="Candara" w:eastAsia="Times New Roman" w:hAnsi="Candara" w:cs="Calibri"/>
                <w:color w:val="000000"/>
                <w:sz w:val="24"/>
              </w:rPr>
              <w:t xml:space="preserve"> without labels</w:t>
            </w:r>
          </w:p>
        </w:tc>
      </w:tr>
    </w:tbl>
    <w:p w:rsidR="00B73E0F" w:rsidRPr="00B73E0F" w:rsidRDefault="00B73E0F">
      <w:pPr>
        <w:rPr>
          <w:rFonts w:ascii="Candara" w:eastAsia="Times New Roman" w:hAnsi="Candara" w:cs="Calibri"/>
          <w:color w:val="000000"/>
          <w:sz w:val="8"/>
        </w:rPr>
      </w:pPr>
      <w:bookmarkStart w:id="0" w:name="_GoBack"/>
      <w:bookmarkEnd w:id="0"/>
    </w:p>
    <w:p w:rsidR="0046367D" w:rsidRPr="00416930" w:rsidRDefault="00B73E0F">
      <w:pPr>
        <w:rPr>
          <w:rFonts w:ascii="Candara" w:eastAsia="Times New Roman" w:hAnsi="Candara" w:cs="Calibri"/>
          <w:color w:val="000000"/>
          <w:sz w:val="24"/>
        </w:rPr>
      </w:pPr>
      <w:r w:rsidRPr="00B73E0F">
        <w:rPr>
          <w:rFonts w:ascii="Candara" w:eastAsia="Times New Roman" w:hAnsi="Candara" w:cs="Calibri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579755</wp:posOffset>
                </wp:positionV>
                <wp:extent cx="6457950" cy="1657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E0F" w:rsidRPr="00B73E0F" w:rsidRDefault="00B73E0F" w:rsidP="00B73E0F">
                            <w:pPr>
                              <w:spacing w:after="0"/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B73E0F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</w:rPr>
                              <w:t>No need to separate materials</w:t>
                            </w:r>
                          </w:p>
                          <w:p w:rsidR="00B73E0F" w:rsidRDefault="00B73E0F" w:rsidP="00B73E0F">
                            <w:pPr>
                              <w:spacing w:after="0"/>
                              <w:rPr>
                                <w:rFonts w:ascii="Goudy Old Style" w:hAnsi="Goudy Old Style"/>
                                <w:sz w:val="24"/>
                              </w:rPr>
                            </w:pPr>
                            <w:r w:rsidRPr="00B73E0F">
                              <w:rPr>
                                <w:rFonts w:ascii="Goudy Old Style" w:hAnsi="Goudy Old Style"/>
                                <w:sz w:val="24"/>
                              </w:rPr>
                              <w:t xml:space="preserve">Place all recyclable materials together in a recycling container or clear bag. Recyclable materials cannot be mixed with regular garbage or food. </w:t>
                            </w:r>
                          </w:p>
                          <w:p w:rsidR="00B73E0F" w:rsidRPr="00B73E0F" w:rsidRDefault="00B73E0F" w:rsidP="00B73E0F">
                            <w:pPr>
                              <w:spacing w:after="0"/>
                              <w:rPr>
                                <w:rFonts w:ascii="Goudy Old Style" w:hAnsi="Goudy Old Style"/>
                                <w:sz w:val="10"/>
                              </w:rPr>
                            </w:pPr>
                          </w:p>
                          <w:p w:rsidR="00B73E0F" w:rsidRPr="00B73E0F" w:rsidRDefault="00B73E0F" w:rsidP="00B73E0F">
                            <w:pPr>
                              <w:spacing w:after="0"/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B73E0F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</w:rPr>
                              <w:t>Keep materials dry</w:t>
                            </w:r>
                          </w:p>
                          <w:p w:rsidR="00B73E0F" w:rsidRDefault="00B73E0F" w:rsidP="00B73E0F">
                            <w:pPr>
                              <w:spacing w:after="0"/>
                              <w:rPr>
                                <w:rFonts w:ascii="Goudy Old Style" w:hAnsi="Goudy Old Style"/>
                                <w:sz w:val="24"/>
                              </w:rPr>
                            </w:pPr>
                            <w:r w:rsidRPr="00B73E0F">
                              <w:rPr>
                                <w:rFonts w:ascii="Goudy Old Style" w:hAnsi="Goudy Old Style"/>
                                <w:sz w:val="24"/>
                              </w:rPr>
                              <w:t xml:space="preserve">Paper and cardboard must be kept dry. Use containers with a lid or cover. </w:t>
                            </w:r>
                          </w:p>
                          <w:p w:rsidR="00B73E0F" w:rsidRPr="00B73E0F" w:rsidRDefault="00B73E0F" w:rsidP="00B73E0F">
                            <w:pPr>
                              <w:spacing w:after="0"/>
                              <w:rPr>
                                <w:rFonts w:ascii="Goudy Old Style" w:hAnsi="Goudy Old Style"/>
                                <w:sz w:val="10"/>
                              </w:rPr>
                            </w:pPr>
                          </w:p>
                          <w:p w:rsidR="00B73E0F" w:rsidRPr="00B73E0F" w:rsidRDefault="00B73E0F" w:rsidP="00B73E0F">
                            <w:pPr>
                              <w:spacing w:after="0"/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B73E0F">
                              <w:rPr>
                                <w:rFonts w:ascii="Candara" w:eastAsia="Times New Roman" w:hAnsi="Candara" w:cs="Calibri"/>
                                <w:b/>
                                <w:color w:val="000000"/>
                                <w:sz w:val="24"/>
                              </w:rPr>
                              <w:t>Place curbside on your regular trash day</w:t>
                            </w:r>
                          </w:p>
                          <w:p w:rsidR="00B73E0F" w:rsidRPr="00B73E0F" w:rsidRDefault="00B73E0F" w:rsidP="00B73E0F">
                            <w:pPr>
                              <w:spacing w:after="0"/>
                              <w:rPr>
                                <w:rFonts w:ascii="Goudy Old Style" w:hAnsi="Goudy Old Style"/>
                                <w:sz w:val="24"/>
                              </w:rPr>
                            </w:pPr>
                            <w:r w:rsidRPr="00B73E0F">
                              <w:rPr>
                                <w:rFonts w:ascii="Goudy Old Style" w:hAnsi="Goudy Old Style"/>
                                <w:sz w:val="24"/>
                              </w:rPr>
                              <w:t xml:space="preserve">On your weekly scheduled trash pick-up day, place your container or bags on the curb. </w:t>
                            </w:r>
                          </w:p>
                          <w:p w:rsidR="00B73E0F" w:rsidRDefault="00B73E0F" w:rsidP="00B73E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45.65pt;width:508.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">
                <v:textbox>
                  <w:txbxContent>
                    <w:p w:rsidR="00B73E0F" w:rsidRPr="00B73E0F" w:rsidRDefault="00B73E0F" w:rsidP="00B73E0F">
                      <w:pPr>
                        <w:spacing w:after="0"/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</w:rPr>
                      </w:pPr>
                      <w:r w:rsidRPr="00B73E0F"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</w:rPr>
                        <w:t>No need to separate materials</w:t>
                      </w:r>
                    </w:p>
                    <w:p w:rsidR="00B73E0F" w:rsidRDefault="00B73E0F" w:rsidP="00B73E0F">
                      <w:pPr>
                        <w:spacing w:after="0"/>
                        <w:rPr>
                          <w:rFonts w:ascii="Goudy Old Style" w:hAnsi="Goudy Old Style"/>
                          <w:sz w:val="24"/>
                        </w:rPr>
                      </w:pPr>
                      <w:r w:rsidRPr="00B73E0F">
                        <w:rPr>
                          <w:rFonts w:ascii="Goudy Old Style" w:hAnsi="Goudy Old Style"/>
                          <w:sz w:val="24"/>
                        </w:rPr>
                        <w:t xml:space="preserve">Place all recyclable materials together in a recycling container or clear bag. Recyclable materials cannot be mixed with regular garbage or food. </w:t>
                      </w:r>
                    </w:p>
                    <w:p w:rsidR="00B73E0F" w:rsidRPr="00B73E0F" w:rsidRDefault="00B73E0F" w:rsidP="00B73E0F">
                      <w:pPr>
                        <w:spacing w:after="0"/>
                        <w:rPr>
                          <w:rFonts w:ascii="Goudy Old Style" w:hAnsi="Goudy Old Style"/>
                          <w:sz w:val="10"/>
                        </w:rPr>
                      </w:pPr>
                    </w:p>
                    <w:p w:rsidR="00B73E0F" w:rsidRPr="00B73E0F" w:rsidRDefault="00B73E0F" w:rsidP="00B73E0F">
                      <w:pPr>
                        <w:spacing w:after="0"/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</w:rPr>
                      </w:pPr>
                      <w:r w:rsidRPr="00B73E0F"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</w:rPr>
                        <w:t>Keep materials dry</w:t>
                      </w:r>
                    </w:p>
                    <w:p w:rsidR="00B73E0F" w:rsidRDefault="00B73E0F" w:rsidP="00B73E0F">
                      <w:pPr>
                        <w:spacing w:after="0"/>
                        <w:rPr>
                          <w:rFonts w:ascii="Goudy Old Style" w:hAnsi="Goudy Old Style"/>
                          <w:sz w:val="24"/>
                        </w:rPr>
                      </w:pPr>
                      <w:r w:rsidRPr="00B73E0F">
                        <w:rPr>
                          <w:rFonts w:ascii="Goudy Old Style" w:hAnsi="Goudy Old Style"/>
                          <w:sz w:val="24"/>
                        </w:rPr>
                        <w:t xml:space="preserve">Paper and cardboard must be kept dry. Use containers with a lid or cover. </w:t>
                      </w:r>
                    </w:p>
                    <w:p w:rsidR="00B73E0F" w:rsidRPr="00B73E0F" w:rsidRDefault="00B73E0F" w:rsidP="00B73E0F">
                      <w:pPr>
                        <w:spacing w:after="0"/>
                        <w:rPr>
                          <w:rFonts w:ascii="Goudy Old Style" w:hAnsi="Goudy Old Style"/>
                          <w:sz w:val="10"/>
                        </w:rPr>
                      </w:pPr>
                    </w:p>
                    <w:p w:rsidR="00B73E0F" w:rsidRPr="00B73E0F" w:rsidRDefault="00B73E0F" w:rsidP="00B73E0F">
                      <w:pPr>
                        <w:spacing w:after="0"/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</w:rPr>
                      </w:pPr>
                      <w:r w:rsidRPr="00B73E0F">
                        <w:rPr>
                          <w:rFonts w:ascii="Candara" w:eastAsia="Times New Roman" w:hAnsi="Candara" w:cs="Calibri"/>
                          <w:b/>
                          <w:color w:val="000000"/>
                          <w:sz w:val="24"/>
                        </w:rPr>
                        <w:t>Place curbside on your regular trash day</w:t>
                      </w:r>
                    </w:p>
                    <w:p w:rsidR="00B73E0F" w:rsidRPr="00B73E0F" w:rsidRDefault="00B73E0F" w:rsidP="00B73E0F">
                      <w:pPr>
                        <w:spacing w:after="0"/>
                        <w:rPr>
                          <w:rFonts w:ascii="Goudy Old Style" w:hAnsi="Goudy Old Style"/>
                          <w:sz w:val="24"/>
                        </w:rPr>
                      </w:pPr>
                      <w:r w:rsidRPr="00B73E0F">
                        <w:rPr>
                          <w:rFonts w:ascii="Goudy Old Style" w:hAnsi="Goudy Old Style"/>
                          <w:sz w:val="24"/>
                        </w:rPr>
                        <w:t xml:space="preserve">On your weekly scheduled trash pick-up day, place your container or bags on the curb. </w:t>
                      </w:r>
                    </w:p>
                    <w:p w:rsidR="00B73E0F" w:rsidRDefault="00B73E0F" w:rsidP="00B73E0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930" w:rsidRPr="00416930">
        <w:rPr>
          <w:rFonts w:ascii="Candara" w:eastAsia="Times New Roman" w:hAnsi="Candara" w:cs="Calibri"/>
          <w:color w:val="000000"/>
          <w:sz w:val="24"/>
        </w:rPr>
        <w:t>*number is usually found on bottom of  container</w:t>
      </w:r>
    </w:p>
    <w:sectPr w:rsidR="0046367D" w:rsidRPr="0041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353"/>
    <w:multiLevelType w:val="hybridMultilevel"/>
    <w:tmpl w:val="175A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661"/>
    <w:multiLevelType w:val="hybridMultilevel"/>
    <w:tmpl w:val="CF76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7D"/>
    <w:rsid w:val="001F7B27"/>
    <w:rsid w:val="00416930"/>
    <w:rsid w:val="0046367D"/>
    <w:rsid w:val="00A70D3E"/>
    <w:rsid w:val="00B73E0F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651B"/>
  <w15:chartTrackingRefBased/>
  <w15:docId w15:val="{06B538FF-2820-43A1-83B7-0BD9461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Mackenzie</dc:creator>
  <cp:keywords/>
  <dc:description/>
  <cp:lastModifiedBy>Spencer, Mackenzie</cp:lastModifiedBy>
  <cp:revision>3</cp:revision>
  <dcterms:created xsi:type="dcterms:W3CDTF">2019-11-27T19:35:00Z</dcterms:created>
  <dcterms:modified xsi:type="dcterms:W3CDTF">2019-12-03T15:55:00Z</dcterms:modified>
</cp:coreProperties>
</file>