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695BA4">
        <w:rPr>
          <w:rFonts w:ascii="Calibri" w:hAnsi="Calibri"/>
          <w:sz w:val="20"/>
          <w:szCs w:val="20"/>
        </w:rPr>
        <w:t>June 15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 w:rsidR="00695BA4">
        <w:rPr>
          <w:rFonts w:ascii="Calibri" w:hAnsi="Calibri"/>
          <w:b/>
          <w:sz w:val="20"/>
          <w:szCs w:val="20"/>
        </w:rPr>
        <w:t>-0160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695BA4">
        <w:rPr>
          <w:rFonts w:ascii="Calibri" w:hAnsi="Calibri"/>
          <w:sz w:val="20"/>
          <w:szCs w:val="20"/>
        </w:rPr>
        <w:t>Alan Black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695BA4">
        <w:rPr>
          <w:rFonts w:ascii="Calibri" w:hAnsi="Calibri"/>
          <w:sz w:val="20"/>
          <w:szCs w:val="20"/>
        </w:rPr>
        <w:t xml:space="preserve">the original slate roof with synthetic slate on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695BA4">
        <w:rPr>
          <w:rFonts w:ascii="Calibri" w:hAnsi="Calibri"/>
          <w:b/>
          <w:sz w:val="20"/>
          <w:szCs w:val="20"/>
        </w:rPr>
        <w:t>565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1A6624">
        <w:rPr>
          <w:rFonts w:ascii="Calibri" w:hAnsi="Calibri"/>
          <w:b/>
          <w:sz w:val="20"/>
          <w:szCs w:val="20"/>
        </w:rPr>
        <w:t>Quarrier</w:t>
      </w:r>
      <w:proofErr w:type="spellEnd"/>
      <w:r w:rsidR="001A6624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3D215A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1A6624">
        <w:rPr>
          <w:rFonts w:ascii="Calibri" w:hAnsi="Calibri"/>
          <w:b/>
          <w:sz w:val="20"/>
          <w:szCs w:val="20"/>
        </w:rPr>
        <w:t>Ma</w:t>
      </w:r>
      <w:r w:rsidR="00695BA4">
        <w:rPr>
          <w:rFonts w:ascii="Calibri" w:hAnsi="Calibri"/>
          <w:b/>
          <w:sz w:val="20"/>
          <w:szCs w:val="20"/>
        </w:rPr>
        <w:t>y 18</w:t>
      </w:r>
      <w:r>
        <w:rPr>
          <w:rFonts w:ascii="Calibri" w:hAnsi="Calibri"/>
          <w:b/>
          <w:sz w:val="20"/>
          <w:szCs w:val="20"/>
        </w:rPr>
        <w:t>, 201</w:t>
      </w:r>
      <w:r w:rsidR="001A6624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DC191C">
        <w:rPr>
          <w:rFonts w:ascii="Calibri" w:hAnsi="Calibri"/>
          <w:b/>
          <w:sz w:val="20"/>
          <w:szCs w:val="20"/>
        </w:rPr>
        <w:t>Ju</w:t>
      </w:r>
      <w:r w:rsidR="00695BA4">
        <w:rPr>
          <w:rFonts w:ascii="Calibri" w:hAnsi="Calibri"/>
          <w:b/>
          <w:sz w:val="20"/>
          <w:szCs w:val="20"/>
        </w:rPr>
        <w:t>ly 20</w:t>
      </w:r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2B9E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Marstiller, Luis</cp:lastModifiedBy>
  <cp:revision>2</cp:revision>
  <cp:lastPrinted>2017-06-02T15:14:00Z</cp:lastPrinted>
  <dcterms:created xsi:type="dcterms:W3CDTF">2017-06-06T12:23:00Z</dcterms:created>
  <dcterms:modified xsi:type="dcterms:W3CDTF">2017-06-06T12:23:00Z</dcterms:modified>
</cp:coreProperties>
</file>