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5E" w:rsidRDefault="005123C4" w:rsidP="005123C4">
      <w:pPr>
        <w:jc w:val="center"/>
        <w:rPr>
          <w:rFonts w:ascii="Calibri" w:hAnsi="Calibri"/>
        </w:rPr>
      </w:pPr>
      <w:r>
        <w:rPr>
          <w:rFonts w:ascii="Calibri" w:hAnsi="Calibri"/>
        </w:rPr>
        <w:t>AGENDA</w:t>
      </w:r>
    </w:p>
    <w:p w:rsidR="005123C4" w:rsidRDefault="00067569" w:rsidP="005123C4">
      <w:pPr>
        <w:jc w:val="center"/>
        <w:rPr>
          <w:rFonts w:ascii="Calibri" w:hAnsi="Calibri"/>
        </w:rPr>
      </w:pPr>
      <w:r>
        <w:rPr>
          <w:rFonts w:ascii="Calibri" w:hAnsi="Calibri"/>
        </w:rPr>
        <w:t>FINANCE</w:t>
      </w:r>
      <w:r w:rsidR="005123C4">
        <w:rPr>
          <w:rFonts w:ascii="Calibri" w:hAnsi="Calibri"/>
        </w:rPr>
        <w:t xml:space="preserve"> COMMITTEE MEETING</w:t>
      </w:r>
    </w:p>
    <w:p w:rsidR="005123C4" w:rsidRDefault="00AB67F7" w:rsidP="00E21783">
      <w:pPr>
        <w:jc w:val="center"/>
        <w:rPr>
          <w:rFonts w:ascii="Calibri" w:hAnsi="Calibri"/>
        </w:rPr>
      </w:pPr>
      <w:r>
        <w:rPr>
          <w:rFonts w:ascii="Calibri" w:hAnsi="Calibri"/>
        </w:rPr>
        <w:t>MONDAY</w:t>
      </w:r>
      <w:r w:rsidR="005123C4">
        <w:rPr>
          <w:rFonts w:ascii="Calibri" w:hAnsi="Calibri"/>
        </w:rPr>
        <w:t xml:space="preserve">, </w:t>
      </w:r>
      <w:r>
        <w:rPr>
          <w:rFonts w:ascii="Calibri" w:hAnsi="Calibri"/>
        </w:rPr>
        <w:t>SEPTEMBER 18</w:t>
      </w:r>
      <w:r w:rsidR="005C0B1E">
        <w:rPr>
          <w:rFonts w:ascii="Calibri" w:hAnsi="Calibri"/>
        </w:rPr>
        <w:t>,</w:t>
      </w:r>
      <w:r w:rsidR="005C148E">
        <w:rPr>
          <w:rFonts w:ascii="Calibri" w:hAnsi="Calibri"/>
        </w:rPr>
        <w:t xml:space="preserve"> 2017</w:t>
      </w:r>
    </w:p>
    <w:p w:rsidR="00497912" w:rsidRDefault="00D520BB" w:rsidP="00E57F86">
      <w:pPr>
        <w:jc w:val="center"/>
        <w:rPr>
          <w:rFonts w:ascii="Calibri" w:hAnsi="Calibri"/>
        </w:rPr>
      </w:pPr>
      <w:r>
        <w:rPr>
          <w:rFonts w:ascii="Calibri" w:hAnsi="Calibri"/>
        </w:rPr>
        <w:t>6:</w:t>
      </w:r>
      <w:r w:rsidR="00AB67F7">
        <w:rPr>
          <w:rFonts w:ascii="Calibri" w:hAnsi="Calibri"/>
        </w:rPr>
        <w:t>30</w:t>
      </w:r>
      <w:r w:rsidR="001147E3">
        <w:rPr>
          <w:rFonts w:ascii="Calibri" w:hAnsi="Calibri"/>
        </w:rPr>
        <w:t xml:space="preserve"> </w:t>
      </w:r>
      <w:r w:rsidR="00633FD2">
        <w:rPr>
          <w:rFonts w:ascii="Calibri" w:hAnsi="Calibri"/>
        </w:rPr>
        <w:t>P.M.</w:t>
      </w:r>
    </w:p>
    <w:p w:rsidR="00D25F1E" w:rsidRPr="00D25F1E" w:rsidRDefault="005E7D88" w:rsidP="005E7D88">
      <w:pPr>
        <w:tabs>
          <w:tab w:val="left" w:pos="1740"/>
        </w:tabs>
        <w:rPr>
          <w:rFonts w:ascii="Calibri" w:hAnsi="Calibri"/>
          <w:b w:val="0"/>
        </w:rPr>
      </w:pPr>
      <w:r>
        <w:rPr>
          <w:rFonts w:ascii="Calibri" w:hAnsi="Calibri"/>
          <w:b w:val="0"/>
        </w:rPr>
        <w:tab/>
      </w:r>
    </w:p>
    <w:p w:rsidR="001147E3" w:rsidRDefault="00AB67F7" w:rsidP="00BD2354">
      <w:pPr>
        <w:pStyle w:val="ListParagraph"/>
        <w:numPr>
          <w:ilvl w:val="0"/>
          <w:numId w:val="25"/>
        </w:numPr>
        <w:rPr>
          <w:rFonts w:asciiTheme="minorHAnsi" w:hAnsiTheme="minorHAnsi"/>
          <w:u w:val="single"/>
        </w:rPr>
      </w:pPr>
      <w:r>
        <w:rPr>
          <w:rFonts w:asciiTheme="minorHAnsi" w:hAnsiTheme="minorHAnsi"/>
          <w:u w:val="single"/>
        </w:rPr>
        <w:t>RESOLUTIONS</w:t>
      </w:r>
      <w:r w:rsidR="001147E3">
        <w:rPr>
          <w:rFonts w:asciiTheme="minorHAnsi" w:hAnsiTheme="minorHAnsi"/>
          <w:u w:val="single"/>
        </w:rPr>
        <w:t>:</w:t>
      </w:r>
    </w:p>
    <w:p w:rsidR="004801A4" w:rsidRDefault="004801A4" w:rsidP="004801A4">
      <w:pPr>
        <w:rPr>
          <w:rFonts w:asciiTheme="minorHAnsi" w:hAnsiTheme="minorHAnsi"/>
          <w:u w:val="single"/>
        </w:rPr>
      </w:pPr>
    </w:p>
    <w:p w:rsidR="00644B81" w:rsidRPr="004922F6" w:rsidRDefault="00AB67F7" w:rsidP="00AB67F7">
      <w:pPr>
        <w:pStyle w:val="ListParagraph"/>
        <w:numPr>
          <w:ilvl w:val="1"/>
          <w:numId w:val="25"/>
        </w:numPr>
        <w:rPr>
          <w:rFonts w:asciiTheme="minorHAnsi" w:hAnsiTheme="minorHAnsi"/>
          <w:b w:val="0"/>
          <w:u w:val="single"/>
        </w:rPr>
      </w:pPr>
      <w:r w:rsidRPr="00494863">
        <w:rPr>
          <w:rFonts w:asciiTheme="minorHAnsi" w:hAnsiTheme="minorHAnsi"/>
          <w:b w:val="0"/>
          <w:u w:val="single"/>
        </w:rPr>
        <w:t>Resolution No.</w:t>
      </w:r>
      <w:r w:rsidR="006C1862" w:rsidRPr="00494863">
        <w:rPr>
          <w:rFonts w:asciiTheme="minorHAnsi" w:hAnsiTheme="minorHAnsi"/>
          <w:b w:val="0"/>
          <w:u w:val="single"/>
        </w:rPr>
        <w:t xml:space="preserve"> 947-17</w:t>
      </w:r>
      <w:r w:rsidR="001F7FE7">
        <w:rPr>
          <w:rFonts w:asciiTheme="minorHAnsi" w:hAnsiTheme="minorHAnsi"/>
          <w:b w:val="0"/>
        </w:rPr>
        <w:t xml:space="preserve"> - </w:t>
      </w:r>
      <w:r w:rsidRPr="00AB67F7">
        <w:rPr>
          <w:rFonts w:asciiTheme="minorHAnsi" w:hAnsiTheme="minorHAnsi"/>
          <w:b w:val="0"/>
        </w:rPr>
        <w:t xml:space="preserve">A Resolution </w:t>
      </w:r>
      <w:r w:rsidR="000A6A4D">
        <w:rPr>
          <w:rFonts w:asciiTheme="minorHAnsi" w:hAnsiTheme="minorHAnsi"/>
          <w:b w:val="0"/>
        </w:rPr>
        <w:t>authorizing</w:t>
      </w:r>
      <w:r>
        <w:rPr>
          <w:rFonts w:asciiTheme="minorHAnsi" w:hAnsiTheme="minorHAnsi"/>
          <w:b w:val="0"/>
        </w:rPr>
        <w:t xml:space="preserve"> the</w:t>
      </w:r>
      <w:r w:rsidRPr="00AB67F7">
        <w:rPr>
          <w:rFonts w:asciiTheme="minorHAnsi" w:hAnsiTheme="minorHAnsi"/>
          <w:b w:val="0"/>
        </w:rPr>
        <w:t xml:space="preserve"> installation of public art</w:t>
      </w:r>
      <w:r>
        <w:rPr>
          <w:rFonts w:asciiTheme="minorHAnsi" w:hAnsiTheme="minorHAnsi"/>
          <w:b w:val="0"/>
        </w:rPr>
        <w:t xml:space="preserve"> </w:t>
      </w:r>
      <w:r w:rsidRPr="00AB67F7">
        <w:rPr>
          <w:rFonts w:asciiTheme="minorHAnsi" w:hAnsiTheme="minorHAnsi"/>
          <w:b w:val="0"/>
        </w:rPr>
        <w:t>on an abutment wall beneath eastbound I-64 adjacent to Pennsylvania Avenue and Washington Street</w:t>
      </w:r>
      <w:r>
        <w:rPr>
          <w:rFonts w:asciiTheme="minorHAnsi" w:hAnsiTheme="minorHAnsi"/>
          <w:b w:val="0"/>
        </w:rPr>
        <w:t>.</w:t>
      </w:r>
    </w:p>
    <w:p w:rsidR="004922F6" w:rsidRPr="004922F6" w:rsidRDefault="004922F6" w:rsidP="004922F6">
      <w:pPr>
        <w:pStyle w:val="ListParagraph"/>
        <w:ind w:left="1620"/>
        <w:rPr>
          <w:rFonts w:asciiTheme="minorHAnsi" w:hAnsiTheme="minorHAnsi"/>
          <w:b w:val="0"/>
          <w:u w:val="single"/>
        </w:rPr>
      </w:pPr>
    </w:p>
    <w:p w:rsidR="000A6A4D" w:rsidRPr="000A6A4D" w:rsidRDefault="000A6A4D" w:rsidP="000A6A4D">
      <w:pPr>
        <w:pStyle w:val="ListParagraph"/>
        <w:numPr>
          <w:ilvl w:val="1"/>
          <w:numId w:val="25"/>
        </w:numPr>
        <w:rPr>
          <w:rFonts w:asciiTheme="minorHAnsi" w:hAnsiTheme="minorHAnsi"/>
          <w:b w:val="0"/>
        </w:rPr>
      </w:pPr>
      <w:r w:rsidRPr="00494863">
        <w:rPr>
          <w:rFonts w:asciiTheme="minorHAnsi" w:hAnsiTheme="minorHAnsi"/>
          <w:b w:val="0"/>
          <w:u w:val="single"/>
        </w:rPr>
        <w:t xml:space="preserve">Resolution No. </w:t>
      </w:r>
      <w:r w:rsidR="006C1862" w:rsidRPr="00494863">
        <w:rPr>
          <w:rFonts w:asciiTheme="minorHAnsi" w:hAnsiTheme="minorHAnsi"/>
          <w:b w:val="0"/>
          <w:u w:val="single"/>
        </w:rPr>
        <w:t>948-17</w:t>
      </w:r>
      <w:r>
        <w:rPr>
          <w:rFonts w:asciiTheme="minorHAnsi" w:hAnsiTheme="minorHAnsi"/>
          <w:b w:val="0"/>
        </w:rPr>
        <w:t xml:space="preserve"> - L</w:t>
      </w:r>
      <w:r w:rsidRPr="000A6A4D">
        <w:rPr>
          <w:rFonts w:asciiTheme="minorHAnsi" w:hAnsiTheme="minorHAnsi"/>
          <w:b w:val="0"/>
        </w:rPr>
        <w:t xml:space="preserve">ease of property located in the Martin Luther King Community Center at 314 </w:t>
      </w:r>
      <w:proofErr w:type="spellStart"/>
      <w:r w:rsidRPr="000A6A4D">
        <w:rPr>
          <w:rFonts w:asciiTheme="minorHAnsi" w:hAnsiTheme="minorHAnsi"/>
          <w:b w:val="0"/>
        </w:rPr>
        <w:t>Donnally</w:t>
      </w:r>
      <w:proofErr w:type="spellEnd"/>
      <w:r w:rsidRPr="000A6A4D">
        <w:rPr>
          <w:rFonts w:asciiTheme="minorHAnsi" w:hAnsiTheme="minorHAnsi"/>
          <w:b w:val="0"/>
        </w:rPr>
        <w:t xml:space="preserve"> Street, to the Kanawha County Board of Education for the purpose of operating a Head Start facility.</w:t>
      </w:r>
    </w:p>
    <w:p w:rsidR="000A6A4D" w:rsidRPr="000A6A4D" w:rsidRDefault="000A6A4D" w:rsidP="000A6A4D">
      <w:pPr>
        <w:pStyle w:val="ListParagraph"/>
        <w:rPr>
          <w:rFonts w:asciiTheme="minorHAnsi" w:hAnsiTheme="minorHAnsi"/>
          <w:b w:val="0"/>
        </w:rPr>
      </w:pPr>
    </w:p>
    <w:p w:rsidR="000A6A4D" w:rsidRPr="000A6A4D" w:rsidRDefault="000A6A4D" w:rsidP="000A6A4D">
      <w:pPr>
        <w:pStyle w:val="ListParagraph"/>
        <w:numPr>
          <w:ilvl w:val="1"/>
          <w:numId w:val="25"/>
        </w:numPr>
        <w:rPr>
          <w:rFonts w:asciiTheme="minorHAnsi" w:hAnsiTheme="minorHAnsi"/>
          <w:b w:val="0"/>
        </w:rPr>
      </w:pPr>
      <w:r w:rsidRPr="00494863">
        <w:rPr>
          <w:rFonts w:asciiTheme="minorHAnsi" w:hAnsiTheme="minorHAnsi"/>
          <w:b w:val="0"/>
          <w:u w:val="single"/>
        </w:rPr>
        <w:t>Resolution No.</w:t>
      </w:r>
      <w:r w:rsidR="006C1862" w:rsidRPr="00494863">
        <w:rPr>
          <w:rFonts w:asciiTheme="minorHAnsi" w:hAnsiTheme="minorHAnsi"/>
          <w:b w:val="0"/>
          <w:u w:val="single"/>
        </w:rPr>
        <w:t xml:space="preserve"> 949-17</w:t>
      </w:r>
      <w:r>
        <w:rPr>
          <w:rFonts w:asciiTheme="minorHAnsi" w:hAnsiTheme="minorHAnsi"/>
          <w:b w:val="0"/>
        </w:rPr>
        <w:t xml:space="preserve">  - L</w:t>
      </w:r>
      <w:r w:rsidRPr="000A6A4D">
        <w:rPr>
          <w:rFonts w:asciiTheme="minorHAnsi" w:hAnsiTheme="minorHAnsi"/>
          <w:b w:val="0"/>
        </w:rPr>
        <w:t xml:space="preserve">ease of property located at 201 </w:t>
      </w:r>
      <w:proofErr w:type="spellStart"/>
      <w:r w:rsidRPr="000A6A4D">
        <w:rPr>
          <w:rFonts w:asciiTheme="minorHAnsi" w:hAnsiTheme="minorHAnsi"/>
          <w:b w:val="0"/>
        </w:rPr>
        <w:t>Donnally</w:t>
      </w:r>
      <w:proofErr w:type="spellEnd"/>
      <w:r w:rsidRPr="000A6A4D">
        <w:rPr>
          <w:rFonts w:asciiTheme="minorHAnsi" w:hAnsiTheme="minorHAnsi"/>
          <w:b w:val="0"/>
        </w:rPr>
        <w:t xml:space="preserve"> Street, to the Young Women’s Christian Association of Charleston for the purpose of operating the Child Enrichment Center</w:t>
      </w:r>
    </w:p>
    <w:p w:rsidR="000A6A4D" w:rsidRPr="00494863" w:rsidRDefault="000A6A4D" w:rsidP="000A6A4D">
      <w:pPr>
        <w:pStyle w:val="ListParagraph"/>
        <w:rPr>
          <w:rFonts w:asciiTheme="minorHAnsi" w:hAnsiTheme="minorHAnsi"/>
          <w:b w:val="0"/>
          <w:u w:val="single"/>
        </w:rPr>
      </w:pPr>
    </w:p>
    <w:p w:rsidR="000A6A4D" w:rsidRPr="000A6A4D" w:rsidRDefault="000A6A4D" w:rsidP="000A6A4D">
      <w:pPr>
        <w:pStyle w:val="ListParagraph"/>
        <w:numPr>
          <w:ilvl w:val="1"/>
          <w:numId w:val="25"/>
        </w:numPr>
        <w:rPr>
          <w:rFonts w:asciiTheme="minorHAnsi" w:hAnsiTheme="minorHAnsi"/>
          <w:b w:val="0"/>
        </w:rPr>
      </w:pPr>
      <w:r w:rsidRPr="00494863">
        <w:rPr>
          <w:rFonts w:asciiTheme="minorHAnsi" w:hAnsiTheme="minorHAnsi"/>
          <w:b w:val="0"/>
          <w:u w:val="single"/>
        </w:rPr>
        <w:t xml:space="preserve">Resolution No. </w:t>
      </w:r>
      <w:r w:rsidR="006C1862" w:rsidRPr="00494863">
        <w:rPr>
          <w:rFonts w:asciiTheme="minorHAnsi" w:hAnsiTheme="minorHAnsi"/>
          <w:b w:val="0"/>
          <w:u w:val="single"/>
        </w:rPr>
        <w:t>950-17</w:t>
      </w:r>
      <w:r>
        <w:rPr>
          <w:rFonts w:asciiTheme="minorHAnsi" w:hAnsiTheme="minorHAnsi"/>
          <w:b w:val="0"/>
        </w:rPr>
        <w:t xml:space="preserve"> - L</w:t>
      </w:r>
      <w:r w:rsidRPr="000A6A4D">
        <w:rPr>
          <w:rFonts w:asciiTheme="minorHAnsi" w:hAnsiTheme="minorHAnsi"/>
          <w:b w:val="0"/>
        </w:rPr>
        <w:t>ease of property located at 801 Smith Street, to the Religious Coalition for Community Renewal, Inc. for the purpose of operating the Smith Street Station.</w:t>
      </w:r>
    </w:p>
    <w:p w:rsidR="000A6A4D" w:rsidRPr="000A6A4D" w:rsidRDefault="000A6A4D" w:rsidP="000A6A4D">
      <w:pPr>
        <w:pStyle w:val="ListParagraph"/>
        <w:rPr>
          <w:rFonts w:asciiTheme="minorHAnsi" w:hAnsiTheme="minorHAnsi"/>
          <w:b w:val="0"/>
        </w:rPr>
      </w:pPr>
    </w:p>
    <w:p w:rsidR="00AB67F7" w:rsidRDefault="000A6A4D" w:rsidP="000A6A4D">
      <w:pPr>
        <w:pStyle w:val="ListParagraph"/>
        <w:numPr>
          <w:ilvl w:val="1"/>
          <w:numId w:val="25"/>
        </w:numPr>
        <w:rPr>
          <w:rFonts w:asciiTheme="minorHAnsi" w:hAnsiTheme="minorHAnsi"/>
          <w:b w:val="0"/>
        </w:rPr>
      </w:pPr>
      <w:r w:rsidRPr="00494863">
        <w:rPr>
          <w:rFonts w:asciiTheme="minorHAnsi" w:hAnsiTheme="minorHAnsi"/>
          <w:b w:val="0"/>
          <w:u w:val="single"/>
        </w:rPr>
        <w:t xml:space="preserve">Resolution No. </w:t>
      </w:r>
      <w:r w:rsidR="002B0C0A">
        <w:rPr>
          <w:rFonts w:asciiTheme="minorHAnsi" w:hAnsiTheme="minorHAnsi"/>
          <w:b w:val="0"/>
          <w:u w:val="single"/>
        </w:rPr>
        <w:t>951</w:t>
      </w:r>
      <w:r w:rsidR="006C1862" w:rsidRPr="00494863">
        <w:rPr>
          <w:rFonts w:asciiTheme="minorHAnsi" w:hAnsiTheme="minorHAnsi"/>
          <w:b w:val="0"/>
          <w:u w:val="single"/>
        </w:rPr>
        <w:t>-17</w:t>
      </w:r>
      <w:r>
        <w:rPr>
          <w:rFonts w:asciiTheme="minorHAnsi" w:hAnsiTheme="minorHAnsi"/>
          <w:b w:val="0"/>
        </w:rPr>
        <w:t xml:space="preserve"> - L</w:t>
      </w:r>
      <w:r w:rsidRPr="000A6A4D">
        <w:rPr>
          <w:rFonts w:asciiTheme="minorHAnsi" w:hAnsiTheme="minorHAnsi"/>
          <w:b w:val="0"/>
        </w:rPr>
        <w:t>ease of property located at 1418 Washington Street, East, to the Young Women’s Christian Association of Charleston for the purpose of operating the Sojourner’s Shelter.</w:t>
      </w:r>
    </w:p>
    <w:p w:rsidR="000A6A4D" w:rsidRPr="000A6A4D" w:rsidRDefault="000A6A4D" w:rsidP="000A6A4D">
      <w:pPr>
        <w:pStyle w:val="ListParagraph"/>
        <w:rPr>
          <w:rFonts w:asciiTheme="minorHAnsi" w:hAnsiTheme="minorHAnsi"/>
          <w:b w:val="0"/>
        </w:rPr>
      </w:pPr>
    </w:p>
    <w:p w:rsidR="000A6A4D" w:rsidRPr="00AB67F7" w:rsidRDefault="000A6A4D" w:rsidP="000A6A4D">
      <w:pPr>
        <w:pStyle w:val="ListParagraph"/>
        <w:ind w:left="1620"/>
        <w:rPr>
          <w:rFonts w:asciiTheme="minorHAnsi" w:hAnsiTheme="minorHAnsi"/>
          <w:b w:val="0"/>
        </w:rPr>
      </w:pPr>
      <w:bookmarkStart w:id="0" w:name="_GoBack"/>
      <w:bookmarkEnd w:id="0"/>
    </w:p>
    <w:p w:rsidR="00AB67F7" w:rsidRDefault="00AB67F7" w:rsidP="00AB67F7">
      <w:pPr>
        <w:pStyle w:val="ListParagraph"/>
        <w:numPr>
          <w:ilvl w:val="0"/>
          <w:numId w:val="25"/>
        </w:numPr>
        <w:rPr>
          <w:rFonts w:asciiTheme="minorHAnsi" w:hAnsiTheme="minorHAnsi"/>
          <w:u w:val="single"/>
        </w:rPr>
      </w:pPr>
      <w:r w:rsidRPr="00AB67F7">
        <w:rPr>
          <w:rFonts w:asciiTheme="minorHAnsi" w:hAnsiTheme="minorHAnsi"/>
          <w:u w:val="single"/>
        </w:rPr>
        <w:t>BILLS:</w:t>
      </w:r>
    </w:p>
    <w:p w:rsidR="00AB67F7" w:rsidRDefault="00AB67F7" w:rsidP="00AB67F7">
      <w:pPr>
        <w:pStyle w:val="ListParagraph"/>
        <w:ind w:left="1080"/>
        <w:rPr>
          <w:rFonts w:asciiTheme="minorHAnsi" w:hAnsiTheme="minorHAnsi"/>
          <w:u w:val="single"/>
        </w:rPr>
      </w:pPr>
    </w:p>
    <w:p w:rsidR="00AB67F7" w:rsidRPr="00AB67F7" w:rsidRDefault="00AB67F7" w:rsidP="00AB67F7">
      <w:pPr>
        <w:pStyle w:val="ListParagraph"/>
        <w:numPr>
          <w:ilvl w:val="1"/>
          <w:numId w:val="25"/>
        </w:numPr>
        <w:rPr>
          <w:rFonts w:asciiTheme="minorHAnsi" w:hAnsiTheme="minorHAnsi"/>
          <w:b w:val="0"/>
        </w:rPr>
      </w:pPr>
      <w:r w:rsidRPr="00494863">
        <w:rPr>
          <w:rFonts w:asciiTheme="minorHAnsi" w:hAnsiTheme="minorHAnsi"/>
          <w:b w:val="0"/>
          <w:u w:val="single"/>
        </w:rPr>
        <w:t>Bill No. 7757</w:t>
      </w:r>
      <w:r>
        <w:rPr>
          <w:rFonts w:asciiTheme="minorHAnsi" w:hAnsiTheme="minorHAnsi"/>
          <w:b w:val="0"/>
        </w:rPr>
        <w:tab/>
        <w:t>-</w:t>
      </w:r>
      <w:r w:rsidRPr="00AB67F7">
        <w:rPr>
          <w:rFonts w:asciiTheme="minorHAnsi" w:hAnsiTheme="minorHAnsi"/>
          <w:b w:val="0"/>
        </w:rPr>
        <w:t xml:space="preserve"> A Bill to amend and reenact Sections 2-734, 2-737, and 2-738 of the City Code of the City of Charleston, as amended, amending the effective date for an increase in the City’s Service Fee previously approved by Bill Number 7661 on July 20, 2015.</w:t>
      </w:r>
    </w:p>
    <w:p w:rsidR="00DE642D" w:rsidRPr="004C6AB6" w:rsidRDefault="00DE642D" w:rsidP="004C6AB6">
      <w:pPr>
        <w:rPr>
          <w:rFonts w:asciiTheme="minorHAnsi" w:hAnsiTheme="minorHAnsi"/>
          <w:b w:val="0"/>
        </w:rPr>
      </w:pPr>
    </w:p>
    <w:p w:rsidR="008E664F" w:rsidRPr="001F7FE7" w:rsidRDefault="008E664F" w:rsidP="001F7FE7">
      <w:pPr>
        <w:rPr>
          <w:rFonts w:asciiTheme="minorHAnsi" w:hAnsiTheme="minorHAnsi"/>
          <w:b w:val="0"/>
          <w:u w:val="single"/>
        </w:rPr>
      </w:pPr>
    </w:p>
    <w:p w:rsidR="00956B57" w:rsidRPr="00585AEB" w:rsidRDefault="00956B57" w:rsidP="00585AEB">
      <w:pPr>
        <w:rPr>
          <w:rFonts w:asciiTheme="minorHAnsi" w:hAnsiTheme="minorHAnsi"/>
          <w:b w:val="0"/>
        </w:rPr>
      </w:pPr>
    </w:p>
    <w:p w:rsidR="009374C7" w:rsidRPr="001C7BC2" w:rsidRDefault="009374C7" w:rsidP="002A058F">
      <w:pPr>
        <w:pStyle w:val="ListParagraph"/>
        <w:ind w:left="1620"/>
        <w:rPr>
          <w:rFonts w:asciiTheme="minorHAnsi" w:hAnsiTheme="minorHAnsi"/>
          <w:b w:val="0"/>
        </w:rPr>
      </w:pPr>
    </w:p>
    <w:sectPr w:rsidR="009374C7" w:rsidRPr="001C7B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83" w:rsidRDefault="00F26083" w:rsidP="00497912">
      <w:r>
        <w:separator/>
      </w:r>
    </w:p>
  </w:endnote>
  <w:endnote w:type="continuationSeparator" w:id="0">
    <w:p w:rsidR="00F26083" w:rsidRDefault="00F26083" w:rsidP="0049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88012"/>
      <w:docPartObj>
        <w:docPartGallery w:val="Page Numbers (Bottom of Page)"/>
        <w:docPartUnique/>
      </w:docPartObj>
    </w:sdtPr>
    <w:sdtEndPr/>
    <w:sdtContent>
      <w:sdt>
        <w:sdtPr>
          <w:id w:val="860082579"/>
          <w:docPartObj>
            <w:docPartGallery w:val="Page Numbers (Top of Page)"/>
            <w:docPartUnique/>
          </w:docPartObj>
        </w:sdtPr>
        <w:sdtEndPr/>
        <w:sdtContent>
          <w:p w:rsidR="00976933" w:rsidRDefault="00976933">
            <w:pPr>
              <w:pStyle w:val="Footer"/>
              <w:jc w:val="right"/>
            </w:pPr>
            <w:r w:rsidRPr="00976933">
              <w:rPr>
                <w:rFonts w:asciiTheme="minorHAnsi" w:hAnsiTheme="minorHAnsi"/>
                <w:b w:val="0"/>
              </w:rPr>
              <w:t xml:space="preserve">Page </w:t>
            </w:r>
            <w:r w:rsidRPr="00976933">
              <w:rPr>
                <w:rFonts w:asciiTheme="minorHAnsi" w:hAnsiTheme="minorHAnsi"/>
                <w:b w:val="0"/>
                <w:bCs/>
              </w:rPr>
              <w:fldChar w:fldCharType="begin"/>
            </w:r>
            <w:r w:rsidRPr="00976933">
              <w:rPr>
                <w:rFonts w:asciiTheme="minorHAnsi" w:hAnsiTheme="minorHAnsi"/>
                <w:b w:val="0"/>
                <w:bCs/>
              </w:rPr>
              <w:instrText xml:space="preserve"> PAGE </w:instrText>
            </w:r>
            <w:r w:rsidRPr="00976933">
              <w:rPr>
                <w:rFonts w:asciiTheme="minorHAnsi" w:hAnsiTheme="minorHAnsi"/>
                <w:b w:val="0"/>
                <w:bCs/>
              </w:rPr>
              <w:fldChar w:fldCharType="separate"/>
            </w:r>
            <w:r w:rsidR="002B0C0A">
              <w:rPr>
                <w:rFonts w:asciiTheme="minorHAnsi" w:hAnsiTheme="minorHAnsi"/>
                <w:b w:val="0"/>
                <w:bCs/>
                <w:noProof/>
              </w:rPr>
              <w:t>1</w:t>
            </w:r>
            <w:r w:rsidRPr="00976933">
              <w:rPr>
                <w:rFonts w:asciiTheme="minorHAnsi" w:hAnsiTheme="minorHAnsi"/>
                <w:b w:val="0"/>
                <w:bCs/>
              </w:rPr>
              <w:fldChar w:fldCharType="end"/>
            </w:r>
            <w:r w:rsidRPr="00976933">
              <w:rPr>
                <w:rFonts w:asciiTheme="minorHAnsi" w:hAnsiTheme="minorHAnsi"/>
                <w:b w:val="0"/>
              </w:rPr>
              <w:t xml:space="preserve"> of </w:t>
            </w:r>
            <w:r w:rsidRPr="00976933">
              <w:rPr>
                <w:rFonts w:asciiTheme="minorHAnsi" w:hAnsiTheme="minorHAnsi"/>
                <w:b w:val="0"/>
                <w:bCs/>
              </w:rPr>
              <w:fldChar w:fldCharType="begin"/>
            </w:r>
            <w:r w:rsidRPr="00976933">
              <w:rPr>
                <w:rFonts w:asciiTheme="minorHAnsi" w:hAnsiTheme="minorHAnsi"/>
                <w:b w:val="0"/>
                <w:bCs/>
              </w:rPr>
              <w:instrText xml:space="preserve"> NUMPAGES  </w:instrText>
            </w:r>
            <w:r w:rsidRPr="00976933">
              <w:rPr>
                <w:rFonts w:asciiTheme="minorHAnsi" w:hAnsiTheme="minorHAnsi"/>
                <w:b w:val="0"/>
                <w:bCs/>
              </w:rPr>
              <w:fldChar w:fldCharType="separate"/>
            </w:r>
            <w:r w:rsidR="002B0C0A">
              <w:rPr>
                <w:rFonts w:asciiTheme="minorHAnsi" w:hAnsiTheme="minorHAnsi"/>
                <w:b w:val="0"/>
                <w:bCs/>
                <w:noProof/>
              </w:rPr>
              <w:t>1</w:t>
            </w:r>
            <w:r w:rsidRPr="00976933">
              <w:rPr>
                <w:rFonts w:asciiTheme="minorHAnsi" w:hAnsiTheme="minorHAnsi"/>
                <w:b w:val="0"/>
                <w:bCs/>
              </w:rPr>
              <w:fldChar w:fldCharType="end"/>
            </w:r>
          </w:p>
        </w:sdtContent>
      </w:sdt>
    </w:sdtContent>
  </w:sdt>
  <w:p w:rsidR="00497912" w:rsidRPr="00497912" w:rsidRDefault="00497912" w:rsidP="00497912">
    <w:pPr>
      <w:pStyle w:val="Footer"/>
      <w:jc w:val="right"/>
      <w:rPr>
        <w:rFonts w:asciiTheme="minorHAnsi" w:hAnsiTheme="minorHAnsi"/>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83" w:rsidRDefault="00F26083" w:rsidP="00497912">
      <w:r>
        <w:separator/>
      </w:r>
    </w:p>
  </w:footnote>
  <w:footnote w:type="continuationSeparator" w:id="0">
    <w:p w:rsidR="00F26083" w:rsidRDefault="00F26083" w:rsidP="00497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52D8"/>
    <w:multiLevelType w:val="hybridMultilevel"/>
    <w:tmpl w:val="0374BBA8"/>
    <w:lvl w:ilvl="0" w:tplc="D7A80590">
      <w:start w:val="1"/>
      <w:numFmt w:val="upperRoman"/>
      <w:lvlText w:val="%1."/>
      <w:lvlJc w:val="left"/>
      <w:pPr>
        <w:ind w:left="1080" w:hanging="720"/>
      </w:pPr>
      <w:rPr>
        <w:rFonts w:hint="default"/>
      </w:rPr>
    </w:lvl>
    <w:lvl w:ilvl="1" w:tplc="8A989154">
      <w:start w:val="1"/>
      <w:numFmt w:val="lowerLetter"/>
      <w:lvlText w:val="%2."/>
      <w:lvlJc w:val="left"/>
      <w:pPr>
        <w:ind w:left="16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A35BC"/>
    <w:multiLevelType w:val="hybridMultilevel"/>
    <w:tmpl w:val="82A469D2"/>
    <w:lvl w:ilvl="0" w:tplc="3A624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C641B"/>
    <w:multiLevelType w:val="hybridMultilevel"/>
    <w:tmpl w:val="D08E79EE"/>
    <w:lvl w:ilvl="0" w:tplc="2A847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A1729"/>
    <w:multiLevelType w:val="hybridMultilevel"/>
    <w:tmpl w:val="718A3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84063"/>
    <w:multiLevelType w:val="hybridMultilevel"/>
    <w:tmpl w:val="7F16E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565D9"/>
    <w:multiLevelType w:val="hybridMultilevel"/>
    <w:tmpl w:val="FE3868BC"/>
    <w:lvl w:ilvl="0" w:tplc="1DB4D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DF294F"/>
    <w:multiLevelType w:val="hybridMultilevel"/>
    <w:tmpl w:val="17684F3C"/>
    <w:lvl w:ilvl="0" w:tplc="91ACE3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F14F4A"/>
    <w:multiLevelType w:val="hybridMultilevel"/>
    <w:tmpl w:val="D4ECF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104FA"/>
    <w:multiLevelType w:val="hybridMultilevel"/>
    <w:tmpl w:val="E57E942E"/>
    <w:lvl w:ilvl="0" w:tplc="7D9642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135CB7"/>
    <w:multiLevelType w:val="hybridMultilevel"/>
    <w:tmpl w:val="72103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67F95"/>
    <w:multiLevelType w:val="hybridMultilevel"/>
    <w:tmpl w:val="5C2EC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50688"/>
    <w:multiLevelType w:val="hybridMultilevel"/>
    <w:tmpl w:val="53D6A1B8"/>
    <w:lvl w:ilvl="0" w:tplc="258023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F04FD2"/>
    <w:multiLevelType w:val="hybridMultilevel"/>
    <w:tmpl w:val="A320A7E0"/>
    <w:lvl w:ilvl="0" w:tplc="D90AF002">
      <w:start w:val="1"/>
      <w:numFmt w:val="lowerLetter"/>
      <w:lvlText w:val="%1."/>
      <w:lvlJc w:val="left"/>
      <w:pPr>
        <w:ind w:left="1080" w:hanging="360"/>
      </w:pPr>
      <w:rPr>
        <w:rFonts w:asciiTheme="minorHAnsi" w:hAnsiTheme="minorHAns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B855BA"/>
    <w:multiLevelType w:val="hybridMultilevel"/>
    <w:tmpl w:val="6B82D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E1350"/>
    <w:multiLevelType w:val="hybridMultilevel"/>
    <w:tmpl w:val="1E9A4ACA"/>
    <w:lvl w:ilvl="0" w:tplc="31226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55514"/>
    <w:multiLevelType w:val="hybridMultilevel"/>
    <w:tmpl w:val="336067DE"/>
    <w:lvl w:ilvl="0" w:tplc="51129FA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44091F"/>
    <w:multiLevelType w:val="hybridMultilevel"/>
    <w:tmpl w:val="FFA860EA"/>
    <w:lvl w:ilvl="0" w:tplc="4D449E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A326E3"/>
    <w:multiLevelType w:val="hybridMultilevel"/>
    <w:tmpl w:val="23C49ACC"/>
    <w:lvl w:ilvl="0" w:tplc="1E2CC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122313"/>
    <w:multiLevelType w:val="hybridMultilevel"/>
    <w:tmpl w:val="F5E4D2AE"/>
    <w:lvl w:ilvl="0" w:tplc="478E703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A336C"/>
    <w:multiLevelType w:val="hybridMultilevel"/>
    <w:tmpl w:val="A6CA431A"/>
    <w:lvl w:ilvl="0" w:tplc="B38C8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8A3A64"/>
    <w:multiLevelType w:val="hybridMultilevel"/>
    <w:tmpl w:val="F7201718"/>
    <w:lvl w:ilvl="0" w:tplc="C114C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DE5378"/>
    <w:multiLevelType w:val="hybridMultilevel"/>
    <w:tmpl w:val="0ACA656E"/>
    <w:lvl w:ilvl="0" w:tplc="7F8C8C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C87273"/>
    <w:multiLevelType w:val="hybridMultilevel"/>
    <w:tmpl w:val="F684D9EC"/>
    <w:lvl w:ilvl="0" w:tplc="2E722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DD2718"/>
    <w:multiLevelType w:val="hybridMultilevel"/>
    <w:tmpl w:val="A320A7E0"/>
    <w:lvl w:ilvl="0" w:tplc="D90AF002">
      <w:start w:val="1"/>
      <w:numFmt w:val="lowerLetter"/>
      <w:lvlText w:val="%1."/>
      <w:lvlJc w:val="left"/>
      <w:pPr>
        <w:ind w:left="1080" w:hanging="360"/>
      </w:pPr>
      <w:rPr>
        <w:rFonts w:asciiTheme="minorHAnsi" w:hAnsiTheme="minorHAns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091F60"/>
    <w:multiLevelType w:val="hybridMultilevel"/>
    <w:tmpl w:val="A320A7E0"/>
    <w:lvl w:ilvl="0" w:tplc="D90AF002">
      <w:start w:val="1"/>
      <w:numFmt w:val="lowerLetter"/>
      <w:lvlText w:val="%1."/>
      <w:lvlJc w:val="left"/>
      <w:pPr>
        <w:ind w:left="1080" w:hanging="360"/>
      </w:pPr>
      <w:rPr>
        <w:rFonts w:asciiTheme="minorHAnsi" w:hAnsiTheme="minorHAns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1F682A"/>
    <w:multiLevelType w:val="hybridMultilevel"/>
    <w:tmpl w:val="E71481F8"/>
    <w:lvl w:ilvl="0" w:tplc="791A7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8"/>
  </w:num>
  <w:num w:numId="3">
    <w:abstractNumId w:val="23"/>
  </w:num>
  <w:num w:numId="4">
    <w:abstractNumId w:val="21"/>
  </w:num>
  <w:num w:numId="5">
    <w:abstractNumId w:val="14"/>
  </w:num>
  <w:num w:numId="6">
    <w:abstractNumId w:val="3"/>
  </w:num>
  <w:num w:numId="7">
    <w:abstractNumId w:val="20"/>
  </w:num>
  <w:num w:numId="8">
    <w:abstractNumId w:val="8"/>
  </w:num>
  <w:num w:numId="9">
    <w:abstractNumId w:val="6"/>
  </w:num>
  <w:num w:numId="10">
    <w:abstractNumId w:val="16"/>
  </w:num>
  <w:num w:numId="11">
    <w:abstractNumId w:val="13"/>
  </w:num>
  <w:num w:numId="12">
    <w:abstractNumId w:val="15"/>
  </w:num>
  <w:num w:numId="13">
    <w:abstractNumId w:val="5"/>
  </w:num>
  <w:num w:numId="14">
    <w:abstractNumId w:val="10"/>
  </w:num>
  <w:num w:numId="15">
    <w:abstractNumId w:val="25"/>
  </w:num>
  <w:num w:numId="16">
    <w:abstractNumId w:val="7"/>
  </w:num>
  <w:num w:numId="17">
    <w:abstractNumId w:val="22"/>
  </w:num>
  <w:num w:numId="18">
    <w:abstractNumId w:val="11"/>
  </w:num>
  <w:num w:numId="19">
    <w:abstractNumId w:val="4"/>
  </w:num>
  <w:num w:numId="20">
    <w:abstractNumId w:val="17"/>
  </w:num>
  <w:num w:numId="21">
    <w:abstractNumId w:val="9"/>
  </w:num>
  <w:num w:numId="22">
    <w:abstractNumId w:val="1"/>
  </w:num>
  <w:num w:numId="23">
    <w:abstractNumId w:val="19"/>
  </w:num>
  <w:num w:numId="24">
    <w:abstractNumId w:val="24"/>
  </w:num>
  <w:num w:numId="25">
    <w:abstractNumId w:val="0"/>
  </w:num>
  <w:num w:numId="26">
    <w:abstractNumId w:val="1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23"/>
    <w:rsid w:val="000025DC"/>
    <w:rsid w:val="00003816"/>
    <w:rsid w:val="000101EE"/>
    <w:rsid w:val="00014A64"/>
    <w:rsid w:val="00044BB1"/>
    <w:rsid w:val="00046336"/>
    <w:rsid w:val="00046839"/>
    <w:rsid w:val="000604F9"/>
    <w:rsid w:val="00067569"/>
    <w:rsid w:val="00070AEA"/>
    <w:rsid w:val="00072FA7"/>
    <w:rsid w:val="00087DF6"/>
    <w:rsid w:val="000A6A4D"/>
    <w:rsid w:val="000C403C"/>
    <w:rsid w:val="000C43A1"/>
    <w:rsid w:val="000C55F8"/>
    <w:rsid w:val="000D136D"/>
    <w:rsid w:val="000E51C3"/>
    <w:rsid w:val="000F4280"/>
    <w:rsid w:val="000F7D29"/>
    <w:rsid w:val="00106FBD"/>
    <w:rsid w:val="001147E3"/>
    <w:rsid w:val="00122B93"/>
    <w:rsid w:val="001474C3"/>
    <w:rsid w:val="001546CE"/>
    <w:rsid w:val="00154FC6"/>
    <w:rsid w:val="00164418"/>
    <w:rsid w:val="0018326B"/>
    <w:rsid w:val="0018788B"/>
    <w:rsid w:val="001A0905"/>
    <w:rsid w:val="001A245A"/>
    <w:rsid w:val="001A2903"/>
    <w:rsid w:val="001A3FBC"/>
    <w:rsid w:val="001B07E8"/>
    <w:rsid w:val="001C0B20"/>
    <w:rsid w:val="001C7BC2"/>
    <w:rsid w:val="001D3786"/>
    <w:rsid w:val="001F7FE7"/>
    <w:rsid w:val="00200D04"/>
    <w:rsid w:val="00212C51"/>
    <w:rsid w:val="0022254B"/>
    <w:rsid w:val="00223D60"/>
    <w:rsid w:val="00280CD5"/>
    <w:rsid w:val="00283901"/>
    <w:rsid w:val="002A058F"/>
    <w:rsid w:val="002A07F4"/>
    <w:rsid w:val="002B0C0A"/>
    <w:rsid w:val="002B3576"/>
    <w:rsid w:val="002E6DF9"/>
    <w:rsid w:val="003232E9"/>
    <w:rsid w:val="00333299"/>
    <w:rsid w:val="00352A7C"/>
    <w:rsid w:val="0035458B"/>
    <w:rsid w:val="00361FC8"/>
    <w:rsid w:val="0036553C"/>
    <w:rsid w:val="003842F1"/>
    <w:rsid w:val="00386DFD"/>
    <w:rsid w:val="003B0119"/>
    <w:rsid w:val="003B3A44"/>
    <w:rsid w:val="003C6FC6"/>
    <w:rsid w:val="003D1D09"/>
    <w:rsid w:val="003D6DAD"/>
    <w:rsid w:val="003E0182"/>
    <w:rsid w:val="003E128A"/>
    <w:rsid w:val="003F2FF0"/>
    <w:rsid w:val="003F6EC5"/>
    <w:rsid w:val="00402636"/>
    <w:rsid w:val="00417522"/>
    <w:rsid w:val="0042483B"/>
    <w:rsid w:val="00445476"/>
    <w:rsid w:val="00461B5C"/>
    <w:rsid w:val="0047609B"/>
    <w:rsid w:val="004801A4"/>
    <w:rsid w:val="004922F6"/>
    <w:rsid w:val="00494863"/>
    <w:rsid w:val="00497912"/>
    <w:rsid w:val="004B579A"/>
    <w:rsid w:val="004C502C"/>
    <w:rsid w:val="004C6AB6"/>
    <w:rsid w:val="004D7999"/>
    <w:rsid w:val="00511EED"/>
    <w:rsid w:val="005123C4"/>
    <w:rsid w:val="00513053"/>
    <w:rsid w:val="00526035"/>
    <w:rsid w:val="00527C7F"/>
    <w:rsid w:val="00542703"/>
    <w:rsid w:val="00552891"/>
    <w:rsid w:val="00556473"/>
    <w:rsid w:val="0056457F"/>
    <w:rsid w:val="005734AE"/>
    <w:rsid w:val="00576829"/>
    <w:rsid w:val="00585AEB"/>
    <w:rsid w:val="00586027"/>
    <w:rsid w:val="005936AD"/>
    <w:rsid w:val="0059717A"/>
    <w:rsid w:val="005B211E"/>
    <w:rsid w:val="005C0B1E"/>
    <w:rsid w:val="005C148E"/>
    <w:rsid w:val="005E496A"/>
    <w:rsid w:val="005E7D88"/>
    <w:rsid w:val="005F5DFD"/>
    <w:rsid w:val="006045C6"/>
    <w:rsid w:val="00606916"/>
    <w:rsid w:val="00627A3F"/>
    <w:rsid w:val="00633FD2"/>
    <w:rsid w:val="00637B00"/>
    <w:rsid w:val="00643C71"/>
    <w:rsid w:val="00644B81"/>
    <w:rsid w:val="00655C5E"/>
    <w:rsid w:val="00665CBF"/>
    <w:rsid w:val="006A4D1E"/>
    <w:rsid w:val="006C1399"/>
    <w:rsid w:val="006C1862"/>
    <w:rsid w:val="006F4C21"/>
    <w:rsid w:val="007253A2"/>
    <w:rsid w:val="007270E6"/>
    <w:rsid w:val="0078135B"/>
    <w:rsid w:val="007924EA"/>
    <w:rsid w:val="00793D83"/>
    <w:rsid w:val="007B26BF"/>
    <w:rsid w:val="007B406D"/>
    <w:rsid w:val="007D5C5B"/>
    <w:rsid w:val="007E56F5"/>
    <w:rsid w:val="007F512C"/>
    <w:rsid w:val="008272DE"/>
    <w:rsid w:val="00834893"/>
    <w:rsid w:val="00852EF0"/>
    <w:rsid w:val="00853916"/>
    <w:rsid w:val="00865607"/>
    <w:rsid w:val="008728F7"/>
    <w:rsid w:val="008C2D3E"/>
    <w:rsid w:val="008C3905"/>
    <w:rsid w:val="008D47F0"/>
    <w:rsid w:val="008E664F"/>
    <w:rsid w:val="008F1E8D"/>
    <w:rsid w:val="008F512D"/>
    <w:rsid w:val="00902B37"/>
    <w:rsid w:val="00902EB6"/>
    <w:rsid w:val="00904767"/>
    <w:rsid w:val="0091656A"/>
    <w:rsid w:val="00916EAF"/>
    <w:rsid w:val="00920CA2"/>
    <w:rsid w:val="009232FA"/>
    <w:rsid w:val="00927B98"/>
    <w:rsid w:val="00934D7C"/>
    <w:rsid w:val="009374C7"/>
    <w:rsid w:val="00956B57"/>
    <w:rsid w:val="00961AC5"/>
    <w:rsid w:val="00976933"/>
    <w:rsid w:val="00995B9C"/>
    <w:rsid w:val="009A31EB"/>
    <w:rsid w:val="009A7F9A"/>
    <w:rsid w:val="009C18A4"/>
    <w:rsid w:val="009D4E25"/>
    <w:rsid w:val="00A277F9"/>
    <w:rsid w:val="00A31139"/>
    <w:rsid w:val="00A73596"/>
    <w:rsid w:val="00A83D5E"/>
    <w:rsid w:val="00A865EF"/>
    <w:rsid w:val="00A93D77"/>
    <w:rsid w:val="00AB67F7"/>
    <w:rsid w:val="00AC4355"/>
    <w:rsid w:val="00AC6708"/>
    <w:rsid w:val="00B150A4"/>
    <w:rsid w:val="00B26469"/>
    <w:rsid w:val="00B43BA6"/>
    <w:rsid w:val="00B6007F"/>
    <w:rsid w:val="00B758FC"/>
    <w:rsid w:val="00BA5B0E"/>
    <w:rsid w:val="00BB6EF7"/>
    <w:rsid w:val="00BC176F"/>
    <w:rsid w:val="00BD2354"/>
    <w:rsid w:val="00BD7271"/>
    <w:rsid w:val="00BE643E"/>
    <w:rsid w:val="00C019D0"/>
    <w:rsid w:val="00C149E8"/>
    <w:rsid w:val="00C27913"/>
    <w:rsid w:val="00C67F7D"/>
    <w:rsid w:val="00C85551"/>
    <w:rsid w:val="00C93DF8"/>
    <w:rsid w:val="00CA0F5A"/>
    <w:rsid w:val="00CD4E23"/>
    <w:rsid w:val="00CD6D23"/>
    <w:rsid w:val="00D25F1E"/>
    <w:rsid w:val="00D26A39"/>
    <w:rsid w:val="00D305BC"/>
    <w:rsid w:val="00D407FA"/>
    <w:rsid w:val="00D4628D"/>
    <w:rsid w:val="00D512EB"/>
    <w:rsid w:val="00D520BB"/>
    <w:rsid w:val="00D63EAD"/>
    <w:rsid w:val="00D868FF"/>
    <w:rsid w:val="00DA419E"/>
    <w:rsid w:val="00DB56A8"/>
    <w:rsid w:val="00DC21E8"/>
    <w:rsid w:val="00DC25CB"/>
    <w:rsid w:val="00DE05EE"/>
    <w:rsid w:val="00DE642D"/>
    <w:rsid w:val="00E04D82"/>
    <w:rsid w:val="00E079DF"/>
    <w:rsid w:val="00E112A0"/>
    <w:rsid w:val="00E210EE"/>
    <w:rsid w:val="00E21783"/>
    <w:rsid w:val="00E22630"/>
    <w:rsid w:val="00E27610"/>
    <w:rsid w:val="00E33877"/>
    <w:rsid w:val="00E459ED"/>
    <w:rsid w:val="00E52828"/>
    <w:rsid w:val="00E57F86"/>
    <w:rsid w:val="00E65FDB"/>
    <w:rsid w:val="00E81EC5"/>
    <w:rsid w:val="00E8740B"/>
    <w:rsid w:val="00E87A66"/>
    <w:rsid w:val="00E92758"/>
    <w:rsid w:val="00EA38F7"/>
    <w:rsid w:val="00EA7BB0"/>
    <w:rsid w:val="00EB01DF"/>
    <w:rsid w:val="00EC0B93"/>
    <w:rsid w:val="00EE0722"/>
    <w:rsid w:val="00EE1908"/>
    <w:rsid w:val="00F21B2D"/>
    <w:rsid w:val="00F22637"/>
    <w:rsid w:val="00F25CFA"/>
    <w:rsid w:val="00F26083"/>
    <w:rsid w:val="00F31FDD"/>
    <w:rsid w:val="00F4150B"/>
    <w:rsid w:val="00F51601"/>
    <w:rsid w:val="00F55D35"/>
    <w:rsid w:val="00F56BE3"/>
    <w:rsid w:val="00F739FB"/>
    <w:rsid w:val="00FA4F51"/>
    <w:rsid w:val="00FC10E6"/>
    <w:rsid w:val="00FC46FE"/>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23"/>
    <w:pPr>
      <w:ind w:left="720"/>
      <w:contextualSpacing/>
    </w:pPr>
  </w:style>
  <w:style w:type="paragraph" w:styleId="Header">
    <w:name w:val="header"/>
    <w:basedOn w:val="Normal"/>
    <w:link w:val="HeaderChar"/>
    <w:uiPriority w:val="99"/>
    <w:unhideWhenUsed/>
    <w:rsid w:val="00497912"/>
    <w:pPr>
      <w:tabs>
        <w:tab w:val="center" w:pos="4680"/>
        <w:tab w:val="right" w:pos="9360"/>
      </w:tabs>
    </w:pPr>
  </w:style>
  <w:style w:type="character" w:customStyle="1" w:styleId="HeaderChar">
    <w:name w:val="Header Char"/>
    <w:basedOn w:val="DefaultParagraphFont"/>
    <w:link w:val="Header"/>
    <w:uiPriority w:val="99"/>
    <w:rsid w:val="00497912"/>
    <w:rPr>
      <w:b/>
      <w:sz w:val="24"/>
      <w:szCs w:val="24"/>
    </w:rPr>
  </w:style>
  <w:style w:type="paragraph" w:styleId="Footer">
    <w:name w:val="footer"/>
    <w:basedOn w:val="Normal"/>
    <w:link w:val="FooterChar"/>
    <w:uiPriority w:val="99"/>
    <w:unhideWhenUsed/>
    <w:rsid w:val="00497912"/>
    <w:pPr>
      <w:tabs>
        <w:tab w:val="center" w:pos="4680"/>
        <w:tab w:val="right" w:pos="9360"/>
      </w:tabs>
    </w:pPr>
  </w:style>
  <w:style w:type="character" w:customStyle="1" w:styleId="FooterChar">
    <w:name w:val="Footer Char"/>
    <w:basedOn w:val="DefaultParagraphFont"/>
    <w:link w:val="Footer"/>
    <w:uiPriority w:val="99"/>
    <w:rsid w:val="00497912"/>
    <w:rPr>
      <w:b/>
      <w:sz w:val="24"/>
      <w:szCs w:val="24"/>
    </w:rPr>
  </w:style>
  <w:style w:type="paragraph" w:styleId="BalloonText">
    <w:name w:val="Balloon Text"/>
    <w:basedOn w:val="Normal"/>
    <w:link w:val="BalloonTextChar"/>
    <w:uiPriority w:val="99"/>
    <w:semiHidden/>
    <w:unhideWhenUsed/>
    <w:rsid w:val="003B3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A44"/>
    <w:rPr>
      <w:rFonts w:ascii="Segoe UI" w:hAnsi="Segoe UI" w:cs="Segoe UI"/>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23"/>
    <w:pPr>
      <w:ind w:left="720"/>
      <w:contextualSpacing/>
    </w:pPr>
  </w:style>
  <w:style w:type="paragraph" w:styleId="Header">
    <w:name w:val="header"/>
    <w:basedOn w:val="Normal"/>
    <w:link w:val="HeaderChar"/>
    <w:uiPriority w:val="99"/>
    <w:unhideWhenUsed/>
    <w:rsid w:val="00497912"/>
    <w:pPr>
      <w:tabs>
        <w:tab w:val="center" w:pos="4680"/>
        <w:tab w:val="right" w:pos="9360"/>
      </w:tabs>
    </w:pPr>
  </w:style>
  <w:style w:type="character" w:customStyle="1" w:styleId="HeaderChar">
    <w:name w:val="Header Char"/>
    <w:basedOn w:val="DefaultParagraphFont"/>
    <w:link w:val="Header"/>
    <w:uiPriority w:val="99"/>
    <w:rsid w:val="00497912"/>
    <w:rPr>
      <w:b/>
      <w:sz w:val="24"/>
      <w:szCs w:val="24"/>
    </w:rPr>
  </w:style>
  <w:style w:type="paragraph" w:styleId="Footer">
    <w:name w:val="footer"/>
    <w:basedOn w:val="Normal"/>
    <w:link w:val="FooterChar"/>
    <w:uiPriority w:val="99"/>
    <w:unhideWhenUsed/>
    <w:rsid w:val="00497912"/>
    <w:pPr>
      <w:tabs>
        <w:tab w:val="center" w:pos="4680"/>
        <w:tab w:val="right" w:pos="9360"/>
      </w:tabs>
    </w:pPr>
  </w:style>
  <w:style w:type="character" w:customStyle="1" w:styleId="FooterChar">
    <w:name w:val="Footer Char"/>
    <w:basedOn w:val="DefaultParagraphFont"/>
    <w:link w:val="Footer"/>
    <w:uiPriority w:val="99"/>
    <w:rsid w:val="00497912"/>
    <w:rPr>
      <w:b/>
      <w:sz w:val="24"/>
      <w:szCs w:val="24"/>
    </w:rPr>
  </w:style>
  <w:style w:type="paragraph" w:styleId="BalloonText">
    <w:name w:val="Balloon Text"/>
    <w:basedOn w:val="Normal"/>
    <w:link w:val="BalloonTextChar"/>
    <w:uiPriority w:val="99"/>
    <w:semiHidden/>
    <w:unhideWhenUsed/>
    <w:rsid w:val="003B3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A44"/>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9220">
      <w:bodyDiv w:val="1"/>
      <w:marLeft w:val="0"/>
      <w:marRight w:val="0"/>
      <w:marTop w:val="0"/>
      <w:marBottom w:val="0"/>
      <w:divBdr>
        <w:top w:val="none" w:sz="0" w:space="0" w:color="auto"/>
        <w:left w:val="none" w:sz="0" w:space="0" w:color="auto"/>
        <w:bottom w:val="none" w:sz="0" w:space="0" w:color="auto"/>
        <w:right w:val="none" w:sz="0" w:space="0" w:color="auto"/>
      </w:divBdr>
    </w:div>
    <w:div w:id="253362429">
      <w:bodyDiv w:val="1"/>
      <w:marLeft w:val="0"/>
      <w:marRight w:val="0"/>
      <w:marTop w:val="0"/>
      <w:marBottom w:val="0"/>
      <w:divBdr>
        <w:top w:val="none" w:sz="0" w:space="0" w:color="auto"/>
        <w:left w:val="none" w:sz="0" w:space="0" w:color="auto"/>
        <w:bottom w:val="none" w:sz="0" w:space="0" w:color="auto"/>
        <w:right w:val="none" w:sz="0" w:space="0" w:color="auto"/>
      </w:divBdr>
    </w:div>
    <w:div w:id="832985745">
      <w:bodyDiv w:val="1"/>
      <w:marLeft w:val="0"/>
      <w:marRight w:val="0"/>
      <w:marTop w:val="0"/>
      <w:marBottom w:val="0"/>
      <w:divBdr>
        <w:top w:val="none" w:sz="0" w:space="0" w:color="auto"/>
        <w:left w:val="none" w:sz="0" w:space="0" w:color="auto"/>
        <w:bottom w:val="none" w:sz="0" w:space="0" w:color="auto"/>
        <w:right w:val="none" w:sz="0" w:space="0" w:color="auto"/>
      </w:divBdr>
    </w:div>
    <w:div w:id="1128472632">
      <w:bodyDiv w:val="1"/>
      <w:marLeft w:val="0"/>
      <w:marRight w:val="0"/>
      <w:marTop w:val="0"/>
      <w:marBottom w:val="0"/>
      <w:divBdr>
        <w:top w:val="none" w:sz="0" w:space="0" w:color="auto"/>
        <w:left w:val="none" w:sz="0" w:space="0" w:color="auto"/>
        <w:bottom w:val="none" w:sz="0" w:space="0" w:color="auto"/>
        <w:right w:val="none" w:sz="0" w:space="0" w:color="auto"/>
      </w:divBdr>
    </w:div>
    <w:div w:id="1400012365">
      <w:bodyDiv w:val="1"/>
      <w:marLeft w:val="0"/>
      <w:marRight w:val="0"/>
      <w:marTop w:val="0"/>
      <w:marBottom w:val="0"/>
      <w:divBdr>
        <w:top w:val="none" w:sz="0" w:space="0" w:color="auto"/>
        <w:left w:val="none" w:sz="0" w:space="0" w:color="auto"/>
        <w:bottom w:val="none" w:sz="0" w:space="0" w:color="auto"/>
        <w:right w:val="none" w:sz="0" w:space="0" w:color="auto"/>
      </w:divBdr>
    </w:div>
    <w:div w:id="1429614867">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21522596">
      <w:bodyDiv w:val="1"/>
      <w:marLeft w:val="0"/>
      <w:marRight w:val="0"/>
      <w:marTop w:val="0"/>
      <w:marBottom w:val="0"/>
      <w:divBdr>
        <w:top w:val="none" w:sz="0" w:space="0" w:color="auto"/>
        <w:left w:val="none" w:sz="0" w:space="0" w:color="auto"/>
        <w:bottom w:val="none" w:sz="0" w:space="0" w:color="auto"/>
        <w:right w:val="none" w:sz="0" w:space="0" w:color="auto"/>
      </w:divBdr>
    </w:div>
    <w:div w:id="20358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Westerman, Jan</dc:creator>
  <cp:lastModifiedBy>Morris, Cari</cp:lastModifiedBy>
  <cp:revision>4</cp:revision>
  <cp:lastPrinted>2017-09-13T18:14:00Z</cp:lastPrinted>
  <dcterms:created xsi:type="dcterms:W3CDTF">2017-09-13T18:03:00Z</dcterms:created>
  <dcterms:modified xsi:type="dcterms:W3CDTF">2017-09-13T20:38:00Z</dcterms:modified>
</cp:coreProperties>
</file>