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737843">
        <w:rPr>
          <w:rFonts w:ascii="Times New Roman" w:hAnsi="Times New Roman"/>
          <w:noProof/>
          <w:sz w:val="24"/>
          <w:szCs w:val="24"/>
          <w:u w:val="single"/>
        </w:rPr>
        <w:t>MARCH 6, 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2B0613">
        <w:rPr>
          <w:rFonts w:ascii="Times New Roman" w:hAnsi="Times New Roman"/>
          <w:noProof/>
          <w:sz w:val="24"/>
          <w:szCs w:val="24"/>
        </w:rPr>
        <w:t xml:space="preserve">OCTOBER 3, </w:t>
      </w:r>
      <w:r w:rsidR="00D97652">
        <w:rPr>
          <w:rFonts w:ascii="Times New Roman" w:hAnsi="Times New Roman"/>
          <w:noProof/>
          <w:sz w:val="24"/>
          <w:szCs w:val="24"/>
        </w:rPr>
        <w:t>2017</w:t>
      </w:r>
    </w:p>
    <w:p w:rsidR="00826DC2" w:rsidRDefault="00737843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TREE CONCERN 4501 VENABLE AVE. – PAULA DAVIDSON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47C43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6A43-2621-478D-9698-F0B0AA8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99</cp:revision>
  <cp:lastPrinted>2018-02-27T12:25:00Z</cp:lastPrinted>
  <dcterms:created xsi:type="dcterms:W3CDTF">2015-07-24T14:23:00Z</dcterms:created>
  <dcterms:modified xsi:type="dcterms:W3CDTF">2018-02-22T11:44:00Z</dcterms:modified>
</cp:coreProperties>
</file>