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5467DB" w:rsidP="00472C8D">
      <w:pPr>
        <w:jc w:val="center"/>
        <w:rPr>
          <w:rFonts w:ascii="Arial" w:hAnsi="Arial" w:cs="Arial"/>
          <w:b/>
          <w:sz w:val="32"/>
          <w:szCs w:val="32"/>
        </w:rPr>
      </w:pPr>
      <w:r>
        <w:rPr>
          <w:rFonts w:ascii="Arial" w:hAnsi="Arial" w:cs="Arial"/>
          <w:b/>
          <w:sz w:val="32"/>
          <w:szCs w:val="32"/>
        </w:rPr>
        <w:t>OCTOBER 1</w:t>
      </w:r>
      <w:r w:rsidR="00290400">
        <w:rPr>
          <w:rFonts w:ascii="Arial" w:hAnsi="Arial" w:cs="Arial"/>
          <w:b/>
          <w:sz w:val="32"/>
          <w:szCs w:val="32"/>
        </w:rPr>
        <w:t>5</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290400">
        <w:rPr>
          <w:rFonts w:ascii="Arial" w:hAnsi="Arial" w:cs="Arial"/>
          <w:b/>
          <w:sz w:val="24"/>
          <w:szCs w:val="24"/>
        </w:rPr>
        <w:t xml:space="preserve">SECOND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5467DB">
        <w:rPr>
          <w:rFonts w:ascii="Arial" w:hAnsi="Arial" w:cs="Arial"/>
          <w:b/>
          <w:sz w:val="24"/>
          <w:szCs w:val="24"/>
        </w:rPr>
        <w:t>OCTOBER</w:t>
      </w:r>
      <w:r w:rsidR="007A7977">
        <w:rPr>
          <w:rFonts w:ascii="Arial" w:hAnsi="Arial" w:cs="Arial"/>
          <w:b/>
          <w:sz w:val="24"/>
          <w:szCs w:val="24"/>
        </w:rPr>
        <w:t xml:space="preserve"> ON THE </w:t>
      </w:r>
      <w:r w:rsidR="00290400">
        <w:rPr>
          <w:rFonts w:ascii="Arial" w:hAnsi="Arial" w:cs="Arial"/>
          <w:b/>
          <w:sz w:val="24"/>
          <w:szCs w:val="24"/>
        </w:rPr>
        <w:t>15</w:t>
      </w:r>
      <w:r w:rsidR="00290400" w:rsidRPr="00290400">
        <w:rPr>
          <w:rFonts w:ascii="Arial" w:hAnsi="Arial" w:cs="Arial"/>
          <w:b/>
          <w:sz w:val="24"/>
          <w:szCs w:val="24"/>
          <w:vertAlign w:val="superscript"/>
        </w:rPr>
        <w:t>th</w:t>
      </w:r>
      <w:r w:rsidR="00290400">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290400">
        <w:rPr>
          <w:rFonts w:ascii="Arial" w:hAnsi="Arial" w:cs="Arial"/>
          <w:b/>
          <w:sz w:val="24"/>
          <w:szCs w:val="24"/>
        </w:rPr>
        <w:t>EALY</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DAVIS</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290400">
        <w:rPr>
          <w:rFonts w:ascii="Arial" w:hAnsi="Arial" w:cs="Arial"/>
          <w:b/>
          <w:sz w:val="24"/>
          <w:szCs w:val="24"/>
        </w:rPr>
        <w:t>DENEAULT</w:t>
      </w:r>
      <w:r w:rsidR="005467DB">
        <w:rPr>
          <w:rFonts w:ascii="Arial" w:hAnsi="Arial" w:cs="Arial"/>
          <w:b/>
          <w:sz w:val="24"/>
          <w:szCs w:val="24"/>
        </w:rPr>
        <w:tab/>
      </w:r>
      <w:r w:rsidR="005467DB">
        <w:rPr>
          <w:rFonts w:ascii="Arial" w:hAnsi="Arial" w:cs="Arial"/>
          <w:b/>
          <w:sz w:val="24"/>
          <w:szCs w:val="24"/>
        </w:rPr>
        <w:tab/>
      </w:r>
      <w:r w:rsidR="008D0F41">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26B1A" w:rsidRDefault="00290400" w:rsidP="00326B1A">
      <w:pPr>
        <w:ind w:firstLine="720"/>
        <w:rPr>
          <w:rFonts w:ascii="Arial" w:hAnsi="Arial" w:cs="Arial"/>
          <w:b/>
          <w:sz w:val="24"/>
          <w:szCs w:val="24"/>
        </w:rPr>
      </w:pPr>
      <w:r>
        <w:rPr>
          <w:rFonts w:ascii="Arial" w:hAnsi="Arial" w:cs="Arial"/>
          <w:b/>
          <w:sz w:val="24"/>
          <w:szCs w:val="24"/>
        </w:rPr>
        <w:t>KIRK</w:t>
      </w:r>
      <w:r w:rsidR="005467DB">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290400" w:rsidP="00326B1A">
      <w:pPr>
        <w:ind w:firstLine="720"/>
        <w:rPr>
          <w:rFonts w:ascii="Arial" w:hAnsi="Arial" w:cs="Arial"/>
          <w:b/>
          <w:sz w:val="24"/>
          <w:szCs w:val="24"/>
        </w:rPr>
      </w:pPr>
      <w:r>
        <w:rPr>
          <w:rFonts w:ascii="Arial" w:hAnsi="Arial" w:cs="Arial"/>
          <w:b/>
          <w:sz w:val="24"/>
          <w:szCs w:val="24"/>
        </w:rPr>
        <w:t>REISHMAN</w:t>
      </w:r>
      <w:r w:rsidR="005467DB">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RICHARDSON</w:t>
      </w:r>
      <w:r w:rsidR="00326B1A">
        <w:rPr>
          <w:rFonts w:ascii="Arial" w:hAnsi="Arial" w:cs="Arial"/>
          <w:b/>
          <w:sz w:val="24"/>
          <w:szCs w:val="24"/>
        </w:rPr>
        <w:tab/>
      </w:r>
      <w:r w:rsidR="00326B1A">
        <w:rPr>
          <w:rFonts w:ascii="Arial" w:hAnsi="Arial" w:cs="Arial"/>
          <w:b/>
          <w:sz w:val="24"/>
          <w:szCs w:val="24"/>
        </w:rPr>
        <w:tab/>
      </w:r>
      <w:r w:rsidR="00AD7DA9">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WEINTRAUB</w:t>
      </w:r>
      <w:r w:rsidR="005467DB">
        <w:rPr>
          <w:rFonts w:ascii="Arial" w:hAnsi="Arial" w:cs="Arial"/>
          <w:b/>
          <w:sz w:val="24"/>
          <w:szCs w:val="24"/>
        </w:rPr>
        <w:tab/>
      </w:r>
      <w:r w:rsidR="005467DB">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290400">
        <w:rPr>
          <w:rFonts w:ascii="Arial" w:hAnsi="Arial" w:cs="Arial"/>
          <w:b/>
          <w:sz w:val="24"/>
          <w:szCs w:val="24"/>
        </w:rPr>
        <w:t>SEVEN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Pr="007F446A"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B316D3" w:rsidRPr="004E6D7D" w:rsidRDefault="00472C8D" w:rsidP="002A7D9D">
      <w:pPr>
        <w:rPr>
          <w:rFonts w:ascii="Arial" w:hAnsi="Arial" w:cs="Arial"/>
          <w:b/>
          <w:sz w:val="22"/>
          <w:szCs w:val="22"/>
        </w:rPr>
      </w:pPr>
      <w:r w:rsidRPr="004E6D7D">
        <w:rPr>
          <w:rFonts w:ascii="Arial" w:hAnsi="Arial" w:cs="Arial"/>
          <w:b/>
          <w:i/>
          <w:sz w:val="22"/>
          <w:szCs w:val="22"/>
        </w:rPr>
        <w:lastRenderedPageBreak/>
        <w:t>PUBLIC SPEAKERS</w:t>
      </w:r>
    </w:p>
    <w:p w:rsidR="00AD7DA9" w:rsidRPr="004E6D7D" w:rsidRDefault="005467DB" w:rsidP="00B316D3">
      <w:pPr>
        <w:rPr>
          <w:rFonts w:ascii="Arial" w:hAnsi="Arial" w:cs="Arial"/>
          <w:sz w:val="22"/>
          <w:szCs w:val="22"/>
        </w:rPr>
      </w:pPr>
      <w:proofErr w:type="gramStart"/>
      <w:r>
        <w:rPr>
          <w:rFonts w:ascii="Arial" w:hAnsi="Arial" w:cs="Arial"/>
          <w:sz w:val="22"/>
          <w:szCs w:val="22"/>
        </w:rPr>
        <w:t>none</w:t>
      </w:r>
      <w:proofErr w:type="gramEnd"/>
    </w:p>
    <w:p w:rsidR="008D0F41" w:rsidRPr="004E6D7D" w:rsidRDefault="008D0F41" w:rsidP="00B316D3">
      <w:pPr>
        <w:rPr>
          <w:rFonts w:ascii="Arial" w:hAnsi="Arial" w:cs="Arial"/>
          <w:sz w:val="22"/>
          <w:szCs w:val="22"/>
        </w:rPr>
      </w:pPr>
    </w:p>
    <w:p w:rsidR="00290400" w:rsidRPr="00290400" w:rsidRDefault="00FD79CE" w:rsidP="00290400">
      <w:pPr>
        <w:rPr>
          <w:rFonts w:ascii="Arial" w:hAnsi="Arial" w:cs="Arial"/>
          <w:b/>
          <w:i/>
          <w:sz w:val="22"/>
          <w:szCs w:val="22"/>
        </w:rPr>
      </w:pPr>
      <w:r w:rsidRPr="004E6D7D">
        <w:rPr>
          <w:rFonts w:ascii="Arial" w:hAnsi="Arial" w:cs="Arial"/>
          <w:b/>
          <w:i/>
          <w:sz w:val="22"/>
          <w:szCs w:val="22"/>
        </w:rPr>
        <w:t>CLAIMS</w:t>
      </w:r>
    </w:p>
    <w:p w:rsidR="00290400" w:rsidRPr="00290400" w:rsidRDefault="00290400" w:rsidP="00290400">
      <w:pPr>
        <w:rPr>
          <w:rFonts w:ascii="Arial" w:hAnsi="Arial" w:cs="Arial"/>
          <w:sz w:val="22"/>
          <w:szCs w:val="22"/>
        </w:rPr>
      </w:pPr>
      <w:r w:rsidRPr="00290400">
        <w:rPr>
          <w:rFonts w:ascii="Arial" w:hAnsi="Arial" w:cs="Arial"/>
          <w:sz w:val="22"/>
          <w:szCs w:val="22"/>
        </w:rPr>
        <w:t>1. A claim of Mary Lou Hudgins, 2008 Shore St., Point Pleasant, WV; alleges personal injury.</w:t>
      </w:r>
    </w:p>
    <w:p w:rsidR="00290400" w:rsidRPr="00290400" w:rsidRDefault="00290400" w:rsidP="00290400">
      <w:pPr>
        <w:rPr>
          <w:rFonts w:ascii="Arial" w:hAnsi="Arial" w:cs="Arial"/>
          <w:sz w:val="22"/>
          <w:szCs w:val="22"/>
        </w:rPr>
      </w:pPr>
      <w:r w:rsidRPr="00290400">
        <w:rPr>
          <w:rFonts w:ascii="Arial" w:hAnsi="Arial" w:cs="Arial"/>
          <w:sz w:val="22"/>
          <w:szCs w:val="22"/>
        </w:rPr>
        <w:t>Refer to City Solicitor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2. A claim of Andrew Stephen Mallory, 1553 Summit Drive, Charleston, WV alleges damage to vehicle.</w:t>
      </w:r>
    </w:p>
    <w:p w:rsidR="00290400" w:rsidRPr="00290400" w:rsidRDefault="00290400" w:rsidP="00290400">
      <w:pPr>
        <w:rPr>
          <w:rFonts w:ascii="Arial" w:hAnsi="Arial" w:cs="Arial"/>
          <w:sz w:val="22"/>
          <w:szCs w:val="22"/>
        </w:rPr>
      </w:pPr>
      <w:r w:rsidRPr="00290400">
        <w:rPr>
          <w:rFonts w:ascii="Arial" w:hAnsi="Arial" w:cs="Arial"/>
          <w:sz w:val="22"/>
          <w:szCs w:val="22"/>
        </w:rPr>
        <w:t>Refer to City Solicitor.</w:t>
      </w:r>
    </w:p>
    <w:p w:rsidR="00290400" w:rsidRPr="00290400" w:rsidRDefault="00290400" w:rsidP="00290400">
      <w:pPr>
        <w:rPr>
          <w:rFonts w:ascii="Arial" w:hAnsi="Arial" w:cs="Arial"/>
          <w:sz w:val="22"/>
          <w:szCs w:val="22"/>
        </w:rPr>
      </w:pPr>
    </w:p>
    <w:p w:rsidR="005467DB" w:rsidRPr="005467DB" w:rsidRDefault="005467DB" w:rsidP="00B316D3">
      <w:pPr>
        <w:rPr>
          <w:rFonts w:ascii="Arial" w:hAnsi="Arial" w:cs="Arial"/>
          <w:i/>
          <w:sz w:val="22"/>
          <w:szCs w:val="22"/>
        </w:rPr>
      </w:pPr>
    </w:p>
    <w:p w:rsidR="00EB423C" w:rsidRDefault="00326B1A" w:rsidP="00935DD6">
      <w:pPr>
        <w:jc w:val="both"/>
        <w:rPr>
          <w:rFonts w:ascii="Arial" w:hAnsi="Arial" w:cs="Arial"/>
          <w:b/>
          <w:i/>
          <w:sz w:val="22"/>
          <w:szCs w:val="22"/>
        </w:rPr>
      </w:pPr>
      <w:r w:rsidRPr="004E6D7D">
        <w:rPr>
          <w:rFonts w:ascii="Arial" w:hAnsi="Arial" w:cs="Arial"/>
          <w:b/>
          <w:i/>
          <w:sz w:val="22"/>
          <w:szCs w:val="22"/>
        </w:rPr>
        <w:t>COMMUNICATIONS</w:t>
      </w:r>
    </w:p>
    <w:p w:rsidR="00EB423C" w:rsidRPr="00EB423C" w:rsidRDefault="00EB423C" w:rsidP="00935DD6">
      <w:pPr>
        <w:jc w:val="both"/>
        <w:rPr>
          <w:rFonts w:ascii="Arial" w:hAnsi="Arial" w:cs="Arial"/>
          <w:i/>
          <w:sz w:val="22"/>
          <w:szCs w:val="22"/>
        </w:rPr>
      </w:pPr>
      <w:r w:rsidRPr="00EB423C">
        <w:rPr>
          <w:rFonts w:ascii="Arial" w:hAnsi="Arial" w:cs="Arial"/>
          <w:i/>
          <w:sz w:val="22"/>
          <w:szCs w:val="22"/>
        </w:rPr>
        <w:t>The Clerk read the Appointmen</w:t>
      </w:r>
      <w:r w:rsidR="00290400">
        <w:rPr>
          <w:rFonts w:ascii="Arial" w:hAnsi="Arial" w:cs="Arial"/>
          <w:i/>
          <w:sz w:val="22"/>
          <w:szCs w:val="22"/>
        </w:rPr>
        <w:t>ts</w:t>
      </w:r>
      <w:r w:rsidRPr="00EB423C">
        <w:rPr>
          <w:rFonts w:ascii="Arial" w:hAnsi="Arial" w:cs="Arial"/>
          <w:i/>
          <w:sz w:val="22"/>
          <w:szCs w:val="22"/>
        </w:rPr>
        <w:t>:</w:t>
      </w:r>
    </w:p>
    <w:p w:rsidR="0085246F" w:rsidRPr="00290400" w:rsidRDefault="0085246F" w:rsidP="0085246F">
      <w:pPr>
        <w:rPr>
          <w:rFonts w:ascii="Arial" w:hAnsi="Arial" w:cs="Arial"/>
          <w:i/>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TO:</w:t>
      </w:r>
      <w:r w:rsidRPr="00290400">
        <w:rPr>
          <w:rFonts w:ascii="Arial" w:hAnsi="Arial" w:cs="Arial"/>
          <w:sz w:val="22"/>
          <w:szCs w:val="22"/>
        </w:rPr>
        <w:tab/>
      </w:r>
      <w:r w:rsidRPr="00290400">
        <w:rPr>
          <w:rFonts w:ascii="Arial" w:hAnsi="Arial" w:cs="Arial"/>
          <w:sz w:val="22"/>
          <w:szCs w:val="22"/>
        </w:rPr>
        <w:tab/>
        <w:t>JAMES REISHMAN</w:t>
      </w:r>
      <w:r>
        <w:rPr>
          <w:rFonts w:ascii="Arial" w:hAnsi="Arial" w:cs="Arial"/>
          <w:sz w:val="22"/>
          <w:szCs w:val="22"/>
        </w:rPr>
        <w:t xml:space="preserve">, </w:t>
      </w:r>
      <w:r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Pr>
          <w:rFonts w:ascii="Arial" w:hAnsi="Arial" w:cs="Arial"/>
          <w:sz w:val="22"/>
          <w:szCs w:val="22"/>
        </w:rPr>
        <w:tab/>
      </w:r>
      <w:r>
        <w:rPr>
          <w:rFonts w:ascii="Arial" w:hAnsi="Arial" w:cs="Arial"/>
          <w:sz w:val="22"/>
          <w:szCs w:val="22"/>
        </w:rPr>
        <w:tab/>
        <w:t xml:space="preserve">DANNY JONES,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 xml:space="preserve">MUNICIPAL PLANNING COMMISSION </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 xml:space="preserve">I recommend that Aric Margolis, 318 Lee Street, West, Suite 200, Charleston, WV 25302, be reappointed to the Municipal Planning Commission, with a said term to expire July 1, 2015.  </w:t>
      </w:r>
    </w:p>
    <w:p w:rsidR="00290400" w:rsidRPr="00290400" w:rsidRDefault="00290400" w:rsidP="00290400">
      <w:pPr>
        <w:jc w:val="both"/>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85246F" w:rsidRPr="00290400" w:rsidRDefault="0085246F" w:rsidP="0085246F">
      <w:pPr>
        <w:rPr>
          <w:rFonts w:ascii="Arial" w:hAnsi="Arial" w:cs="Arial"/>
          <w:sz w:val="22"/>
          <w:szCs w:val="22"/>
        </w:rPr>
      </w:pPr>
    </w:p>
    <w:p w:rsidR="00EB423C" w:rsidRDefault="0085246F" w:rsidP="0085246F">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290400" w:rsidRPr="00290400" w:rsidRDefault="00290400" w:rsidP="0085246F">
      <w:pPr>
        <w:rPr>
          <w:rFonts w:ascii="Arial" w:hAnsi="Arial" w:cs="Arial"/>
          <w:i/>
          <w:sz w:val="22"/>
          <w:szCs w:val="22"/>
        </w:rPr>
      </w:pPr>
    </w:p>
    <w:p w:rsidR="00290400" w:rsidRPr="00290400" w:rsidRDefault="00290400" w:rsidP="0085246F">
      <w:pPr>
        <w:rPr>
          <w:rFonts w:ascii="Arial" w:hAnsi="Arial" w:cs="Arial"/>
          <w:i/>
          <w:sz w:val="22"/>
          <w:szCs w:val="22"/>
        </w:rPr>
      </w:pPr>
    </w:p>
    <w:p w:rsidR="00290400" w:rsidRPr="00290400" w:rsidRDefault="00290400"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Pr>
          <w:rFonts w:ascii="Arial" w:hAnsi="Arial" w:cs="Arial"/>
          <w:sz w:val="22"/>
          <w:szCs w:val="22"/>
        </w:rPr>
        <w:tab/>
      </w:r>
      <w:r w:rsidRPr="00290400">
        <w:rPr>
          <w:rFonts w:ascii="Arial" w:hAnsi="Arial" w:cs="Arial"/>
          <w:sz w:val="22"/>
          <w:szCs w:val="22"/>
        </w:rPr>
        <w:t>DANNY JONES</w:t>
      </w:r>
      <w:r>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 xml:space="preserve">MUNICIPAL PLANNING COMMISSION </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 xml:space="preserve">I recommend that Jackie Rosencrance, 3901 Kanawha Avenue, Charleston, WV 25305, be reappointed to the Municipal Planning Commission, with a said term to expire July 1, 2015.  </w:t>
      </w:r>
    </w:p>
    <w:p w:rsidR="00290400" w:rsidRPr="00290400" w:rsidRDefault="00290400" w:rsidP="00290400">
      <w:pPr>
        <w:jc w:val="both"/>
        <w:rPr>
          <w:rFonts w:ascii="Arial" w:hAnsi="Arial" w:cs="Arial"/>
          <w:sz w:val="22"/>
          <w:szCs w:val="22"/>
        </w:rPr>
      </w:pPr>
    </w:p>
    <w:p w:rsid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290400" w:rsidRDefault="00290400" w:rsidP="00290400">
      <w:pPr>
        <w:jc w:val="both"/>
        <w:rPr>
          <w:rFonts w:ascii="Arial" w:hAnsi="Arial" w:cs="Arial"/>
          <w:sz w:val="22"/>
          <w:szCs w:val="22"/>
        </w:rPr>
      </w:pPr>
    </w:p>
    <w:p w:rsidR="00290400" w:rsidRDefault="00290400" w:rsidP="00290400">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290400" w:rsidRPr="00290400" w:rsidRDefault="00290400" w:rsidP="0085246F">
      <w:pPr>
        <w:rPr>
          <w:rFonts w:ascii="Arial" w:hAnsi="Arial" w:cs="Arial"/>
          <w:i/>
          <w:sz w:val="22"/>
          <w:szCs w:val="22"/>
        </w:rPr>
      </w:pPr>
    </w:p>
    <w:p w:rsidR="00290400" w:rsidRPr="00290400" w:rsidRDefault="00290400"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Pr>
          <w:rFonts w:ascii="Arial" w:hAnsi="Arial" w:cs="Arial"/>
          <w:sz w:val="22"/>
          <w:szCs w:val="22"/>
        </w:rPr>
        <w:tab/>
      </w:r>
      <w:r w:rsidRPr="00290400">
        <w:rPr>
          <w:rFonts w:ascii="Arial" w:hAnsi="Arial" w:cs="Arial"/>
          <w:sz w:val="22"/>
          <w:szCs w:val="22"/>
        </w:rPr>
        <w:t>DANNY JONES</w:t>
      </w:r>
      <w:r>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 xml:space="preserve">MUNICIPAL PLANNING COMMISSION </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 xml:space="preserve">I recommend that Margo Teeter, 4307 Kanawha Avenue, Charleston, WV 25304, be reappointed to the Municipal Planning Commission, with a said term to expire July 1, 2015.  </w:t>
      </w:r>
    </w:p>
    <w:p w:rsidR="00290400" w:rsidRPr="00290400" w:rsidRDefault="00290400" w:rsidP="00290400">
      <w:pPr>
        <w:jc w:val="both"/>
        <w:rPr>
          <w:rFonts w:ascii="Arial" w:hAnsi="Arial" w:cs="Arial"/>
          <w:sz w:val="22"/>
          <w:szCs w:val="22"/>
        </w:rPr>
      </w:pPr>
    </w:p>
    <w:p w:rsid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290400" w:rsidRDefault="00290400" w:rsidP="00290400">
      <w:pPr>
        <w:jc w:val="both"/>
        <w:rPr>
          <w:rFonts w:ascii="Arial" w:hAnsi="Arial" w:cs="Arial"/>
          <w:sz w:val="22"/>
          <w:szCs w:val="22"/>
        </w:rPr>
      </w:pPr>
    </w:p>
    <w:p w:rsidR="00290400" w:rsidRDefault="00290400" w:rsidP="00290400">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290400" w:rsidRPr="00290400" w:rsidRDefault="00290400" w:rsidP="00290400">
      <w:pPr>
        <w:jc w:val="both"/>
        <w:rPr>
          <w:rFonts w:ascii="Arial" w:hAnsi="Arial" w:cs="Arial"/>
          <w:sz w:val="22"/>
          <w:szCs w:val="22"/>
        </w:rPr>
      </w:pPr>
    </w:p>
    <w:p w:rsidR="00290400" w:rsidRPr="00290400" w:rsidRDefault="00290400" w:rsidP="0085246F">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 xml:space="preserve">MUNICIPAL PLANNING COMMISSION </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 xml:space="preserve">I recommend that Rev. Braxton Broady, 101 Florida Street, Charleston, WV 25312, be reappointed to the Municipal Planning Commission, with a said term to expire July 1, 2015.  </w:t>
      </w:r>
    </w:p>
    <w:p w:rsidR="00290400" w:rsidRPr="00290400" w:rsidRDefault="00290400" w:rsidP="00290400">
      <w:pPr>
        <w:jc w:val="both"/>
        <w:rPr>
          <w:rFonts w:ascii="Arial" w:hAnsi="Arial" w:cs="Arial"/>
          <w:sz w:val="22"/>
          <w:szCs w:val="22"/>
        </w:rPr>
      </w:pPr>
    </w:p>
    <w:p w:rsid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EB18B7" w:rsidRDefault="00EB18B7" w:rsidP="00290400">
      <w:pPr>
        <w:jc w:val="both"/>
        <w:rPr>
          <w:rFonts w:ascii="Arial" w:hAnsi="Arial" w:cs="Arial"/>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290400" w:rsidRPr="00290400" w:rsidRDefault="00290400" w:rsidP="00290400">
      <w:pPr>
        <w:rPr>
          <w:rFonts w:ascii="Arial" w:hAnsi="Arial" w:cs="Arial"/>
          <w:sz w:val="22"/>
          <w:szCs w:val="22"/>
        </w:rPr>
      </w:pPr>
    </w:p>
    <w:p w:rsidR="00290400" w:rsidRPr="00290400" w:rsidRDefault="00290400" w:rsidP="0085246F">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00EB18B7">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 xml:space="preserve">MUNICIPAL PLANNING COMMISSION </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 xml:space="preserve">I recommend that Teresa Moore, 712 Park Avenue, Charleston, WV 25302, be reappointed to the Municipal Planning Commission, with a said term to expire July 1, 2015.  </w:t>
      </w:r>
    </w:p>
    <w:p w:rsidR="00290400" w:rsidRPr="00290400" w:rsidRDefault="00290400" w:rsidP="00290400">
      <w:pPr>
        <w:jc w:val="both"/>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290400" w:rsidRDefault="00290400" w:rsidP="00290400">
      <w:pPr>
        <w:rPr>
          <w:rFonts w:ascii="Arial" w:hAnsi="Arial" w:cs="Arial"/>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EB18B7" w:rsidRPr="00290400" w:rsidRDefault="00EB18B7" w:rsidP="00290400">
      <w:pPr>
        <w:rPr>
          <w:rFonts w:ascii="Arial" w:hAnsi="Arial" w:cs="Arial"/>
          <w:sz w:val="22"/>
          <w:szCs w:val="22"/>
        </w:rPr>
      </w:pPr>
    </w:p>
    <w:p w:rsidR="00290400" w:rsidRPr="00290400" w:rsidRDefault="00290400" w:rsidP="0085246F">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CHARLESTON HISTORIC LANDMARKS COMMISSION</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recommend that Jody Connell, 242 Baker Lane, Apt. 1312, Charleston, WV 25302, be reappointed to the Charleston Historic Landmarks Commission, with a said term to expire September 1, 2014.</w:t>
      </w:r>
    </w:p>
    <w:p w:rsidR="00290400" w:rsidRPr="00290400" w:rsidRDefault="00290400" w:rsidP="00290400">
      <w:pPr>
        <w:jc w:val="both"/>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290400" w:rsidRPr="00290400" w:rsidRDefault="00290400" w:rsidP="00290400">
      <w:pPr>
        <w:rPr>
          <w:rFonts w:ascii="Arial" w:hAnsi="Arial" w:cs="Arial"/>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290400" w:rsidRPr="00290400" w:rsidRDefault="00290400" w:rsidP="00290400">
      <w:pPr>
        <w:rPr>
          <w:rFonts w:ascii="Arial" w:hAnsi="Arial" w:cs="Arial"/>
          <w:sz w:val="22"/>
          <w:szCs w:val="22"/>
        </w:rPr>
      </w:pPr>
    </w:p>
    <w:p w:rsidR="00290400" w:rsidRDefault="00290400" w:rsidP="0085246F">
      <w:pPr>
        <w:rPr>
          <w:rFonts w:ascii="Arial" w:hAnsi="Arial" w:cs="Arial"/>
          <w:i/>
          <w:sz w:val="22"/>
          <w:szCs w:val="22"/>
        </w:rPr>
      </w:pPr>
    </w:p>
    <w:p w:rsidR="004E16D7" w:rsidRPr="00290400" w:rsidRDefault="004E16D7" w:rsidP="0085246F">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CHARLESTON HISTORIC LANDMARKS COMMISSION</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recommend that Bill Melton, 1555 Lee Street, East, Charleston, WV 25311, be reappointed to the Charleston Historic Landmarks Commission, with a said term to expire September 1, 2014.</w:t>
      </w:r>
    </w:p>
    <w:p w:rsidR="00290400" w:rsidRPr="00290400" w:rsidRDefault="00290400" w:rsidP="00290400">
      <w:pPr>
        <w:jc w:val="both"/>
        <w:rPr>
          <w:rFonts w:ascii="Arial" w:hAnsi="Arial" w:cs="Arial"/>
          <w:sz w:val="22"/>
          <w:szCs w:val="22"/>
        </w:rPr>
      </w:pPr>
    </w:p>
    <w:p w:rsid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EB18B7" w:rsidRDefault="00EB18B7" w:rsidP="00290400">
      <w:pPr>
        <w:jc w:val="both"/>
        <w:rPr>
          <w:rFonts w:ascii="Arial" w:hAnsi="Arial" w:cs="Arial"/>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EB18B7" w:rsidRDefault="00EB18B7" w:rsidP="00290400">
      <w:pPr>
        <w:jc w:val="both"/>
        <w:rPr>
          <w:rFonts w:ascii="Arial" w:hAnsi="Arial" w:cs="Arial"/>
          <w:sz w:val="22"/>
          <w:szCs w:val="22"/>
        </w:rPr>
      </w:pPr>
    </w:p>
    <w:p w:rsidR="004E16D7" w:rsidRDefault="004E16D7" w:rsidP="00290400">
      <w:pPr>
        <w:jc w:val="both"/>
        <w:rPr>
          <w:rFonts w:ascii="Arial" w:hAnsi="Arial" w:cs="Arial"/>
          <w:sz w:val="22"/>
          <w:szCs w:val="22"/>
        </w:rPr>
      </w:pPr>
    </w:p>
    <w:p w:rsidR="004E16D7" w:rsidRDefault="004E16D7" w:rsidP="00290400">
      <w:pPr>
        <w:jc w:val="both"/>
        <w:rPr>
          <w:rFonts w:ascii="Arial" w:hAnsi="Arial" w:cs="Arial"/>
          <w:sz w:val="22"/>
          <w:szCs w:val="22"/>
        </w:rPr>
      </w:pPr>
    </w:p>
    <w:p w:rsidR="004E16D7" w:rsidRDefault="004E16D7" w:rsidP="00290400">
      <w:pPr>
        <w:jc w:val="both"/>
        <w:rPr>
          <w:rFonts w:ascii="Arial" w:hAnsi="Arial" w:cs="Arial"/>
          <w:sz w:val="22"/>
          <w:szCs w:val="22"/>
        </w:rPr>
      </w:pPr>
    </w:p>
    <w:p w:rsidR="004E16D7" w:rsidRDefault="004E16D7" w:rsidP="00290400">
      <w:pPr>
        <w:jc w:val="both"/>
        <w:rPr>
          <w:rFonts w:ascii="Arial" w:hAnsi="Arial" w:cs="Arial"/>
          <w:sz w:val="22"/>
          <w:szCs w:val="22"/>
        </w:rPr>
      </w:pPr>
    </w:p>
    <w:p w:rsidR="004E16D7" w:rsidRDefault="004E16D7" w:rsidP="00290400">
      <w:pPr>
        <w:jc w:val="both"/>
        <w:rPr>
          <w:rFonts w:ascii="Arial" w:hAnsi="Arial" w:cs="Arial"/>
          <w:sz w:val="22"/>
          <w:szCs w:val="22"/>
        </w:rPr>
      </w:pPr>
    </w:p>
    <w:p w:rsidR="00290400" w:rsidRPr="00290400" w:rsidRDefault="00290400" w:rsidP="0085246F">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MUNICIPAL BEAUTIFICATION COMMISSION</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5B1173">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rPr>
          <w:rFonts w:ascii="Arial" w:hAnsi="Arial" w:cs="Arial"/>
          <w:sz w:val="22"/>
          <w:szCs w:val="22"/>
        </w:rPr>
      </w:pP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recommend that Charles J. Denham, 204 50</w:t>
      </w:r>
      <w:r w:rsidRPr="00290400">
        <w:rPr>
          <w:rFonts w:ascii="Arial" w:hAnsi="Arial" w:cs="Arial"/>
          <w:sz w:val="22"/>
          <w:szCs w:val="22"/>
          <w:vertAlign w:val="superscript"/>
        </w:rPr>
        <w:t>th</w:t>
      </w:r>
      <w:r w:rsidRPr="00290400">
        <w:rPr>
          <w:rFonts w:ascii="Arial" w:hAnsi="Arial" w:cs="Arial"/>
          <w:sz w:val="22"/>
          <w:szCs w:val="22"/>
        </w:rPr>
        <w:t xml:space="preserve"> Street, SE, Charleston, WV 25304 be reappointed to the Municipal Beautification Commission, with a said term to expire September 19, 2015. </w:t>
      </w:r>
    </w:p>
    <w:p w:rsidR="00290400" w:rsidRPr="00290400" w:rsidRDefault="00290400" w:rsidP="00290400">
      <w:pPr>
        <w:jc w:val="both"/>
        <w:rPr>
          <w:rFonts w:ascii="Arial" w:hAnsi="Arial" w:cs="Arial"/>
          <w:sz w:val="22"/>
          <w:szCs w:val="22"/>
        </w:rPr>
      </w:pPr>
    </w:p>
    <w:p w:rsid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EB18B7" w:rsidRDefault="00EB18B7" w:rsidP="00290400">
      <w:pPr>
        <w:jc w:val="both"/>
        <w:rPr>
          <w:rFonts w:ascii="Arial" w:hAnsi="Arial" w:cs="Arial"/>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EB18B7" w:rsidRPr="00290400" w:rsidRDefault="00EB18B7" w:rsidP="00290400">
      <w:pPr>
        <w:jc w:val="both"/>
        <w:rPr>
          <w:rFonts w:ascii="Arial" w:hAnsi="Arial" w:cs="Arial"/>
          <w:sz w:val="22"/>
          <w:szCs w:val="22"/>
        </w:rPr>
      </w:pPr>
    </w:p>
    <w:p w:rsidR="00290400" w:rsidRPr="00290400" w:rsidRDefault="00290400" w:rsidP="0085246F">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MUNICIPAL BEAUTIFICATION COMMISSION</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 xml:space="preserve">I recommend that Marlene Dial, 1211 Colonial Way, Charleston, WV 25314 be reappointed to the Municipal Beautification Commission, with a said term to expire September 19, 2015. </w:t>
      </w:r>
    </w:p>
    <w:p w:rsidR="00290400" w:rsidRPr="00290400" w:rsidRDefault="00290400" w:rsidP="00290400">
      <w:pPr>
        <w:jc w:val="both"/>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290400" w:rsidRPr="00290400" w:rsidRDefault="00290400" w:rsidP="0085246F">
      <w:pPr>
        <w:rPr>
          <w:rFonts w:ascii="Arial" w:hAnsi="Arial" w:cs="Arial"/>
          <w:i/>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EB18B7" w:rsidRDefault="00EB18B7" w:rsidP="00290400">
      <w:pPr>
        <w:rPr>
          <w:rFonts w:ascii="Arial" w:hAnsi="Arial" w:cs="Arial"/>
          <w:sz w:val="22"/>
          <w:szCs w:val="22"/>
        </w:rPr>
      </w:pPr>
    </w:p>
    <w:p w:rsidR="00EB18B7" w:rsidRDefault="00EB18B7"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TO:</w:t>
      </w:r>
      <w:r w:rsidRPr="00290400">
        <w:rPr>
          <w:rFonts w:ascii="Arial" w:hAnsi="Arial" w:cs="Arial"/>
          <w:sz w:val="22"/>
          <w:szCs w:val="22"/>
        </w:rPr>
        <w:tab/>
      </w:r>
      <w:r w:rsidRPr="00290400">
        <w:rPr>
          <w:rFonts w:ascii="Arial" w:hAnsi="Arial" w:cs="Arial"/>
          <w:sz w:val="22"/>
          <w:szCs w:val="22"/>
        </w:rPr>
        <w:tab/>
        <w:t>JAMES REISHMAN</w:t>
      </w:r>
      <w:r w:rsidR="00EB18B7">
        <w:rPr>
          <w:rFonts w:ascii="Arial" w:hAnsi="Arial" w:cs="Arial"/>
          <w:sz w:val="22"/>
          <w:szCs w:val="22"/>
        </w:rPr>
        <w:t xml:space="preserve">, </w:t>
      </w:r>
      <w:r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t xml:space="preserve">DANNY JONES,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CHARLESTON HISTORIC LANDMARKS COMMISSION</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recommend that Billy Peyton, 1570 Virginia Street, East, Charleston, WV 25311, be reappointed to the Charleston Historic Landmarks Commission, with a said term to expire September 1, 2015.</w:t>
      </w:r>
    </w:p>
    <w:p w:rsidR="00290400" w:rsidRPr="00290400" w:rsidRDefault="00290400" w:rsidP="00290400">
      <w:pPr>
        <w:jc w:val="both"/>
        <w:rPr>
          <w:rFonts w:ascii="Arial" w:hAnsi="Arial" w:cs="Arial"/>
          <w:sz w:val="22"/>
          <w:szCs w:val="22"/>
        </w:rPr>
      </w:pPr>
    </w:p>
    <w:p w:rsid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EB18B7" w:rsidRDefault="00EB18B7" w:rsidP="00290400">
      <w:pPr>
        <w:jc w:val="both"/>
        <w:rPr>
          <w:rFonts w:ascii="Arial" w:hAnsi="Arial" w:cs="Arial"/>
          <w:sz w:val="22"/>
          <w:szCs w:val="22"/>
        </w:rPr>
      </w:pPr>
    </w:p>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4E16D7" w:rsidRDefault="004E16D7" w:rsidP="00EB18B7">
      <w:pPr>
        <w:rPr>
          <w:rFonts w:ascii="Arial" w:hAnsi="Arial" w:cs="Arial"/>
          <w:i/>
          <w:sz w:val="22"/>
          <w:szCs w:val="22"/>
        </w:rPr>
      </w:pPr>
    </w:p>
    <w:p w:rsidR="004E16D7" w:rsidRDefault="004E16D7" w:rsidP="00EB18B7">
      <w:pPr>
        <w:rPr>
          <w:rFonts w:ascii="Arial" w:hAnsi="Arial" w:cs="Arial"/>
          <w:i/>
          <w:sz w:val="22"/>
          <w:szCs w:val="22"/>
        </w:rPr>
      </w:pPr>
    </w:p>
    <w:p w:rsidR="00290400" w:rsidRPr="00290400" w:rsidRDefault="00EB18B7" w:rsidP="0029040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00290400" w:rsidRPr="00290400">
        <w:rPr>
          <w:rFonts w:ascii="Arial" w:hAnsi="Arial" w:cs="Arial"/>
          <w:sz w:val="22"/>
          <w:szCs w:val="22"/>
        </w:rPr>
        <w:t>CITY CLERK</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FROM:</w:t>
      </w:r>
      <w:r w:rsidRPr="00290400">
        <w:rPr>
          <w:rFonts w:ascii="Arial" w:hAnsi="Arial" w:cs="Arial"/>
          <w:sz w:val="22"/>
          <w:szCs w:val="22"/>
        </w:rPr>
        <w:tab/>
      </w:r>
      <w:r w:rsidR="00EB18B7">
        <w:rPr>
          <w:rFonts w:ascii="Arial" w:hAnsi="Arial" w:cs="Arial"/>
          <w:sz w:val="22"/>
          <w:szCs w:val="22"/>
        </w:rPr>
        <w:tab/>
      </w:r>
      <w:r w:rsidRPr="00290400">
        <w:rPr>
          <w:rFonts w:ascii="Arial" w:hAnsi="Arial" w:cs="Arial"/>
          <w:sz w:val="22"/>
          <w:szCs w:val="22"/>
        </w:rPr>
        <w:t>DANNY JONES</w:t>
      </w:r>
      <w:r w:rsidR="00EB18B7">
        <w:rPr>
          <w:rFonts w:ascii="Arial" w:hAnsi="Arial" w:cs="Arial"/>
          <w:sz w:val="22"/>
          <w:szCs w:val="22"/>
        </w:rPr>
        <w:t xml:space="preserve">, </w:t>
      </w:r>
      <w:r w:rsidRPr="00290400">
        <w:rPr>
          <w:rFonts w:ascii="Arial" w:hAnsi="Arial" w:cs="Arial"/>
          <w:sz w:val="22"/>
          <w:szCs w:val="22"/>
        </w:rPr>
        <w:t>MAYOR</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RE:</w:t>
      </w:r>
      <w:r w:rsidRPr="00290400">
        <w:rPr>
          <w:rFonts w:ascii="Arial" w:hAnsi="Arial" w:cs="Arial"/>
          <w:sz w:val="22"/>
          <w:szCs w:val="22"/>
        </w:rPr>
        <w:tab/>
      </w:r>
      <w:r w:rsidRPr="00290400">
        <w:rPr>
          <w:rFonts w:ascii="Arial" w:hAnsi="Arial" w:cs="Arial"/>
          <w:sz w:val="22"/>
          <w:szCs w:val="22"/>
        </w:rPr>
        <w:tab/>
        <w:t>CHARLESTON HISTORIC LANDMARKS COMMISSION</w:t>
      </w:r>
    </w:p>
    <w:p w:rsidR="00290400" w:rsidRPr="00290400" w:rsidRDefault="00290400" w:rsidP="00290400">
      <w:pPr>
        <w:rPr>
          <w:rFonts w:ascii="Arial" w:hAnsi="Arial" w:cs="Arial"/>
          <w:sz w:val="22"/>
          <w:szCs w:val="22"/>
        </w:rPr>
      </w:pPr>
    </w:p>
    <w:p w:rsidR="00290400" w:rsidRPr="00290400" w:rsidRDefault="00290400" w:rsidP="00290400">
      <w:pPr>
        <w:rPr>
          <w:rFonts w:ascii="Arial" w:hAnsi="Arial" w:cs="Arial"/>
          <w:sz w:val="22"/>
          <w:szCs w:val="22"/>
        </w:rPr>
      </w:pPr>
      <w:r w:rsidRPr="00290400">
        <w:rPr>
          <w:rFonts w:ascii="Arial" w:hAnsi="Arial" w:cs="Arial"/>
          <w:sz w:val="22"/>
          <w:szCs w:val="22"/>
        </w:rPr>
        <w:t>DATE:</w:t>
      </w:r>
      <w:r w:rsidR="00EB18B7">
        <w:rPr>
          <w:rFonts w:ascii="Arial" w:hAnsi="Arial" w:cs="Arial"/>
          <w:sz w:val="22"/>
          <w:szCs w:val="22"/>
        </w:rPr>
        <w:tab/>
      </w:r>
      <w:r w:rsidRPr="00290400">
        <w:rPr>
          <w:rFonts w:ascii="Arial" w:hAnsi="Arial" w:cs="Arial"/>
          <w:sz w:val="22"/>
          <w:szCs w:val="22"/>
        </w:rPr>
        <w:tab/>
        <w:t>OCTOBER 15, 2012</w:t>
      </w:r>
    </w:p>
    <w:p w:rsidR="00290400" w:rsidRPr="00290400" w:rsidRDefault="00290400" w:rsidP="00290400">
      <w:pPr>
        <w:pBdr>
          <w:bottom w:val="single" w:sz="12" w:space="1" w:color="auto"/>
        </w:pBdr>
        <w:rPr>
          <w:rFonts w:ascii="Arial" w:hAnsi="Arial" w:cs="Arial"/>
          <w:sz w:val="22"/>
          <w:szCs w:val="22"/>
        </w:rPr>
      </w:pPr>
    </w:p>
    <w:p w:rsidR="00290400" w:rsidRPr="00290400" w:rsidRDefault="00290400" w:rsidP="00290400">
      <w:pPr>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recommend that Billy Joe Peyton, 1570 Virginia Street, East, Charleston, WV 25311, be reappointed to the Charleston Historic Landmarks Commission, with a said term to expire September 1, 2015.</w:t>
      </w:r>
    </w:p>
    <w:p w:rsidR="00290400" w:rsidRPr="00290400" w:rsidRDefault="00290400" w:rsidP="00290400">
      <w:pPr>
        <w:jc w:val="both"/>
        <w:rPr>
          <w:rFonts w:ascii="Arial" w:hAnsi="Arial" w:cs="Arial"/>
          <w:sz w:val="22"/>
          <w:szCs w:val="22"/>
        </w:rPr>
      </w:pPr>
    </w:p>
    <w:p w:rsidR="00290400" w:rsidRPr="00290400" w:rsidRDefault="00290400" w:rsidP="00290400">
      <w:pPr>
        <w:jc w:val="both"/>
        <w:rPr>
          <w:rFonts w:ascii="Arial" w:hAnsi="Arial" w:cs="Arial"/>
          <w:sz w:val="22"/>
          <w:szCs w:val="22"/>
        </w:rPr>
      </w:pPr>
      <w:r w:rsidRPr="00290400">
        <w:rPr>
          <w:rFonts w:ascii="Arial" w:hAnsi="Arial" w:cs="Arial"/>
          <w:sz w:val="22"/>
          <w:szCs w:val="22"/>
        </w:rPr>
        <w:t>I respectfully request City Council’s approval of this recommendation.</w:t>
      </w:r>
    </w:p>
    <w:p w:rsidR="00290400" w:rsidRDefault="00290400" w:rsidP="00290400"/>
    <w:p w:rsidR="00EB18B7" w:rsidRDefault="00EB18B7" w:rsidP="00EB18B7">
      <w:pPr>
        <w:rPr>
          <w:rFonts w:ascii="Arial" w:hAnsi="Arial" w:cs="Arial"/>
          <w:i/>
          <w:sz w:val="22"/>
          <w:szCs w:val="22"/>
        </w:rPr>
      </w:pPr>
      <w:r w:rsidRPr="00290400">
        <w:rPr>
          <w:rFonts w:ascii="Arial" w:hAnsi="Arial" w:cs="Arial"/>
          <w:i/>
          <w:sz w:val="22"/>
          <w:szCs w:val="22"/>
        </w:rPr>
        <w:t xml:space="preserve">With a majority of members elected recorded thereon as voting in the affirmative the Mayor declared the appointment confirmed. </w:t>
      </w:r>
    </w:p>
    <w:p w:rsidR="00290400" w:rsidRDefault="00290400" w:rsidP="0085246F">
      <w:pPr>
        <w:rPr>
          <w:rFonts w:ascii="Arial" w:hAnsi="Arial" w:cs="Arial"/>
          <w:i/>
          <w:sz w:val="22"/>
          <w:szCs w:val="22"/>
        </w:rPr>
      </w:pPr>
    </w:p>
    <w:p w:rsidR="00AD7983" w:rsidRDefault="00AD7983" w:rsidP="00EB423C">
      <w:pPr>
        <w:jc w:val="both"/>
        <w:rPr>
          <w:rFonts w:ascii="Arial" w:hAnsi="Arial" w:cs="Arial"/>
          <w:b/>
          <w:i/>
          <w:sz w:val="22"/>
          <w:szCs w:val="22"/>
        </w:rPr>
      </w:pPr>
    </w:p>
    <w:p w:rsidR="00EB423C" w:rsidRPr="00576A7F" w:rsidRDefault="00AD7983" w:rsidP="00EB423C">
      <w:pPr>
        <w:jc w:val="both"/>
        <w:rPr>
          <w:rFonts w:ascii="Arial" w:hAnsi="Arial" w:cs="Arial"/>
          <w:b/>
          <w:i/>
          <w:sz w:val="22"/>
          <w:szCs w:val="22"/>
        </w:rPr>
      </w:pPr>
      <w:r>
        <w:rPr>
          <w:rFonts w:ascii="Arial" w:hAnsi="Arial" w:cs="Arial"/>
          <w:b/>
          <w:i/>
          <w:sz w:val="22"/>
          <w:szCs w:val="22"/>
        </w:rPr>
        <w:t>STREETS AND TRAFFIC</w:t>
      </w:r>
    </w:p>
    <w:p w:rsidR="00EB423C" w:rsidRPr="00576A7F" w:rsidRDefault="00EB423C" w:rsidP="00EB423C">
      <w:pPr>
        <w:pStyle w:val="BodyTextNoIndent"/>
        <w:rPr>
          <w:rFonts w:ascii="Arial" w:hAnsi="Arial" w:cs="Arial"/>
          <w:sz w:val="22"/>
          <w:szCs w:val="22"/>
        </w:rPr>
      </w:pPr>
      <w:r w:rsidRPr="00576A7F">
        <w:rPr>
          <w:rFonts w:ascii="Arial" w:hAnsi="Arial" w:cs="Arial"/>
          <w:sz w:val="22"/>
          <w:szCs w:val="22"/>
        </w:rPr>
        <w:t xml:space="preserve">Council person </w:t>
      </w:r>
      <w:r w:rsidR="004E16D7">
        <w:rPr>
          <w:rFonts w:ascii="Arial" w:hAnsi="Arial" w:cs="Arial"/>
          <w:sz w:val="22"/>
          <w:szCs w:val="22"/>
        </w:rPr>
        <w:t>Joe Deneault</w:t>
      </w:r>
      <w:r w:rsidR="00C555E1">
        <w:rPr>
          <w:rFonts w:ascii="Arial" w:hAnsi="Arial" w:cs="Arial"/>
          <w:sz w:val="22"/>
          <w:szCs w:val="22"/>
        </w:rPr>
        <w:t>,</w:t>
      </w:r>
      <w:r w:rsidR="00D17B5A">
        <w:rPr>
          <w:rFonts w:ascii="Arial" w:hAnsi="Arial" w:cs="Arial"/>
          <w:sz w:val="22"/>
          <w:szCs w:val="22"/>
        </w:rPr>
        <w:t xml:space="preserve"> </w:t>
      </w:r>
      <w:r w:rsidR="00C555E1">
        <w:rPr>
          <w:rFonts w:ascii="Arial" w:hAnsi="Arial" w:cs="Arial"/>
          <w:sz w:val="22"/>
          <w:szCs w:val="22"/>
        </w:rPr>
        <w:t xml:space="preserve">Chairperson </w:t>
      </w:r>
      <w:r w:rsidR="00C555E1" w:rsidRPr="00D462A7">
        <w:rPr>
          <w:rFonts w:ascii="Arial" w:hAnsi="Arial" w:cs="Arial"/>
          <w:sz w:val="22"/>
          <w:szCs w:val="22"/>
        </w:rPr>
        <w:t>of the Council Committee</w:t>
      </w:r>
      <w:r w:rsidR="00C555E1">
        <w:rPr>
          <w:rFonts w:ascii="Arial" w:hAnsi="Arial" w:cs="Arial"/>
          <w:sz w:val="22"/>
          <w:szCs w:val="22"/>
        </w:rPr>
        <w:t xml:space="preserve"> on </w:t>
      </w:r>
      <w:r w:rsidR="00D17B5A">
        <w:rPr>
          <w:rFonts w:ascii="Arial" w:hAnsi="Arial" w:cs="Arial"/>
          <w:sz w:val="22"/>
          <w:szCs w:val="22"/>
        </w:rPr>
        <w:t>Streets and Traffic</w:t>
      </w:r>
      <w:r w:rsidRPr="00576A7F">
        <w:rPr>
          <w:rFonts w:ascii="Arial" w:hAnsi="Arial" w:cs="Arial"/>
          <w:sz w:val="22"/>
          <w:szCs w:val="22"/>
        </w:rPr>
        <w:t>, submitted the following reports.</w:t>
      </w:r>
      <w:r w:rsidRPr="00576A7F">
        <w:rPr>
          <w:rFonts w:ascii="Arial" w:hAnsi="Arial" w:cs="Arial"/>
          <w:bCs/>
          <w:sz w:val="22"/>
          <w:szCs w:val="22"/>
        </w:rPr>
        <w:tab/>
      </w:r>
    </w:p>
    <w:p w:rsidR="004E16D7" w:rsidRDefault="00EB423C" w:rsidP="004E16D7">
      <w:pPr>
        <w:rPr>
          <w:rFonts w:ascii="Arial" w:hAnsi="Arial" w:cs="Arial"/>
          <w:sz w:val="22"/>
          <w:szCs w:val="22"/>
        </w:rPr>
      </w:pPr>
      <w:r w:rsidRPr="004C4B7F">
        <w:rPr>
          <w:rFonts w:ascii="Arial" w:hAnsi="Arial" w:cs="Arial"/>
          <w:sz w:val="22"/>
          <w:szCs w:val="22"/>
        </w:rPr>
        <w:t xml:space="preserve">1. </w:t>
      </w:r>
      <w:r w:rsidR="004E16D7">
        <w:rPr>
          <w:rFonts w:ascii="Arial" w:hAnsi="Arial" w:cs="Arial"/>
          <w:sz w:val="22"/>
          <w:szCs w:val="22"/>
        </w:rPr>
        <w:t xml:space="preserve"> </w:t>
      </w:r>
      <w:r w:rsidR="004E16D7" w:rsidRPr="004C4B7F">
        <w:rPr>
          <w:rFonts w:ascii="Arial" w:hAnsi="Arial" w:cs="Arial"/>
          <w:sz w:val="22"/>
          <w:szCs w:val="22"/>
        </w:rPr>
        <w:t xml:space="preserve">Your committee on </w:t>
      </w:r>
      <w:r w:rsidR="004E16D7">
        <w:rPr>
          <w:rFonts w:ascii="Arial" w:hAnsi="Arial" w:cs="Arial"/>
          <w:sz w:val="22"/>
          <w:szCs w:val="22"/>
        </w:rPr>
        <w:t>Streets and Traffic</w:t>
      </w:r>
      <w:r w:rsidR="004E16D7" w:rsidRPr="004C4B7F">
        <w:rPr>
          <w:rFonts w:ascii="Arial" w:hAnsi="Arial" w:cs="Arial"/>
          <w:sz w:val="22"/>
          <w:szCs w:val="22"/>
        </w:rPr>
        <w:t xml:space="preserve"> has ha</w:t>
      </w:r>
      <w:r w:rsidR="004E16D7">
        <w:rPr>
          <w:rFonts w:ascii="Arial" w:hAnsi="Arial" w:cs="Arial"/>
          <w:sz w:val="22"/>
          <w:szCs w:val="22"/>
        </w:rPr>
        <w:t>d under consideration Bill# 7541</w:t>
      </w:r>
      <w:r w:rsidR="004E16D7" w:rsidRPr="004C4B7F">
        <w:rPr>
          <w:rFonts w:ascii="Arial" w:hAnsi="Arial" w:cs="Arial"/>
          <w:sz w:val="22"/>
          <w:szCs w:val="22"/>
        </w:rPr>
        <w:t xml:space="preserve"> </w:t>
      </w:r>
      <w:r w:rsidR="004E16D7">
        <w:rPr>
          <w:rFonts w:ascii="Arial" w:hAnsi="Arial" w:cs="Arial"/>
          <w:sz w:val="22"/>
          <w:szCs w:val="22"/>
        </w:rPr>
        <w:t>and reports the same to council with the recommendation that the Bill do pass.</w:t>
      </w:r>
    </w:p>
    <w:p w:rsidR="004E16D7" w:rsidRPr="002B0729" w:rsidRDefault="004E16D7" w:rsidP="004E16D7">
      <w:pPr>
        <w:rPr>
          <w:rFonts w:ascii="Arial" w:hAnsi="Arial" w:cs="Arial"/>
          <w:sz w:val="22"/>
          <w:szCs w:val="22"/>
        </w:rPr>
      </w:pPr>
    </w:p>
    <w:p w:rsidR="004E16D7" w:rsidRPr="002B0729" w:rsidRDefault="004E16D7" w:rsidP="004E16D7">
      <w:pPr>
        <w:rPr>
          <w:rFonts w:ascii="Arial" w:hAnsi="Arial" w:cs="Arial"/>
          <w:sz w:val="22"/>
          <w:szCs w:val="22"/>
        </w:rPr>
      </w:pPr>
      <w:r w:rsidRPr="002B0729">
        <w:rPr>
          <w:rFonts w:ascii="Arial" w:hAnsi="Arial" w:cs="Arial"/>
          <w:sz w:val="22"/>
          <w:szCs w:val="22"/>
          <w:u w:val="single"/>
        </w:rPr>
        <w:t>Bill No. 7541</w:t>
      </w:r>
      <w:r w:rsidRPr="002B0729">
        <w:rPr>
          <w:rFonts w:ascii="Arial" w:hAnsi="Arial" w:cs="Arial"/>
          <w:sz w:val="22"/>
          <w:szCs w:val="22"/>
        </w:rPr>
        <w:t xml:space="preserve"> - A Bill to amend and reenact Ordinance No. 4892 passed by Council November 16, 1992 relating to a No Parking Tow Away zone on the Northerly side of Virginia Street from 6 AM to 6 PM between </w:t>
      </w:r>
      <w:proofErr w:type="spellStart"/>
      <w:r w:rsidRPr="002B0729">
        <w:rPr>
          <w:rFonts w:ascii="Arial" w:hAnsi="Arial" w:cs="Arial"/>
          <w:sz w:val="22"/>
          <w:szCs w:val="22"/>
        </w:rPr>
        <w:t>Laidley</w:t>
      </w:r>
      <w:proofErr w:type="spellEnd"/>
      <w:r w:rsidRPr="002B0729">
        <w:rPr>
          <w:rFonts w:ascii="Arial" w:hAnsi="Arial" w:cs="Arial"/>
          <w:sz w:val="22"/>
          <w:szCs w:val="22"/>
        </w:rPr>
        <w:t xml:space="preserve"> Street and Hale Street.</w:t>
      </w:r>
    </w:p>
    <w:p w:rsidR="004E16D7" w:rsidRPr="002B0729" w:rsidRDefault="004E16D7" w:rsidP="004E16D7">
      <w:pPr>
        <w:rPr>
          <w:rFonts w:ascii="Arial" w:hAnsi="Arial" w:cs="Arial"/>
          <w:sz w:val="22"/>
          <w:szCs w:val="22"/>
        </w:rPr>
      </w:pPr>
      <w:r w:rsidRPr="002B0729">
        <w:rPr>
          <w:rFonts w:ascii="Arial" w:hAnsi="Arial" w:cs="Arial"/>
          <w:sz w:val="22"/>
          <w:szCs w:val="22"/>
        </w:rPr>
        <w:t xml:space="preserve"> </w:t>
      </w:r>
      <w:proofErr w:type="gramStart"/>
      <w:r w:rsidRPr="002B0729">
        <w:rPr>
          <w:rFonts w:ascii="Arial" w:hAnsi="Arial" w:cs="Arial"/>
          <w:sz w:val="22"/>
          <w:szCs w:val="22"/>
        </w:rPr>
        <w:t>and</w:t>
      </w:r>
      <w:proofErr w:type="gramEnd"/>
      <w:r w:rsidRPr="002B0729">
        <w:rPr>
          <w:rFonts w:ascii="Arial" w:hAnsi="Arial" w:cs="Arial"/>
          <w:sz w:val="22"/>
          <w:szCs w:val="22"/>
        </w:rPr>
        <w:t xml:space="preserve"> amending the Traffic Control Map and Traffic Control File, established by the Code of t</w:t>
      </w:r>
      <w:r w:rsidRPr="002B0729">
        <w:rPr>
          <w:rFonts w:ascii="Arial" w:hAnsi="Arial" w:cs="Arial"/>
          <w:bCs/>
          <w:sz w:val="22"/>
          <w:szCs w:val="22"/>
        </w:rPr>
        <w:t>he City of Charleston</w:t>
      </w:r>
      <w:r w:rsidRPr="002B0729">
        <w:rPr>
          <w:rFonts w:ascii="Arial" w:hAnsi="Arial" w:cs="Arial"/>
          <w:sz w:val="22"/>
          <w:szCs w:val="22"/>
        </w:rPr>
        <w:t>, West Virginia, two thousand and three, as amended, Traffic Law, Section 263, Div</w:t>
      </w:r>
      <w:r w:rsidRPr="002B0729">
        <w:rPr>
          <w:rFonts w:ascii="Arial" w:hAnsi="Arial" w:cs="Arial"/>
          <w:bCs/>
          <w:sz w:val="22"/>
          <w:szCs w:val="22"/>
        </w:rPr>
        <w:t xml:space="preserve">ision 2, Article 4, Chapter 114, to </w:t>
      </w:r>
      <w:r w:rsidRPr="002B0729">
        <w:rPr>
          <w:rFonts w:ascii="Arial" w:hAnsi="Arial" w:cs="Arial"/>
          <w:sz w:val="22"/>
          <w:szCs w:val="22"/>
        </w:rPr>
        <w:t xml:space="preserve">conform therewith. </w:t>
      </w:r>
    </w:p>
    <w:p w:rsidR="004E16D7" w:rsidRPr="002B0729" w:rsidRDefault="004E16D7" w:rsidP="004E16D7">
      <w:pPr>
        <w:contextualSpacing/>
        <w:rPr>
          <w:rFonts w:ascii="Arial" w:hAnsi="Arial" w:cs="Arial"/>
          <w:sz w:val="22"/>
          <w:szCs w:val="22"/>
          <w:u w:val="single"/>
        </w:rPr>
      </w:pPr>
    </w:p>
    <w:p w:rsidR="004E16D7" w:rsidRPr="002B0729" w:rsidRDefault="004E16D7" w:rsidP="004E16D7">
      <w:pPr>
        <w:contextualSpacing/>
        <w:rPr>
          <w:rFonts w:ascii="Arial" w:hAnsi="Arial" w:cs="Arial"/>
          <w:sz w:val="22"/>
          <w:szCs w:val="22"/>
          <w:u w:val="single"/>
        </w:rPr>
      </w:pPr>
      <w:r w:rsidRPr="002B0729">
        <w:rPr>
          <w:rFonts w:ascii="Arial" w:hAnsi="Arial" w:cs="Arial"/>
          <w:sz w:val="22"/>
          <w:szCs w:val="22"/>
          <w:u w:val="single"/>
        </w:rPr>
        <w:t xml:space="preserve">Be it ordained by the Council of the City of Charleston, West Virginia:         </w:t>
      </w:r>
    </w:p>
    <w:p w:rsidR="004E16D7" w:rsidRPr="002B0729" w:rsidRDefault="004E16D7" w:rsidP="004E16D7">
      <w:pPr>
        <w:contextualSpacing/>
        <w:rPr>
          <w:rFonts w:ascii="Arial" w:hAnsi="Arial" w:cs="Arial"/>
          <w:sz w:val="22"/>
          <w:szCs w:val="22"/>
        </w:rPr>
      </w:pPr>
    </w:p>
    <w:p w:rsidR="004E16D7" w:rsidRPr="002B0729" w:rsidRDefault="004E16D7" w:rsidP="004E16D7">
      <w:pPr>
        <w:rPr>
          <w:rFonts w:ascii="Arial" w:hAnsi="Arial" w:cs="Arial"/>
          <w:sz w:val="22"/>
          <w:szCs w:val="22"/>
        </w:rPr>
      </w:pPr>
      <w:proofErr w:type="gramStart"/>
      <w:r w:rsidRPr="002B0729">
        <w:rPr>
          <w:rFonts w:ascii="Arial" w:hAnsi="Arial" w:cs="Arial"/>
          <w:sz w:val="22"/>
          <w:szCs w:val="22"/>
        </w:rPr>
        <w:t>Section 1.</w:t>
      </w:r>
      <w:proofErr w:type="gramEnd"/>
      <w:r w:rsidRPr="002B0729">
        <w:rPr>
          <w:rFonts w:ascii="Arial" w:hAnsi="Arial" w:cs="Arial"/>
          <w:sz w:val="22"/>
          <w:szCs w:val="22"/>
        </w:rPr>
        <w:tab/>
        <w:t xml:space="preserve">A No Parking Tow Away zone on the Southerly side of Virginia Street from 6AM to 6PM between </w:t>
      </w:r>
      <w:proofErr w:type="spellStart"/>
      <w:r w:rsidRPr="002B0729">
        <w:rPr>
          <w:rFonts w:ascii="Arial" w:hAnsi="Arial" w:cs="Arial"/>
          <w:sz w:val="22"/>
          <w:szCs w:val="22"/>
        </w:rPr>
        <w:t>Laidley</w:t>
      </w:r>
      <w:proofErr w:type="spellEnd"/>
      <w:r w:rsidRPr="002B0729">
        <w:rPr>
          <w:rFonts w:ascii="Arial" w:hAnsi="Arial" w:cs="Arial"/>
          <w:sz w:val="22"/>
          <w:szCs w:val="22"/>
        </w:rPr>
        <w:t xml:space="preserve"> Street and Summers Street and a No Parking Tow Away zone on the Northerly side of Virginia Street from 6AM to 6PM between Summers Street and Hale Street </w:t>
      </w:r>
      <w:proofErr w:type="gramStart"/>
      <w:r w:rsidRPr="002B0729">
        <w:rPr>
          <w:rFonts w:ascii="Arial" w:hAnsi="Arial" w:cs="Arial"/>
          <w:sz w:val="22"/>
          <w:szCs w:val="22"/>
        </w:rPr>
        <w:t>is</w:t>
      </w:r>
      <w:proofErr w:type="gramEnd"/>
      <w:r w:rsidRPr="002B0729">
        <w:rPr>
          <w:rFonts w:ascii="Arial" w:hAnsi="Arial" w:cs="Arial"/>
          <w:sz w:val="22"/>
          <w:szCs w:val="22"/>
        </w:rPr>
        <w:t xml:space="preserve"> hereby established.</w:t>
      </w:r>
    </w:p>
    <w:p w:rsidR="004E16D7" w:rsidRPr="002B0729" w:rsidRDefault="004E16D7" w:rsidP="004E16D7">
      <w:pPr>
        <w:rPr>
          <w:rFonts w:ascii="Arial" w:hAnsi="Arial" w:cs="Arial"/>
          <w:b/>
          <w:sz w:val="22"/>
          <w:szCs w:val="22"/>
        </w:rPr>
      </w:pPr>
    </w:p>
    <w:p w:rsidR="004E16D7" w:rsidRPr="002B0729" w:rsidRDefault="004E16D7" w:rsidP="004E16D7">
      <w:pPr>
        <w:contextualSpacing/>
        <w:rPr>
          <w:rFonts w:ascii="Arial" w:hAnsi="Arial" w:cs="Arial"/>
          <w:sz w:val="22"/>
          <w:szCs w:val="22"/>
        </w:rPr>
      </w:pPr>
      <w:proofErr w:type="gramStart"/>
      <w:r w:rsidRPr="002B0729">
        <w:rPr>
          <w:rFonts w:ascii="Arial" w:hAnsi="Arial" w:cs="Arial"/>
          <w:sz w:val="22"/>
          <w:szCs w:val="22"/>
        </w:rPr>
        <w:t>Section 2.</w:t>
      </w:r>
      <w:proofErr w:type="gramEnd"/>
      <w:r w:rsidRPr="002B0729">
        <w:rPr>
          <w:rFonts w:ascii="Arial" w:hAnsi="Arial" w:cs="Arial"/>
          <w:sz w:val="22"/>
          <w:szCs w:val="22"/>
        </w:rPr>
        <w:tab/>
        <w:t>The Traffic Control Map and Traffic Control File, established</w:t>
      </w:r>
    </w:p>
    <w:p w:rsidR="004E16D7" w:rsidRPr="002B0729" w:rsidRDefault="004E16D7" w:rsidP="004E16D7">
      <w:pPr>
        <w:contextualSpacing/>
        <w:rPr>
          <w:rFonts w:ascii="Arial" w:hAnsi="Arial" w:cs="Arial"/>
          <w:sz w:val="22"/>
          <w:szCs w:val="22"/>
        </w:rPr>
      </w:pPr>
      <w:proofErr w:type="gramStart"/>
      <w:r w:rsidRPr="002B0729">
        <w:rPr>
          <w:rFonts w:ascii="Arial" w:hAnsi="Arial" w:cs="Arial"/>
          <w:sz w:val="22"/>
          <w:szCs w:val="22"/>
        </w:rPr>
        <w:t>by</w:t>
      </w:r>
      <w:proofErr w:type="gramEnd"/>
      <w:r w:rsidRPr="002B0729">
        <w:rPr>
          <w:rFonts w:ascii="Arial" w:hAnsi="Arial" w:cs="Arial"/>
          <w:sz w:val="22"/>
          <w:szCs w:val="22"/>
        </w:rPr>
        <w:t xml:space="preserve"> the code of the City of Charleston, West Virginia, two thousand and three, as</w:t>
      </w:r>
    </w:p>
    <w:p w:rsidR="004E16D7" w:rsidRPr="002B0729" w:rsidRDefault="004E16D7" w:rsidP="004E16D7">
      <w:pPr>
        <w:contextualSpacing/>
        <w:rPr>
          <w:rFonts w:ascii="Arial" w:hAnsi="Arial" w:cs="Arial"/>
          <w:sz w:val="22"/>
          <w:szCs w:val="22"/>
        </w:rPr>
      </w:pPr>
      <w:r w:rsidRPr="002B0729">
        <w:rPr>
          <w:rFonts w:ascii="Arial" w:hAnsi="Arial" w:cs="Arial"/>
          <w:sz w:val="22"/>
          <w:szCs w:val="22"/>
        </w:rPr>
        <w:t>amended, Traffic Law, Section 263, Division 2, Article 4, Chapter 114, shall be and</w:t>
      </w:r>
    </w:p>
    <w:p w:rsidR="004E16D7" w:rsidRPr="002B0729" w:rsidRDefault="004E16D7" w:rsidP="004E16D7">
      <w:pPr>
        <w:contextualSpacing/>
        <w:rPr>
          <w:rFonts w:ascii="Arial" w:hAnsi="Arial" w:cs="Arial"/>
          <w:sz w:val="22"/>
          <w:szCs w:val="22"/>
        </w:rPr>
      </w:pPr>
      <w:proofErr w:type="gramStart"/>
      <w:r w:rsidRPr="002B0729">
        <w:rPr>
          <w:rFonts w:ascii="Arial" w:hAnsi="Arial" w:cs="Arial"/>
          <w:sz w:val="22"/>
          <w:szCs w:val="22"/>
        </w:rPr>
        <w:t>hereby</w:t>
      </w:r>
      <w:proofErr w:type="gramEnd"/>
      <w:r w:rsidRPr="002B0729">
        <w:rPr>
          <w:rFonts w:ascii="Arial" w:hAnsi="Arial" w:cs="Arial"/>
          <w:sz w:val="22"/>
          <w:szCs w:val="22"/>
        </w:rPr>
        <w:t xml:space="preserve"> are amended, to conform to this Ordinance.</w:t>
      </w:r>
    </w:p>
    <w:p w:rsidR="004E16D7" w:rsidRPr="002B0729" w:rsidRDefault="004E16D7" w:rsidP="004E16D7">
      <w:pPr>
        <w:contextualSpacing/>
        <w:rPr>
          <w:rFonts w:ascii="Arial" w:hAnsi="Arial" w:cs="Arial"/>
          <w:sz w:val="22"/>
          <w:szCs w:val="22"/>
        </w:rPr>
      </w:pPr>
    </w:p>
    <w:p w:rsidR="004E16D7" w:rsidRPr="002B0729" w:rsidRDefault="004E16D7" w:rsidP="004E16D7">
      <w:pPr>
        <w:rPr>
          <w:rFonts w:ascii="Arial" w:hAnsi="Arial" w:cs="Arial"/>
          <w:sz w:val="22"/>
          <w:szCs w:val="22"/>
        </w:rPr>
      </w:pPr>
      <w:proofErr w:type="gramStart"/>
      <w:r w:rsidRPr="002B0729">
        <w:rPr>
          <w:rFonts w:ascii="Arial" w:hAnsi="Arial" w:cs="Arial"/>
          <w:sz w:val="22"/>
          <w:szCs w:val="22"/>
        </w:rPr>
        <w:t>Section 3.</w:t>
      </w:r>
      <w:proofErr w:type="gramEnd"/>
      <w:r w:rsidRPr="002B0729">
        <w:rPr>
          <w:rFonts w:ascii="Arial" w:hAnsi="Arial" w:cs="Arial"/>
          <w:sz w:val="22"/>
          <w:szCs w:val="22"/>
        </w:rPr>
        <w:t xml:space="preserve"> </w:t>
      </w:r>
      <w:r w:rsidRPr="002B0729">
        <w:rPr>
          <w:rFonts w:ascii="Arial" w:hAnsi="Arial" w:cs="Arial"/>
          <w:sz w:val="22"/>
          <w:szCs w:val="22"/>
        </w:rPr>
        <w:tab/>
        <w:t>All prior Ordinances inconsistent with this Ordinance are hereby repealed to the extent of said inconsistency.</w:t>
      </w:r>
    </w:p>
    <w:p w:rsidR="00D17B5A" w:rsidRDefault="00D17B5A" w:rsidP="00D17B5A">
      <w:pPr>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r w:rsidRPr="004E6D7D">
        <w:rPr>
          <w:rFonts w:ascii="Arial" w:hAnsi="Arial" w:cs="Arial"/>
          <w:i/>
          <w:sz w:val="22"/>
          <w:szCs w:val="22"/>
        </w:rPr>
        <w:t>.</w:t>
      </w:r>
      <w:proofErr w:type="gramEnd"/>
      <w:r w:rsidRPr="004E6D7D">
        <w:rPr>
          <w:rFonts w:ascii="Arial" w:hAnsi="Arial" w:cs="Arial"/>
          <w:i/>
          <w:sz w:val="22"/>
          <w:szCs w:val="22"/>
        </w:rPr>
        <w:t xml:space="preserve">  A roll call wa</w:t>
      </w:r>
      <w:r w:rsidR="004E16D7">
        <w:rPr>
          <w:rFonts w:ascii="Arial" w:hAnsi="Arial" w:cs="Arial"/>
          <w:i/>
          <w:sz w:val="22"/>
          <w:szCs w:val="22"/>
        </w:rPr>
        <w:t>s taken and there were; yeas –27, absent -1</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YEAS: Burka, Burton,</w:t>
      </w:r>
      <w:r w:rsidR="004E16D7" w:rsidRPr="004E16D7">
        <w:rPr>
          <w:rFonts w:ascii="Arial" w:hAnsi="Arial" w:cs="Arial"/>
          <w:i/>
          <w:sz w:val="22"/>
          <w:szCs w:val="22"/>
        </w:rPr>
        <w:t xml:space="preserve"> </w:t>
      </w:r>
      <w:r w:rsidR="004E16D7" w:rsidRPr="004E6D7D">
        <w:rPr>
          <w:rFonts w:ascii="Arial" w:hAnsi="Arial" w:cs="Arial"/>
          <w:i/>
          <w:sz w:val="22"/>
          <w:szCs w:val="22"/>
        </w:rPr>
        <w:t>Clowser,</w:t>
      </w:r>
      <w:r w:rsidRPr="004E6D7D">
        <w:rPr>
          <w:rFonts w:ascii="Arial" w:hAnsi="Arial" w:cs="Arial"/>
          <w:i/>
          <w:sz w:val="22"/>
          <w:szCs w:val="22"/>
        </w:rPr>
        <w:t xml:space="preserve"> </w:t>
      </w:r>
      <w:r>
        <w:rPr>
          <w:rFonts w:ascii="Arial" w:hAnsi="Arial" w:cs="Arial"/>
          <w:i/>
          <w:sz w:val="22"/>
          <w:szCs w:val="22"/>
        </w:rPr>
        <w:t>Davis,</w:t>
      </w:r>
      <w:r w:rsidRPr="004E6D7D">
        <w:rPr>
          <w:rFonts w:ascii="Arial" w:hAnsi="Arial" w:cs="Arial"/>
          <w:i/>
          <w:sz w:val="22"/>
          <w:szCs w:val="22"/>
        </w:rPr>
        <w:t xml:space="preserve"> </w:t>
      </w:r>
      <w:proofErr w:type="spellStart"/>
      <w:r w:rsidR="004E16D7">
        <w:rPr>
          <w:rFonts w:ascii="Arial" w:hAnsi="Arial" w:cs="Arial"/>
          <w:i/>
          <w:sz w:val="22"/>
          <w:szCs w:val="22"/>
        </w:rPr>
        <w:t>Deneault,</w:t>
      </w:r>
      <w:r w:rsidRPr="004E6D7D">
        <w:rPr>
          <w:rFonts w:ascii="Arial" w:hAnsi="Arial" w:cs="Arial"/>
          <w:i/>
          <w:sz w:val="22"/>
          <w:szCs w:val="22"/>
        </w:rPr>
        <w:t>Dodrill</w:t>
      </w:r>
      <w:proofErr w:type="spellEnd"/>
      <w:r w:rsidRPr="004E6D7D">
        <w:rPr>
          <w:rFonts w:ascii="Arial" w:hAnsi="Arial" w:cs="Arial"/>
          <w:i/>
          <w:sz w:val="22"/>
          <w:szCs w:val="22"/>
        </w:rPr>
        <w:t xml:space="preserve">, Ealy, Haas, </w:t>
      </w:r>
      <w:r w:rsidR="004E16D7" w:rsidRPr="004E6D7D">
        <w:rPr>
          <w:rFonts w:ascii="Arial" w:hAnsi="Arial" w:cs="Arial"/>
          <w:i/>
          <w:sz w:val="22"/>
          <w:szCs w:val="22"/>
        </w:rPr>
        <w:t>Kirk,</w:t>
      </w:r>
      <w:r w:rsidR="004E16D7" w:rsidRPr="00AA47C0">
        <w:rPr>
          <w:rFonts w:ascii="Arial" w:hAnsi="Arial" w:cs="Arial"/>
          <w:i/>
          <w:sz w:val="22"/>
          <w:szCs w:val="22"/>
        </w:rPr>
        <w:t xml:space="preserve"> </w:t>
      </w:r>
      <w:r w:rsidRPr="004E6D7D">
        <w:rPr>
          <w:rFonts w:ascii="Arial" w:hAnsi="Arial" w:cs="Arial"/>
          <w:i/>
          <w:sz w:val="22"/>
          <w:szCs w:val="22"/>
        </w:rPr>
        <w:t xml:space="preserve">Lane, Miller, Minardi, Nichols, Persinger, </w:t>
      </w:r>
      <w:r w:rsidR="004E16D7" w:rsidRPr="004E6D7D">
        <w:rPr>
          <w:rFonts w:ascii="Arial" w:hAnsi="Arial" w:cs="Arial"/>
          <w:i/>
          <w:sz w:val="22"/>
          <w:szCs w:val="22"/>
        </w:rPr>
        <w:t>Reishman,</w:t>
      </w:r>
      <w:r w:rsidR="004E16D7" w:rsidRPr="00AA47C0">
        <w:rPr>
          <w:rFonts w:ascii="Arial" w:hAnsi="Arial" w:cs="Arial"/>
          <w:i/>
          <w:sz w:val="22"/>
          <w:szCs w:val="22"/>
        </w:rPr>
        <w:t xml:space="preserve"> </w:t>
      </w:r>
      <w:r w:rsidRPr="004E6D7D">
        <w:rPr>
          <w:rFonts w:ascii="Arial" w:hAnsi="Arial" w:cs="Arial"/>
          <w:i/>
          <w:sz w:val="22"/>
          <w:szCs w:val="22"/>
        </w:rPr>
        <w:t>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sidR="004E16D7">
        <w:rPr>
          <w:rFonts w:ascii="Arial" w:hAnsi="Arial" w:cs="Arial"/>
          <w:i/>
          <w:sz w:val="22"/>
          <w:szCs w:val="22"/>
        </w:rPr>
        <w:t xml:space="preserve">Weintraub, </w:t>
      </w:r>
      <w:r>
        <w:rPr>
          <w:rFonts w:ascii="Arial" w:hAnsi="Arial" w:cs="Arial"/>
          <w:i/>
          <w:sz w:val="22"/>
          <w:szCs w:val="22"/>
        </w:rPr>
        <w:t>White,</w:t>
      </w:r>
      <w:r w:rsidRPr="004E6D7D">
        <w:rPr>
          <w:rFonts w:ascii="Arial" w:hAnsi="Arial" w:cs="Arial"/>
          <w:i/>
          <w:sz w:val="22"/>
          <w:szCs w:val="22"/>
        </w:rPr>
        <w:t xml:space="preserve"> Mayor Jones.</w:t>
      </w:r>
    </w:p>
    <w:p w:rsidR="00AA47C0" w:rsidRDefault="00AA47C0" w:rsidP="00AA47C0">
      <w:pPr>
        <w:rPr>
          <w:rFonts w:ascii="Arial" w:hAnsi="Arial" w:cs="Arial"/>
          <w:i/>
          <w:sz w:val="22"/>
          <w:szCs w:val="22"/>
        </w:rPr>
      </w:pPr>
      <w:r>
        <w:rPr>
          <w:rFonts w:ascii="Arial" w:hAnsi="Arial" w:cs="Arial"/>
          <w:i/>
          <w:sz w:val="22"/>
          <w:szCs w:val="22"/>
        </w:rPr>
        <w:t xml:space="preserve">ABSENT: </w:t>
      </w:r>
      <w:r w:rsidR="000F79A2">
        <w:rPr>
          <w:rFonts w:ascii="Arial" w:hAnsi="Arial" w:cs="Arial"/>
          <w:i/>
          <w:sz w:val="22"/>
          <w:szCs w:val="22"/>
        </w:rPr>
        <w:t>Harrison</w:t>
      </w:r>
    </w:p>
    <w:p w:rsidR="00AA47C0" w:rsidRPr="004E6D7D" w:rsidRDefault="00AA47C0" w:rsidP="00AA47C0">
      <w:pPr>
        <w:rPr>
          <w:rFonts w:ascii="Arial" w:hAnsi="Arial" w:cs="Arial"/>
          <w:i/>
          <w:sz w:val="22"/>
          <w:szCs w:val="22"/>
        </w:rPr>
      </w:pPr>
    </w:p>
    <w:p w:rsidR="00AA47C0" w:rsidRPr="00576A7F"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 xml:space="preserve">Bill No. </w:t>
      </w:r>
      <w:r w:rsidR="004E16D7">
        <w:rPr>
          <w:rFonts w:ascii="Arial" w:hAnsi="Arial" w:cs="Arial"/>
          <w:i/>
          <w:sz w:val="22"/>
          <w:szCs w:val="22"/>
        </w:rPr>
        <w:t>7541</w:t>
      </w:r>
      <w:r>
        <w:rPr>
          <w:rFonts w:ascii="Arial" w:hAnsi="Arial" w:cs="Arial"/>
          <w:i/>
          <w:sz w:val="22"/>
          <w:szCs w:val="22"/>
        </w:rPr>
        <w:t>, passed</w:t>
      </w:r>
    </w:p>
    <w:p w:rsidR="00D17B5A" w:rsidRDefault="00D17B5A" w:rsidP="00D17B5A">
      <w:pPr>
        <w:rPr>
          <w:rFonts w:ascii="Arial" w:hAnsi="Arial" w:cs="Arial"/>
          <w:bCs/>
          <w:sz w:val="22"/>
          <w:szCs w:val="22"/>
        </w:rPr>
      </w:pPr>
    </w:p>
    <w:p w:rsidR="004E16D7" w:rsidRPr="00576A7F" w:rsidRDefault="004E16D7" w:rsidP="004E16D7">
      <w:pPr>
        <w:jc w:val="both"/>
        <w:rPr>
          <w:rFonts w:ascii="Arial" w:hAnsi="Arial" w:cs="Arial"/>
          <w:b/>
          <w:i/>
          <w:sz w:val="22"/>
          <w:szCs w:val="22"/>
        </w:rPr>
      </w:pPr>
      <w:r>
        <w:rPr>
          <w:rFonts w:ascii="Arial" w:hAnsi="Arial" w:cs="Arial"/>
          <w:b/>
          <w:i/>
          <w:sz w:val="22"/>
          <w:szCs w:val="22"/>
        </w:rPr>
        <w:t>URBAN RENEWAL</w:t>
      </w:r>
    </w:p>
    <w:p w:rsidR="004E16D7" w:rsidRPr="004E16D7" w:rsidRDefault="004E16D7" w:rsidP="004E16D7">
      <w:pPr>
        <w:pStyle w:val="BodyTextNoIndent"/>
        <w:rPr>
          <w:rFonts w:ascii="Arial" w:hAnsi="Arial" w:cs="Arial"/>
          <w:sz w:val="22"/>
          <w:szCs w:val="22"/>
        </w:rPr>
      </w:pPr>
      <w:r w:rsidRPr="004E16D7">
        <w:rPr>
          <w:rFonts w:ascii="Arial" w:hAnsi="Arial" w:cs="Arial"/>
          <w:sz w:val="22"/>
          <w:szCs w:val="22"/>
        </w:rPr>
        <w:t>Council person Marc Weintraub, Chairperson of the Council Committee on Urban Renewal, submitted the following reports.</w:t>
      </w:r>
      <w:r w:rsidRPr="004E16D7">
        <w:rPr>
          <w:rFonts w:ascii="Arial" w:hAnsi="Arial" w:cs="Arial"/>
          <w:bCs/>
          <w:sz w:val="22"/>
          <w:szCs w:val="22"/>
        </w:rPr>
        <w:tab/>
      </w:r>
    </w:p>
    <w:p w:rsidR="004E16D7" w:rsidRPr="004E16D7" w:rsidRDefault="004E16D7" w:rsidP="004E16D7">
      <w:pPr>
        <w:rPr>
          <w:rFonts w:ascii="Arial" w:hAnsi="Arial" w:cs="Arial"/>
          <w:sz w:val="22"/>
          <w:szCs w:val="22"/>
        </w:rPr>
      </w:pPr>
      <w:r w:rsidRPr="004E16D7">
        <w:rPr>
          <w:rFonts w:ascii="Arial" w:hAnsi="Arial" w:cs="Arial"/>
          <w:sz w:val="22"/>
          <w:szCs w:val="22"/>
        </w:rPr>
        <w:t>1.  Your committee on Urban Renewal has had under consideration Bill# 7545 and reports the same to council with the recommendation that the Bill do pass.</w:t>
      </w:r>
    </w:p>
    <w:p w:rsidR="004E16D7" w:rsidRPr="004E16D7" w:rsidRDefault="004E16D7" w:rsidP="004E16D7">
      <w:pPr>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rPr>
        <w:t xml:space="preserve">A Bill approving the following modification of the East End Community Renewal Plan for the City of Charleston, West Virginia:  Prohibiting adult businesses, bail bonds, cash-for-gold, check cashing, firearm sales, gambling establishments, pawn shops, and pay-as-you-go phones and storage facilities in the Corridor Village District on Washington Street, East.       </w:t>
      </w:r>
    </w:p>
    <w:p w:rsidR="004E16D7" w:rsidRPr="004E16D7" w:rsidRDefault="004E16D7" w:rsidP="004E16D7">
      <w:pPr>
        <w:jc w:val="both"/>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u w:val="single"/>
        </w:rPr>
        <w:t xml:space="preserve">Be it ordained by the Council of the City of Charleston, West Virginia: </w:t>
      </w:r>
    </w:p>
    <w:p w:rsidR="004E16D7" w:rsidRPr="004E16D7" w:rsidRDefault="004E16D7" w:rsidP="004E16D7">
      <w:pPr>
        <w:jc w:val="both"/>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rPr>
        <w:tab/>
        <w:t>1.  City Council finds that:</w:t>
      </w:r>
    </w:p>
    <w:p w:rsidR="004E16D7" w:rsidRPr="004E16D7" w:rsidRDefault="004E16D7" w:rsidP="004E16D7">
      <w:pPr>
        <w:jc w:val="both"/>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rPr>
        <w:tab/>
      </w:r>
      <w:r w:rsidRPr="004E16D7">
        <w:rPr>
          <w:rFonts w:ascii="Arial" w:hAnsi="Arial" w:cs="Arial"/>
          <w:sz w:val="22"/>
          <w:szCs w:val="22"/>
        </w:rPr>
        <w:tab/>
      </w:r>
      <w:proofErr w:type="gramStart"/>
      <w:r w:rsidRPr="004E16D7">
        <w:rPr>
          <w:rFonts w:ascii="Arial" w:hAnsi="Arial" w:cs="Arial"/>
          <w:sz w:val="22"/>
          <w:szCs w:val="22"/>
        </w:rPr>
        <w:t>a.  The</w:t>
      </w:r>
      <w:proofErr w:type="gramEnd"/>
      <w:r w:rsidRPr="004E16D7">
        <w:rPr>
          <w:rFonts w:ascii="Arial" w:hAnsi="Arial" w:cs="Arial"/>
          <w:sz w:val="22"/>
          <w:szCs w:val="22"/>
        </w:rPr>
        <w:t xml:space="preserve"> Charleston Urban Renewal Authority has recommended a certain modification of the East End Community Renewal Plan for the City of Charleston, West Virginia;</w:t>
      </w:r>
    </w:p>
    <w:p w:rsidR="004E16D7" w:rsidRPr="004E16D7" w:rsidRDefault="004E16D7" w:rsidP="004E16D7">
      <w:pPr>
        <w:jc w:val="both"/>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rPr>
        <w:tab/>
      </w:r>
      <w:r w:rsidRPr="004E16D7">
        <w:rPr>
          <w:rFonts w:ascii="Arial" w:hAnsi="Arial" w:cs="Arial"/>
          <w:sz w:val="22"/>
          <w:szCs w:val="22"/>
        </w:rPr>
        <w:tab/>
      </w:r>
      <w:proofErr w:type="gramStart"/>
      <w:r w:rsidRPr="004E16D7">
        <w:rPr>
          <w:rFonts w:ascii="Arial" w:hAnsi="Arial" w:cs="Arial"/>
          <w:sz w:val="22"/>
          <w:szCs w:val="22"/>
        </w:rPr>
        <w:t>b.  A</w:t>
      </w:r>
      <w:proofErr w:type="gramEnd"/>
      <w:r w:rsidRPr="004E16D7">
        <w:rPr>
          <w:rFonts w:ascii="Arial" w:hAnsi="Arial" w:cs="Arial"/>
          <w:sz w:val="22"/>
          <w:szCs w:val="22"/>
        </w:rPr>
        <w:t xml:space="preserve"> general plan known as the Comprehensive Plan for the City of Charleston has been adopted by City Council and is recognized and used as a general guide for the development of the city;</w:t>
      </w:r>
    </w:p>
    <w:p w:rsidR="004E16D7" w:rsidRPr="004E16D7" w:rsidRDefault="004E16D7" w:rsidP="004E16D7">
      <w:pPr>
        <w:jc w:val="both"/>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rPr>
        <w:tab/>
      </w:r>
      <w:r w:rsidRPr="004E16D7">
        <w:rPr>
          <w:rFonts w:ascii="Arial" w:hAnsi="Arial" w:cs="Arial"/>
          <w:sz w:val="22"/>
          <w:szCs w:val="22"/>
        </w:rPr>
        <w:tab/>
      </w:r>
      <w:proofErr w:type="gramStart"/>
      <w:r w:rsidRPr="004E16D7">
        <w:rPr>
          <w:rFonts w:ascii="Arial" w:hAnsi="Arial" w:cs="Arial"/>
          <w:sz w:val="22"/>
          <w:szCs w:val="22"/>
        </w:rPr>
        <w:t>c.  The</w:t>
      </w:r>
      <w:proofErr w:type="gramEnd"/>
      <w:r w:rsidRPr="004E16D7">
        <w:rPr>
          <w:rFonts w:ascii="Arial" w:hAnsi="Arial" w:cs="Arial"/>
          <w:sz w:val="22"/>
          <w:szCs w:val="22"/>
        </w:rPr>
        <w:t xml:space="preserve"> Municipal Planning Commission of the City of Charleston has submitted to the Charleston Urban Renewal Authority its findings concerning the conformity of these proposed modifications with the Comprehensive Plan for the City; </w:t>
      </w:r>
    </w:p>
    <w:p w:rsidR="004E16D7" w:rsidRPr="004E16D7" w:rsidRDefault="004E16D7" w:rsidP="004E16D7">
      <w:pPr>
        <w:jc w:val="both"/>
        <w:rPr>
          <w:rFonts w:ascii="Arial" w:hAnsi="Arial" w:cs="Arial"/>
          <w:sz w:val="22"/>
          <w:szCs w:val="22"/>
        </w:rPr>
      </w:pPr>
    </w:p>
    <w:p w:rsidR="004E16D7" w:rsidRPr="004E16D7" w:rsidRDefault="004E16D7" w:rsidP="004E16D7">
      <w:pPr>
        <w:jc w:val="both"/>
        <w:rPr>
          <w:rFonts w:ascii="Arial" w:hAnsi="Arial" w:cs="Arial"/>
          <w:sz w:val="22"/>
          <w:szCs w:val="22"/>
        </w:rPr>
      </w:pPr>
      <w:r w:rsidRPr="004E16D7">
        <w:rPr>
          <w:rFonts w:ascii="Arial" w:hAnsi="Arial" w:cs="Arial"/>
          <w:sz w:val="22"/>
          <w:szCs w:val="22"/>
        </w:rPr>
        <w:tab/>
      </w:r>
      <w:r w:rsidRPr="004E16D7">
        <w:rPr>
          <w:rFonts w:ascii="Arial" w:hAnsi="Arial" w:cs="Arial"/>
          <w:sz w:val="22"/>
          <w:szCs w:val="22"/>
        </w:rPr>
        <w:tab/>
      </w:r>
      <w:proofErr w:type="gramStart"/>
      <w:r w:rsidRPr="004E16D7">
        <w:rPr>
          <w:rFonts w:ascii="Arial" w:hAnsi="Arial" w:cs="Arial"/>
          <w:sz w:val="22"/>
          <w:szCs w:val="22"/>
        </w:rPr>
        <w:t>d.  City</w:t>
      </w:r>
      <w:proofErr w:type="gramEnd"/>
      <w:r w:rsidRPr="004E16D7">
        <w:rPr>
          <w:rFonts w:ascii="Arial" w:hAnsi="Arial" w:cs="Arial"/>
          <w:sz w:val="22"/>
          <w:szCs w:val="22"/>
        </w:rPr>
        <w:t xml:space="preserve"> Council has duly considered the findings of the Municipal Planning Commission; and</w:t>
      </w:r>
    </w:p>
    <w:p w:rsidR="004E16D7" w:rsidRPr="004E16D7" w:rsidRDefault="004E16D7" w:rsidP="004E16D7">
      <w:pPr>
        <w:jc w:val="both"/>
        <w:rPr>
          <w:rFonts w:ascii="Arial" w:hAnsi="Arial" w:cs="Arial"/>
          <w:sz w:val="22"/>
          <w:szCs w:val="22"/>
        </w:rPr>
      </w:pPr>
    </w:p>
    <w:p w:rsidR="004E16D7" w:rsidRPr="004E16D7" w:rsidRDefault="004E16D7" w:rsidP="004E16D7">
      <w:pPr>
        <w:ind w:firstLine="720"/>
        <w:jc w:val="both"/>
        <w:rPr>
          <w:rFonts w:ascii="Arial" w:hAnsi="Arial" w:cs="Arial"/>
          <w:sz w:val="22"/>
          <w:szCs w:val="22"/>
        </w:rPr>
      </w:pPr>
      <w:r w:rsidRPr="004E16D7">
        <w:rPr>
          <w:rFonts w:ascii="Arial" w:hAnsi="Arial" w:cs="Arial"/>
          <w:sz w:val="22"/>
          <w:szCs w:val="22"/>
        </w:rPr>
        <w:tab/>
      </w:r>
      <w:proofErr w:type="gramStart"/>
      <w:r w:rsidRPr="004E16D7">
        <w:rPr>
          <w:rFonts w:ascii="Arial" w:hAnsi="Arial" w:cs="Arial"/>
          <w:sz w:val="22"/>
          <w:szCs w:val="22"/>
        </w:rPr>
        <w:t>e.  Section</w:t>
      </w:r>
      <w:proofErr w:type="gramEnd"/>
      <w:r w:rsidRPr="004E16D7">
        <w:rPr>
          <w:rFonts w:ascii="Arial" w:hAnsi="Arial" w:cs="Arial"/>
          <w:sz w:val="22"/>
          <w:szCs w:val="22"/>
        </w:rPr>
        <w:t xml:space="preserve"> “F” of said East End Community Renewal Plan previously approved by City Council, provides that the Plan may be changed from time to time in compliance with the requirements of law.</w:t>
      </w:r>
    </w:p>
    <w:p w:rsidR="004E16D7" w:rsidRPr="004E16D7" w:rsidRDefault="004E16D7" w:rsidP="004E16D7">
      <w:pPr>
        <w:ind w:firstLine="720"/>
        <w:jc w:val="both"/>
        <w:rPr>
          <w:rFonts w:ascii="Arial" w:hAnsi="Arial" w:cs="Arial"/>
          <w:sz w:val="22"/>
          <w:szCs w:val="22"/>
        </w:rPr>
      </w:pPr>
    </w:p>
    <w:p w:rsidR="004E16D7" w:rsidRPr="004E16D7" w:rsidRDefault="004E16D7" w:rsidP="004E16D7">
      <w:pPr>
        <w:ind w:firstLine="720"/>
        <w:jc w:val="both"/>
        <w:rPr>
          <w:rFonts w:ascii="Arial" w:hAnsi="Arial" w:cs="Arial"/>
          <w:sz w:val="22"/>
          <w:szCs w:val="22"/>
        </w:rPr>
      </w:pPr>
      <w:r w:rsidRPr="004E16D7">
        <w:rPr>
          <w:rFonts w:ascii="Arial" w:hAnsi="Arial" w:cs="Arial"/>
          <w:sz w:val="22"/>
          <w:szCs w:val="22"/>
        </w:rPr>
        <w:t xml:space="preserve">2.    The proposed modification of the East End Community Renewal Plan which is set forth in the following section of this ordinance is hereby found to be consistent with the goals, objectives, plans and priorities established by the Comprehensive Plan. </w:t>
      </w:r>
    </w:p>
    <w:p w:rsidR="004E16D7" w:rsidRPr="004E16D7" w:rsidRDefault="004E16D7" w:rsidP="004E16D7">
      <w:pPr>
        <w:ind w:firstLine="720"/>
        <w:jc w:val="both"/>
        <w:rPr>
          <w:rFonts w:ascii="Arial" w:hAnsi="Arial" w:cs="Arial"/>
          <w:sz w:val="22"/>
          <w:szCs w:val="22"/>
        </w:rPr>
      </w:pPr>
    </w:p>
    <w:p w:rsidR="004E16D7" w:rsidRPr="004E16D7" w:rsidRDefault="004E16D7" w:rsidP="004E16D7">
      <w:pPr>
        <w:widowControl/>
        <w:numPr>
          <w:ilvl w:val="0"/>
          <w:numId w:val="15"/>
        </w:numPr>
        <w:autoSpaceDE/>
        <w:autoSpaceDN/>
        <w:adjustRightInd/>
        <w:jc w:val="both"/>
        <w:rPr>
          <w:rFonts w:ascii="Arial" w:hAnsi="Arial" w:cs="Arial"/>
          <w:sz w:val="22"/>
          <w:szCs w:val="22"/>
        </w:rPr>
      </w:pPr>
      <w:r w:rsidRPr="004E16D7">
        <w:rPr>
          <w:rFonts w:ascii="Arial" w:hAnsi="Arial" w:cs="Arial"/>
          <w:sz w:val="22"/>
          <w:szCs w:val="22"/>
        </w:rPr>
        <w:t>Section C.3.1.b. is amended as follows: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1. Prohibited Uses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Adult businesses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Bail bonds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Cash-for-Gold establishments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 xml:space="preserve">Check cashing services  </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Firearm sales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Gambling establishments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Pawn shops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Pay-as-you-go Phone sales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Storage facilities</w:t>
      </w:r>
    </w:p>
    <w:p w:rsidR="004E16D7" w:rsidRPr="004E16D7" w:rsidRDefault="004E16D7" w:rsidP="004E16D7">
      <w:pPr>
        <w:ind w:left="720" w:firstLine="720"/>
        <w:jc w:val="both"/>
        <w:rPr>
          <w:rFonts w:ascii="Arial" w:hAnsi="Arial" w:cs="Arial"/>
          <w:sz w:val="22"/>
          <w:szCs w:val="22"/>
          <w:u w:val="single"/>
        </w:rPr>
      </w:pPr>
      <w:r w:rsidRPr="004E16D7">
        <w:rPr>
          <w:rFonts w:ascii="Arial" w:hAnsi="Arial" w:cs="Arial"/>
          <w:sz w:val="22"/>
          <w:szCs w:val="22"/>
          <w:u w:val="single"/>
        </w:rPr>
        <w:t>2. Conditional Uses</w:t>
      </w:r>
    </w:p>
    <w:p w:rsidR="004E16D7" w:rsidRPr="004E16D7" w:rsidRDefault="004E16D7" w:rsidP="004E16D7">
      <w:pPr>
        <w:ind w:left="720" w:firstLine="720"/>
        <w:jc w:val="both"/>
        <w:rPr>
          <w:rFonts w:ascii="Arial" w:hAnsi="Arial" w:cs="Arial"/>
          <w:sz w:val="22"/>
          <w:szCs w:val="22"/>
        </w:rPr>
      </w:pPr>
      <w:r w:rsidRPr="004E16D7">
        <w:rPr>
          <w:rFonts w:ascii="Arial" w:hAnsi="Arial" w:cs="Arial"/>
          <w:sz w:val="22"/>
          <w:szCs w:val="22"/>
        </w:rPr>
        <w:t>Banks or credit unions</w:t>
      </w:r>
    </w:p>
    <w:p w:rsidR="004E16D7" w:rsidRPr="004E16D7" w:rsidRDefault="004E16D7" w:rsidP="004E16D7">
      <w:pPr>
        <w:ind w:left="720" w:firstLine="720"/>
        <w:jc w:val="both"/>
        <w:rPr>
          <w:rFonts w:ascii="Arial" w:hAnsi="Arial" w:cs="Arial"/>
          <w:sz w:val="22"/>
          <w:szCs w:val="22"/>
        </w:rPr>
      </w:pPr>
      <w:r w:rsidRPr="004E16D7">
        <w:rPr>
          <w:rFonts w:ascii="Arial" w:hAnsi="Arial" w:cs="Arial"/>
          <w:sz w:val="22"/>
          <w:szCs w:val="22"/>
        </w:rPr>
        <w:t>Restaurants and sidewalk cafes serving alcoholic beverages</w:t>
      </w:r>
    </w:p>
    <w:p w:rsidR="004E16D7" w:rsidRPr="004E16D7" w:rsidRDefault="004E16D7" w:rsidP="004E16D7">
      <w:pPr>
        <w:pStyle w:val="BodyText"/>
        <w:ind w:left="1800" w:hanging="360"/>
        <w:rPr>
          <w:rFonts w:ascii="Arial" w:hAnsi="Arial" w:cs="Arial"/>
          <w:sz w:val="22"/>
          <w:szCs w:val="22"/>
        </w:rPr>
      </w:pPr>
      <w:r w:rsidRPr="004E16D7">
        <w:rPr>
          <w:rFonts w:ascii="Arial" w:hAnsi="Arial" w:cs="Arial"/>
          <w:sz w:val="22"/>
          <w:szCs w:val="22"/>
        </w:rPr>
        <w:t>-</w:t>
      </w:r>
      <w:r w:rsidRPr="004E16D7">
        <w:rPr>
          <w:rFonts w:ascii="Arial" w:hAnsi="Arial" w:cs="Arial"/>
          <w:sz w:val="22"/>
          <w:szCs w:val="22"/>
        </w:rPr>
        <w:tab/>
        <w:t xml:space="preserve">The authorized use of bar, nightclub, lounge, dinner club or restaurant selling alcoholic beverages, including beer and wine, as a matter of right is prohibited and such use shall only be authorized by a </w:t>
      </w:r>
      <w:r w:rsidRPr="004E16D7">
        <w:rPr>
          <w:rFonts w:ascii="Arial" w:hAnsi="Arial" w:cs="Arial"/>
          <w:strike/>
          <w:sz w:val="22"/>
          <w:szCs w:val="22"/>
        </w:rPr>
        <w:t>special permit</w:t>
      </w:r>
      <w:r w:rsidRPr="004E16D7">
        <w:rPr>
          <w:rFonts w:ascii="Arial" w:hAnsi="Arial" w:cs="Arial"/>
          <w:sz w:val="22"/>
          <w:szCs w:val="22"/>
        </w:rPr>
        <w:t xml:space="preserve"> </w:t>
      </w:r>
      <w:r w:rsidRPr="004E16D7">
        <w:rPr>
          <w:rFonts w:ascii="Arial" w:hAnsi="Arial" w:cs="Arial"/>
          <w:sz w:val="22"/>
          <w:szCs w:val="22"/>
          <w:u w:val="single"/>
        </w:rPr>
        <w:t xml:space="preserve">conditional use permit </w:t>
      </w:r>
      <w:r w:rsidRPr="004E16D7">
        <w:rPr>
          <w:rFonts w:ascii="Arial" w:hAnsi="Arial" w:cs="Arial"/>
          <w:sz w:val="22"/>
          <w:szCs w:val="22"/>
        </w:rPr>
        <w:t>approved</w:t>
      </w:r>
      <w:r w:rsidRPr="004E16D7">
        <w:rPr>
          <w:rFonts w:ascii="Arial" w:hAnsi="Arial" w:cs="Arial"/>
          <w:strike/>
          <w:sz w:val="22"/>
          <w:szCs w:val="22"/>
        </w:rPr>
        <w:t>, in the case of alcoholic beverages other than beer and wine, by City Council and in the case of beer and wine by the Municipal Planning Commission,</w:t>
      </w:r>
      <w:r w:rsidRPr="004E16D7">
        <w:rPr>
          <w:rFonts w:ascii="Arial" w:hAnsi="Arial" w:cs="Arial"/>
          <w:sz w:val="22"/>
          <w:szCs w:val="22"/>
        </w:rPr>
        <w:t xml:space="preserve"> </w:t>
      </w:r>
      <w:r w:rsidRPr="004E16D7">
        <w:rPr>
          <w:rFonts w:ascii="Arial" w:hAnsi="Arial" w:cs="Arial"/>
          <w:sz w:val="22"/>
          <w:szCs w:val="22"/>
          <w:u w:val="single"/>
        </w:rPr>
        <w:t xml:space="preserve">by the Board of Zoning Appeals </w:t>
      </w:r>
      <w:r w:rsidRPr="004E16D7">
        <w:rPr>
          <w:rFonts w:ascii="Arial" w:hAnsi="Arial" w:cs="Arial"/>
          <w:sz w:val="22"/>
          <w:szCs w:val="22"/>
        </w:rPr>
        <w:t>and such permit shall only apply to the owner(s) of the business or the owner(s) of at least 50% of the stock of a corporate business at the time the permit is issued and shall not be transferable.</w:t>
      </w:r>
    </w:p>
    <w:p w:rsidR="004E16D7" w:rsidRPr="004E16D7" w:rsidRDefault="004E16D7" w:rsidP="004E16D7">
      <w:pPr>
        <w:pStyle w:val="BodyText"/>
        <w:ind w:left="1800" w:hanging="360"/>
        <w:rPr>
          <w:rFonts w:ascii="Arial" w:hAnsi="Arial" w:cs="Arial"/>
          <w:sz w:val="22"/>
          <w:szCs w:val="22"/>
          <w:u w:val="single"/>
        </w:rPr>
      </w:pPr>
      <w:r w:rsidRPr="004E16D7">
        <w:rPr>
          <w:rFonts w:ascii="Arial" w:hAnsi="Arial" w:cs="Arial"/>
          <w:sz w:val="22"/>
          <w:szCs w:val="22"/>
        </w:rPr>
        <w:t>-</w:t>
      </w:r>
      <w:r w:rsidRPr="004E16D7">
        <w:rPr>
          <w:rFonts w:ascii="Arial" w:hAnsi="Arial" w:cs="Arial"/>
          <w:sz w:val="22"/>
          <w:szCs w:val="22"/>
        </w:rPr>
        <w:tab/>
        <w:t xml:space="preserve">All existing bars, nightclubs, lounges, dinner clubs and restaurants lawfully selling alcoholic beverages </w:t>
      </w:r>
      <w:r w:rsidRPr="004E16D7">
        <w:rPr>
          <w:rFonts w:ascii="Arial" w:hAnsi="Arial" w:cs="Arial"/>
          <w:strike/>
          <w:sz w:val="22"/>
          <w:szCs w:val="22"/>
        </w:rPr>
        <w:t>including beer and wine,</w:t>
      </w:r>
      <w:r w:rsidRPr="004E16D7">
        <w:rPr>
          <w:rFonts w:ascii="Arial" w:hAnsi="Arial" w:cs="Arial"/>
          <w:sz w:val="22"/>
          <w:szCs w:val="22"/>
        </w:rPr>
        <w:t xml:space="preserve"> at the time of enactment of the applicable ordinance may continue so long as they are not closed for a continuous period of more than six months, after which time a </w:t>
      </w:r>
      <w:r w:rsidRPr="004E16D7">
        <w:rPr>
          <w:rFonts w:ascii="Arial" w:hAnsi="Arial" w:cs="Arial"/>
          <w:strike/>
          <w:sz w:val="22"/>
          <w:szCs w:val="22"/>
        </w:rPr>
        <w:t>special permit approved by City Council for sale of alcoholic beverages other than beer and wine and approved by the Municipal Planning Commission for sale of beer and wine shall be required</w:t>
      </w:r>
      <w:r w:rsidRPr="004E16D7">
        <w:rPr>
          <w:rFonts w:ascii="Arial" w:hAnsi="Arial" w:cs="Arial"/>
          <w:sz w:val="22"/>
          <w:szCs w:val="22"/>
        </w:rPr>
        <w:t xml:space="preserve">. </w:t>
      </w:r>
      <w:proofErr w:type="gramStart"/>
      <w:r w:rsidRPr="004E16D7">
        <w:rPr>
          <w:rFonts w:ascii="Arial" w:hAnsi="Arial" w:cs="Arial"/>
          <w:sz w:val="22"/>
          <w:szCs w:val="22"/>
          <w:u w:val="single"/>
        </w:rPr>
        <w:t>new</w:t>
      </w:r>
      <w:proofErr w:type="gramEnd"/>
      <w:r w:rsidRPr="004E16D7">
        <w:rPr>
          <w:rFonts w:ascii="Arial" w:hAnsi="Arial" w:cs="Arial"/>
          <w:sz w:val="22"/>
          <w:szCs w:val="22"/>
          <w:u w:val="single"/>
        </w:rPr>
        <w:t xml:space="preserve"> conditional use permit shall be required.</w:t>
      </w:r>
    </w:p>
    <w:p w:rsidR="004E16D7" w:rsidRDefault="004E16D7" w:rsidP="004E16D7">
      <w:pPr>
        <w:rPr>
          <w:rFonts w:ascii="Arial" w:hAnsi="Arial" w:cs="Arial"/>
          <w:sz w:val="22"/>
          <w:szCs w:val="22"/>
        </w:rPr>
      </w:pPr>
    </w:p>
    <w:p w:rsidR="004E16D7" w:rsidRPr="004E16D7" w:rsidRDefault="004E16D7" w:rsidP="004E16D7">
      <w:pPr>
        <w:tabs>
          <w:tab w:val="left" w:pos="0"/>
          <w:tab w:val="left" w:pos="480"/>
        </w:tabs>
        <w:rPr>
          <w:rFonts w:ascii="Arial" w:hAnsi="Arial" w:cs="Arial"/>
          <w:i/>
          <w:sz w:val="22"/>
          <w:szCs w:val="22"/>
        </w:rPr>
      </w:pPr>
      <w:proofErr w:type="gramStart"/>
      <w:r w:rsidRPr="004E16D7">
        <w:rPr>
          <w:rFonts w:ascii="Arial" w:hAnsi="Arial" w:cs="Arial"/>
          <w:i/>
          <w:sz w:val="22"/>
          <w:szCs w:val="22"/>
        </w:rPr>
        <w:t>The question being on the passage of the Bill.</w:t>
      </w:r>
      <w:proofErr w:type="gramEnd"/>
      <w:r w:rsidRPr="004E16D7">
        <w:rPr>
          <w:rFonts w:ascii="Arial" w:hAnsi="Arial" w:cs="Arial"/>
          <w:i/>
          <w:sz w:val="22"/>
          <w:szCs w:val="22"/>
        </w:rPr>
        <w:t xml:space="preserve">  A roll call was taken and there were; yeas –27, absent -1, as follows:</w:t>
      </w:r>
    </w:p>
    <w:p w:rsidR="004E16D7" w:rsidRPr="004E16D7" w:rsidRDefault="004E16D7" w:rsidP="004E16D7">
      <w:pPr>
        <w:rPr>
          <w:rFonts w:ascii="Arial" w:hAnsi="Arial" w:cs="Arial"/>
          <w:i/>
          <w:sz w:val="22"/>
          <w:szCs w:val="22"/>
        </w:rPr>
      </w:pPr>
      <w:r w:rsidRPr="004E16D7">
        <w:rPr>
          <w:rFonts w:ascii="Arial" w:hAnsi="Arial" w:cs="Arial"/>
          <w:i/>
          <w:sz w:val="22"/>
          <w:szCs w:val="22"/>
        </w:rPr>
        <w:t xml:space="preserve">YEAS: Burka, Burton, Clowser, Davis, </w:t>
      </w:r>
      <w:proofErr w:type="spellStart"/>
      <w:r w:rsidRPr="004E16D7">
        <w:rPr>
          <w:rFonts w:ascii="Arial" w:hAnsi="Arial" w:cs="Arial"/>
          <w:i/>
          <w:sz w:val="22"/>
          <w:szCs w:val="22"/>
        </w:rPr>
        <w:t>Deneault,Dodrill</w:t>
      </w:r>
      <w:proofErr w:type="spellEnd"/>
      <w:r w:rsidRPr="004E16D7">
        <w:rPr>
          <w:rFonts w:ascii="Arial" w:hAnsi="Arial" w:cs="Arial"/>
          <w:i/>
          <w:sz w:val="22"/>
          <w:szCs w:val="22"/>
        </w:rPr>
        <w:t xml:space="preserve">, Ealy, Haas, Kirk, Lane, Miller, Minardi, Nichols, Persinger, Reishman, Richardson, Russell, Salisbury, Sheets, Smith, </w:t>
      </w:r>
      <w:proofErr w:type="spellStart"/>
      <w:r w:rsidRPr="004E16D7">
        <w:rPr>
          <w:rFonts w:ascii="Arial" w:hAnsi="Arial" w:cs="Arial"/>
          <w:i/>
          <w:sz w:val="22"/>
          <w:szCs w:val="22"/>
        </w:rPr>
        <w:t>Snodgrass,Stajduhar</w:t>
      </w:r>
      <w:proofErr w:type="spellEnd"/>
      <w:r w:rsidRPr="004E16D7">
        <w:rPr>
          <w:rFonts w:ascii="Arial" w:hAnsi="Arial" w:cs="Arial"/>
          <w:i/>
          <w:sz w:val="22"/>
          <w:szCs w:val="22"/>
        </w:rPr>
        <w:t>, Talkington, Ware, Weintraub, White, Mayor Jones.</w:t>
      </w:r>
    </w:p>
    <w:p w:rsidR="004E16D7" w:rsidRPr="004E16D7" w:rsidRDefault="000F79A2" w:rsidP="004E16D7">
      <w:pPr>
        <w:rPr>
          <w:rFonts w:ascii="Arial" w:hAnsi="Arial" w:cs="Arial"/>
          <w:i/>
          <w:sz w:val="22"/>
          <w:szCs w:val="22"/>
        </w:rPr>
      </w:pPr>
      <w:r>
        <w:rPr>
          <w:rFonts w:ascii="Arial" w:hAnsi="Arial" w:cs="Arial"/>
          <w:i/>
          <w:sz w:val="22"/>
          <w:szCs w:val="22"/>
        </w:rPr>
        <w:t>ABSENT: Harrison</w:t>
      </w:r>
    </w:p>
    <w:p w:rsidR="004E16D7" w:rsidRPr="004E16D7" w:rsidRDefault="004E16D7" w:rsidP="004E16D7">
      <w:pPr>
        <w:rPr>
          <w:rFonts w:ascii="Arial" w:hAnsi="Arial" w:cs="Arial"/>
          <w:i/>
          <w:sz w:val="22"/>
          <w:szCs w:val="22"/>
        </w:rPr>
      </w:pPr>
    </w:p>
    <w:p w:rsidR="004E16D7" w:rsidRPr="004E16D7" w:rsidRDefault="004E16D7" w:rsidP="004E16D7">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Bill No. 7545, passed</w:t>
      </w:r>
    </w:p>
    <w:p w:rsidR="00576A7F" w:rsidRPr="004E16D7" w:rsidRDefault="00576A7F" w:rsidP="005B575E">
      <w:pPr>
        <w:jc w:val="both"/>
        <w:rPr>
          <w:rFonts w:ascii="Arial" w:hAnsi="Arial" w:cs="Arial"/>
          <w:i/>
          <w:sz w:val="22"/>
          <w:szCs w:val="22"/>
        </w:rPr>
      </w:pPr>
    </w:p>
    <w:p w:rsidR="00582DC6" w:rsidRPr="004E16D7" w:rsidRDefault="005E6914" w:rsidP="00BD1B0D">
      <w:pPr>
        <w:jc w:val="both"/>
        <w:rPr>
          <w:rFonts w:ascii="Arial" w:hAnsi="Arial" w:cs="Arial"/>
          <w:i/>
          <w:sz w:val="22"/>
          <w:szCs w:val="22"/>
        </w:rPr>
      </w:pPr>
      <w:r w:rsidRPr="004E16D7">
        <w:rPr>
          <w:rFonts w:ascii="Arial" w:hAnsi="Arial" w:cs="Arial"/>
          <w:i/>
          <w:sz w:val="22"/>
          <w:szCs w:val="22"/>
        </w:rPr>
        <w:t>FINANCE</w:t>
      </w:r>
    </w:p>
    <w:p w:rsidR="009D16CF" w:rsidRPr="004E16D7" w:rsidRDefault="004E6D7D" w:rsidP="008E4EA6">
      <w:pPr>
        <w:pStyle w:val="BodyTextNoIndent"/>
        <w:rPr>
          <w:rFonts w:ascii="Arial" w:hAnsi="Arial" w:cs="Arial"/>
          <w:sz w:val="22"/>
          <w:szCs w:val="22"/>
        </w:rPr>
      </w:pPr>
      <w:r w:rsidRPr="004E16D7">
        <w:rPr>
          <w:rFonts w:ascii="Arial" w:hAnsi="Arial" w:cs="Arial"/>
          <w:sz w:val="22"/>
          <w:szCs w:val="22"/>
        </w:rPr>
        <w:t xml:space="preserve">Council </w:t>
      </w:r>
      <w:r w:rsidR="003B57EA" w:rsidRPr="004E16D7">
        <w:rPr>
          <w:rFonts w:ascii="Arial" w:hAnsi="Arial" w:cs="Arial"/>
          <w:sz w:val="22"/>
          <w:szCs w:val="22"/>
        </w:rPr>
        <w:t xml:space="preserve">person </w:t>
      </w:r>
      <w:r w:rsidR="004E16D7" w:rsidRPr="004E16D7">
        <w:rPr>
          <w:rFonts w:ascii="Arial" w:hAnsi="Arial" w:cs="Arial"/>
          <w:sz w:val="22"/>
          <w:szCs w:val="22"/>
        </w:rPr>
        <w:t>Bobby Reishman</w:t>
      </w:r>
      <w:r w:rsidR="00A6437D" w:rsidRPr="004E16D7">
        <w:rPr>
          <w:rFonts w:ascii="Arial" w:hAnsi="Arial" w:cs="Arial"/>
          <w:sz w:val="22"/>
          <w:szCs w:val="22"/>
        </w:rPr>
        <w:t>,</w:t>
      </w:r>
      <w:r w:rsidR="004E16D7" w:rsidRPr="004E16D7">
        <w:rPr>
          <w:rFonts w:ascii="Arial" w:hAnsi="Arial" w:cs="Arial"/>
          <w:sz w:val="22"/>
          <w:szCs w:val="22"/>
        </w:rPr>
        <w:t xml:space="preserve"> </w:t>
      </w:r>
      <w:r w:rsidR="003B57EA" w:rsidRPr="004E16D7">
        <w:rPr>
          <w:rFonts w:ascii="Arial" w:hAnsi="Arial" w:cs="Arial"/>
          <w:sz w:val="22"/>
          <w:szCs w:val="22"/>
        </w:rPr>
        <w:t>Chairperson of the Council Committee on Finance, submitted the following reports.</w:t>
      </w:r>
      <w:r w:rsidR="003B71F5" w:rsidRPr="004E16D7">
        <w:rPr>
          <w:rFonts w:ascii="Arial" w:hAnsi="Arial" w:cs="Arial"/>
          <w:bCs/>
          <w:sz w:val="22"/>
          <w:szCs w:val="22"/>
        </w:rPr>
        <w:tab/>
      </w:r>
    </w:p>
    <w:p w:rsidR="00D462A7" w:rsidRPr="004E16D7" w:rsidRDefault="008E4EA6" w:rsidP="001331D5">
      <w:pPr>
        <w:pStyle w:val="BodyTextNoIndent"/>
        <w:rPr>
          <w:rFonts w:ascii="Arial" w:hAnsi="Arial" w:cs="Arial"/>
          <w:sz w:val="22"/>
          <w:szCs w:val="22"/>
        </w:rPr>
      </w:pPr>
      <w:r w:rsidRPr="004E16D7">
        <w:rPr>
          <w:rFonts w:ascii="Arial" w:hAnsi="Arial" w:cs="Arial"/>
          <w:bCs/>
          <w:sz w:val="22"/>
          <w:szCs w:val="22"/>
        </w:rPr>
        <w:t xml:space="preserve">1.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w:t>
      </w:r>
      <w:r w:rsidR="00CB5393" w:rsidRPr="004E16D7">
        <w:rPr>
          <w:rFonts w:ascii="Arial" w:hAnsi="Arial" w:cs="Arial"/>
          <w:sz w:val="22"/>
          <w:szCs w:val="22"/>
        </w:rPr>
        <w:t xml:space="preserve"> consideration Resolution No </w:t>
      </w:r>
      <w:r w:rsidR="00D54176" w:rsidRPr="004E16D7">
        <w:rPr>
          <w:rFonts w:ascii="Arial" w:hAnsi="Arial" w:cs="Arial"/>
          <w:sz w:val="22"/>
          <w:szCs w:val="22"/>
        </w:rPr>
        <w:t>2</w:t>
      </w:r>
      <w:r w:rsidR="004E16D7" w:rsidRPr="004E16D7">
        <w:rPr>
          <w:rFonts w:ascii="Arial" w:hAnsi="Arial" w:cs="Arial"/>
          <w:sz w:val="22"/>
          <w:szCs w:val="22"/>
        </w:rPr>
        <w:t>17</w:t>
      </w:r>
      <w:r w:rsidR="00D134E2" w:rsidRPr="004E16D7">
        <w:rPr>
          <w:rFonts w:ascii="Arial" w:hAnsi="Arial" w:cs="Arial"/>
          <w:sz w:val="22"/>
          <w:szCs w:val="22"/>
        </w:rPr>
        <w:t>-12</w:t>
      </w:r>
      <w:r w:rsidRPr="004E16D7">
        <w:rPr>
          <w:rFonts w:ascii="Arial" w:hAnsi="Arial" w:cs="Arial"/>
          <w:sz w:val="22"/>
          <w:szCs w:val="22"/>
        </w:rPr>
        <w:t>, and reports the same to Council with the recommendation that the resolution be adopted.</w:t>
      </w:r>
    </w:p>
    <w:p w:rsidR="004E16D7" w:rsidRPr="004E16D7" w:rsidRDefault="004E16D7" w:rsidP="004E16D7">
      <w:pPr>
        <w:jc w:val="both"/>
        <w:rPr>
          <w:rFonts w:ascii="Arial" w:hAnsi="Arial" w:cs="Arial"/>
          <w:bCs/>
          <w:sz w:val="22"/>
          <w:szCs w:val="22"/>
        </w:rPr>
      </w:pPr>
      <w:proofErr w:type="gramStart"/>
      <w:r w:rsidRPr="004E16D7">
        <w:rPr>
          <w:rFonts w:ascii="Arial" w:hAnsi="Arial" w:cs="Arial"/>
          <w:bCs/>
          <w:sz w:val="22"/>
          <w:szCs w:val="22"/>
          <w:u w:val="single"/>
        </w:rPr>
        <w:t>Resolution No.</w:t>
      </w:r>
      <w:proofErr w:type="gramEnd"/>
      <w:r w:rsidRPr="004E16D7">
        <w:rPr>
          <w:rFonts w:ascii="Arial" w:hAnsi="Arial" w:cs="Arial"/>
          <w:bCs/>
          <w:sz w:val="22"/>
          <w:szCs w:val="22"/>
          <w:u w:val="single"/>
        </w:rPr>
        <w:t xml:space="preserve">  217-12       </w:t>
      </w:r>
      <w:r w:rsidRPr="004E16D7">
        <w:rPr>
          <w:rFonts w:ascii="Arial" w:hAnsi="Arial" w:cs="Arial"/>
          <w:bCs/>
          <w:sz w:val="22"/>
          <w:szCs w:val="22"/>
        </w:rPr>
        <w:t>:</w:t>
      </w:r>
      <w:r w:rsidRPr="004E16D7">
        <w:rPr>
          <w:rFonts w:ascii="Arial" w:hAnsi="Arial" w:cs="Arial"/>
          <w:bCs/>
          <w:sz w:val="22"/>
          <w:szCs w:val="22"/>
        </w:rPr>
        <w:tab/>
        <w:t xml:space="preserve">“Authorizing </w:t>
      </w:r>
      <w:r w:rsidRPr="004E16D7">
        <w:rPr>
          <w:rFonts w:ascii="Arial" w:hAnsi="Arial" w:cs="Arial"/>
          <w:bCs/>
          <w:i/>
          <w:sz w:val="22"/>
          <w:szCs w:val="22"/>
        </w:rPr>
        <w:t>“Citizen Appreciation Parking”</w:t>
      </w:r>
      <w:r w:rsidRPr="004E16D7">
        <w:rPr>
          <w:rFonts w:ascii="Arial" w:hAnsi="Arial" w:cs="Arial"/>
          <w:bCs/>
          <w:sz w:val="22"/>
          <w:szCs w:val="22"/>
        </w:rPr>
        <w:t xml:space="preserve"> for Saturday, November 24, 2012, and three Saturdays in December 2012 (December 1</w:t>
      </w:r>
      <w:r w:rsidRPr="004E16D7">
        <w:rPr>
          <w:rFonts w:ascii="Arial" w:hAnsi="Arial" w:cs="Arial"/>
          <w:bCs/>
          <w:sz w:val="22"/>
          <w:szCs w:val="22"/>
          <w:vertAlign w:val="superscript"/>
        </w:rPr>
        <w:t>st</w:t>
      </w:r>
      <w:r w:rsidRPr="004E16D7">
        <w:rPr>
          <w:rFonts w:ascii="Arial" w:hAnsi="Arial" w:cs="Arial"/>
          <w:bCs/>
          <w:sz w:val="22"/>
          <w:szCs w:val="22"/>
        </w:rPr>
        <w:t>, 8</w:t>
      </w:r>
      <w:r w:rsidRPr="004E16D7">
        <w:rPr>
          <w:rFonts w:ascii="Arial" w:hAnsi="Arial" w:cs="Arial"/>
          <w:bCs/>
          <w:sz w:val="22"/>
          <w:szCs w:val="22"/>
          <w:vertAlign w:val="superscript"/>
        </w:rPr>
        <w:t>th</w:t>
      </w:r>
      <w:r w:rsidRPr="004E16D7">
        <w:rPr>
          <w:rFonts w:ascii="Arial" w:hAnsi="Arial" w:cs="Arial"/>
          <w:bCs/>
          <w:sz w:val="22"/>
          <w:szCs w:val="22"/>
        </w:rPr>
        <w:t>, and 15</w:t>
      </w:r>
      <w:r w:rsidRPr="004E16D7">
        <w:rPr>
          <w:rFonts w:ascii="Arial" w:hAnsi="Arial" w:cs="Arial"/>
          <w:bCs/>
          <w:sz w:val="22"/>
          <w:szCs w:val="22"/>
          <w:vertAlign w:val="superscript"/>
        </w:rPr>
        <w:t>th</w:t>
      </w:r>
      <w:r w:rsidRPr="004E16D7">
        <w:rPr>
          <w:rFonts w:ascii="Arial" w:hAnsi="Arial" w:cs="Arial"/>
          <w:bCs/>
          <w:sz w:val="22"/>
          <w:szCs w:val="22"/>
        </w:rPr>
        <w:t xml:space="preserve">).  </w:t>
      </w:r>
      <w:r w:rsidRPr="004E16D7">
        <w:rPr>
          <w:rFonts w:ascii="Arial" w:hAnsi="Arial" w:cs="Arial"/>
          <w:bCs/>
          <w:i/>
          <w:sz w:val="22"/>
          <w:szCs w:val="22"/>
        </w:rPr>
        <w:t>“Citizen Appreciation Parking”</w:t>
      </w:r>
      <w:r w:rsidRPr="004E16D7">
        <w:rPr>
          <w:rFonts w:ascii="Arial" w:hAnsi="Arial" w:cs="Arial"/>
          <w:bCs/>
          <w:sz w:val="22"/>
          <w:szCs w:val="22"/>
        </w:rPr>
        <w:t xml:space="preserve"> shall include the waiving of hourly parking fees at all City-operated facilities (excluding Municipal Parking Building No. 2 – Cinema), and all metered on-street parking spaces.  The parking revenue losses will amount to approximately $1,000 per Saturday.”</w:t>
      </w:r>
    </w:p>
    <w:p w:rsidR="004E16D7" w:rsidRPr="004E16D7" w:rsidRDefault="004E16D7" w:rsidP="004E16D7">
      <w:pPr>
        <w:jc w:val="both"/>
        <w:rPr>
          <w:rFonts w:ascii="Arial" w:hAnsi="Arial" w:cs="Arial"/>
          <w:bCs/>
          <w:sz w:val="22"/>
          <w:szCs w:val="22"/>
          <w:u w:val="single"/>
        </w:rPr>
      </w:pPr>
    </w:p>
    <w:p w:rsidR="004E16D7" w:rsidRPr="004E16D7" w:rsidRDefault="004E16D7" w:rsidP="004E16D7">
      <w:pPr>
        <w:jc w:val="both"/>
        <w:rPr>
          <w:rFonts w:ascii="Arial" w:hAnsi="Arial" w:cs="Arial"/>
          <w:bCs/>
          <w:sz w:val="22"/>
          <w:szCs w:val="22"/>
        </w:rPr>
      </w:pPr>
      <w:r w:rsidRPr="004E16D7">
        <w:rPr>
          <w:rFonts w:ascii="Arial" w:hAnsi="Arial" w:cs="Arial"/>
          <w:bCs/>
          <w:sz w:val="22"/>
          <w:szCs w:val="22"/>
          <w:u w:val="single"/>
        </w:rPr>
        <w:t xml:space="preserve">Be it </w:t>
      </w:r>
      <w:proofErr w:type="gramStart"/>
      <w:r w:rsidRPr="004E16D7">
        <w:rPr>
          <w:rFonts w:ascii="Arial" w:hAnsi="Arial" w:cs="Arial"/>
          <w:bCs/>
          <w:sz w:val="22"/>
          <w:szCs w:val="22"/>
          <w:u w:val="single"/>
        </w:rPr>
        <w:t>Resolved</w:t>
      </w:r>
      <w:proofErr w:type="gramEnd"/>
      <w:r w:rsidRPr="004E16D7">
        <w:rPr>
          <w:rFonts w:ascii="Arial" w:hAnsi="Arial" w:cs="Arial"/>
          <w:bCs/>
          <w:sz w:val="22"/>
          <w:szCs w:val="22"/>
          <w:u w:val="single"/>
        </w:rPr>
        <w:t xml:space="preserve"> by the Council of the City of Charleston, West Virginia</w:t>
      </w:r>
      <w:r w:rsidRPr="004E16D7">
        <w:rPr>
          <w:rFonts w:ascii="Arial" w:hAnsi="Arial" w:cs="Arial"/>
          <w:bCs/>
          <w:sz w:val="22"/>
          <w:szCs w:val="22"/>
        </w:rPr>
        <w:t xml:space="preserve">: </w:t>
      </w:r>
    </w:p>
    <w:p w:rsidR="004E16D7" w:rsidRPr="004E16D7" w:rsidRDefault="004E16D7" w:rsidP="004E16D7">
      <w:pPr>
        <w:jc w:val="both"/>
        <w:rPr>
          <w:rFonts w:ascii="Arial" w:hAnsi="Arial" w:cs="Arial"/>
          <w:bCs/>
          <w:sz w:val="22"/>
          <w:szCs w:val="22"/>
        </w:rPr>
      </w:pPr>
    </w:p>
    <w:p w:rsidR="004E16D7" w:rsidRPr="004E16D7" w:rsidRDefault="004E16D7" w:rsidP="004E16D7">
      <w:pPr>
        <w:jc w:val="both"/>
        <w:rPr>
          <w:rFonts w:ascii="Arial" w:hAnsi="Arial" w:cs="Arial"/>
          <w:bCs/>
          <w:sz w:val="22"/>
          <w:szCs w:val="22"/>
        </w:rPr>
      </w:pPr>
      <w:r w:rsidRPr="004E16D7">
        <w:rPr>
          <w:rFonts w:ascii="Arial" w:hAnsi="Arial" w:cs="Arial"/>
          <w:bCs/>
          <w:sz w:val="22"/>
          <w:szCs w:val="22"/>
        </w:rPr>
        <w:t xml:space="preserve">That </w:t>
      </w:r>
      <w:r w:rsidRPr="004E16D7">
        <w:rPr>
          <w:rFonts w:ascii="Arial" w:hAnsi="Arial" w:cs="Arial"/>
          <w:bCs/>
          <w:i/>
          <w:sz w:val="22"/>
          <w:szCs w:val="22"/>
        </w:rPr>
        <w:t>“Citizen Appreciation Parking”</w:t>
      </w:r>
      <w:r w:rsidRPr="004E16D7">
        <w:rPr>
          <w:rFonts w:ascii="Arial" w:hAnsi="Arial" w:cs="Arial"/>
          <w:bCs/>
          <w:sz w:val="22"/>
          <w:szCs w:val="22"/>
        </w:rPr>
        <w:t xml:space="preserve"> for Saturday, November 24, 2012, and three Saturdays in December 2012 (December 1</w:t>
      </w:r>
      <w:r w:rsidRPr="004E16D7">
        <w:rPr>
          <w:rFonts w:ascii="Arial" w:hAnsi="Arial" w:cs="Arial"/>
          <w:bCs/>
          <w:sz w:val="22"/>
          <w:szCs w:val="22"/>
          <w:vertAlign w:val="superscript"/>
        </w:rPr>
        <w:t>st</w:t>
      </w:r>
      <w:r w:rsidRPr="004E16D7">
        <w:rPr>
          <w:rFonts w:ascii="Arial" w:hAnsi="Arial" w:cs="Arial"/>
          <w:bCs/>
          <w:sz w:val="22"/>
          <w:szCs w:val="22"/>
        </w:rPr>
        <w:t>, 8</w:t>
      </w:r>
      <w:r w:rsidRPr="004E16D7">
        <w:rPr>
          <w:rFonts w:ascii="Arial" w:hAnsi="Arial" w:cs="Arial"/>
          <w:bCs/>
          <w:sz w:val="22"/>
          <w:szCs w:val="22"/>
          <w:vertAlign w:val="superscript"/>
        </w:rPr>
        <w:t>th</w:t>
      </w:r>
      <w:r w:rsidRPr="004E16D7">
        <w:rPr>
          <w:rFonts w:ascii="Arial" w:hAnsi="Arial" w:cs="Arial"/>
          <w:bCs/>
          <w:sz w:val="22"/>
          <w:szCs w:val="22"/>
        </w:rPr>
        <w:t>, and 15</w:t>
      </w:r>
      <w:r w:rsidRPr="004E16D7">
        <w:rPr>
          <w:rFonts w:ascii="Arial" w:hAnsi="Arial" w:cs="Arial"/>
          <w:bCs/>
          <w:sz w:val="22"/>
          <w:szCs w:val="22"/>
          <w:vertAlign w:val="superscript"/>
        </w:rPr>
        <w:t>th</w:t>
      </w:r>
      <w:r w:rsidRPr="004E16D7">
        <w:rPr>
          <w:rFonts w:ascii="Arial" w:hAnsi="Arial" w:cs="Arial"/>
          <w:bCs/>
          <w:sz w:val="22"/>
          <w:szCs w:val="22"/>
        </w:rPr>
        <w:t xml:space="preserve">) </w:t>
      </w:r>
      <w:proofErr w:type="gramStart"/>
      <w:r w:rsidRPr="004E16D7">
        <w:rPr>
          <w:rFonts w:ascii="Arial" w:hAnsi="Arial" w:cs="Arial"/>
          <w:bCs/>
          <w:sz w:val="22"/>
          <w:szCs w:val="22"/>
        </w:rPr>
        <w:t>is</w:t>
      </w:r>
      <w:proofErr w:type="gramEnd"/>
      <w:r w:rsidRPr="004E16D7">
        <w:rPr>
          <w:rFonts w:ascii="Arial" w:hAnsi="Arial" w:cs="Arial"/>
          <w:bCs/>
          <w:sz w:val="22"/>
          <w:szCs w:val="22"/>
        </w:rPr>
        <w:t xml:space="preserve"> hereby approved.  </w:t>
      </w:r>
      <w:r w:rsidRPr="004E16D7">
        <w:rPr>
          <w:rFonts w:ascii="Arial" w:hAnsi="Arial" w:cs="Arial"/>
          <w:bCs/>
          <w:i/>
          <w:sz w:val="22"/>
          <w:szCs w:val="22"/>
        </w:rPr>
        <w:t>“Citizen Appreciation Parking”</w:t>
      </w:r>
      <w:r w:rsidRPr="004E16D7">
        <w:rPr>
          <w:rFonts w:ascii="Arial" w:hAnsi="Arial" w:cs="Arial"/>
          <w:bCs/>
          <w:sz w:val="22"/>
          <w:szCs w:val="22"/>
        </w:rPr>
        <w:t xml:space="preserve"> shall include the waiving of hourly parking fees at all City-operated facilities (excluding Municipal Parking Building No. 2 – Cinema), and all metered on-street parking spaces.  The parking revenue losses will amount to approximately $1,000 per Saturday.</w:t>
      </w:r>
    </w:p>
    <w:p w:rsidR="00D54176" w:rsidRPr="004E16D7" w:rsidRDefault="00D54176" w:rsidP="00D54176">
      <w:pPr>
        <w:jc w:val="both"/>
        <w:rPr>
          <w:rFonts w:ascii="Arial" w:hAnsi="Arial" w:cs="Arial"/>
          <w:bCs/>
          <w:sz w:val="22"/>
          <w:szCs w:val="22"/>
        </w:rPr>
      </w:pPr>
    </w:p>
    <w:p w:rsidR="00D54176" w:rsidRPr="004E16D7" w:rsidRDefault="00D54176" w:rsidP="00D54176">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sidR="004E16D7" w:rsidRPr="004E16D7">
        <w:rPr>
          <w:rFonts w:ascii="Arial" w:hAnsi="Arial" w:cs="Arial"/>
          <w:i/>
          <w:sz w:val="22"/>
          <w:szCs w:val="22"/>
        </w:rPr>
        <w:t>17</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D54176" w:rsidRPr="004E16D7" w:rsidRDefault="00D54176" w:rsidP="00D54176">
      <w:pPr>
        <w:jc w:val="both"/>
        <w:rPr>
          <w:rFonts w:ascii="Arial" w:hAnsi="Arial" w:cs="Arial"/>
          <w:bCs/>
          <w:sz w:val="22"/>
          <w:szCs w:val="22"/>
        </w:rPr>
      </w:pPr>
    </w:p>
    <w:p w:rsidR="00D54176" w:rsidRPr="004E16D7" w:rsidRDefault="00D54176" w:rsidP="00D54176">
      <w:pPr>
        <w:pStyle w:val="BodyTextNoIndent"/>
        <w:rPr>
          <w:rFonts w:ascii="Arial" w:hAnsi="Arial" w:cs="Arial"/>
          <w:sz w:val="22"/>
          <w:szCs w:val="22"/>
        </w:rPr>
      </w:pPr>
      <w:r w:rsidRPr="004E16D7">
        <w:rPr>
          <w:rFonts w:ascii="Arial" w:hAnsi="Arial" w:cs="Arial"/>
          <w:bCs/>
          <w:sz w:val="22"/>
          <w:szCs w:val="22"/>
        </w:rPr>
        <w:t xml:space="preserve">2.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w:t>
      </w:r>
      <w:r w:rsidR="004E16D7" w:rsidRPr="004E16D7">
        <w:rPr>
          <w:rFonts w:ascii="Arial" w:hAnsi="Arial" w:cs="Arial"/>
          <w:sz w:val="22"/>
          <w:szCs w:val="22"/>
        </w:rPr>
        <w:t xml:space="preserve"> consideration Resolution No 218</w:t>
      </w:r>
      <w:r w:rsidRPr="004E16D7">
        <w:rPr>
          <w:rFonts w:ascii="Arial" w:hAnsi="Arial" w:cs="Arial"/>
          <w:sz w:val="22"/>
          <w:szCs w:val="22"/>
        </w:rPr>
        <w:t>-12, and reports the same to Council with the recommendation that the resolution be adopted.</w:t>
      </w:r>
    </w:p>
    <w:p w:rsidR="004E16D7" w:rsidRPr="004E16D7" w:rsidRDefault="004E16D7" w:rsidP="004E16D7">
      <w:pPr>
        <w:jc w:val="both"/>
        <w:rPr>
          <w:rFonts w:ascii="Arial" w:hAnsi="Arial" w:cs="Arial"/>
          <w:bCs/>
          <w:sz w:val="22"/>
          <w:szCs w:val="22"/>
        </w:rPr>
      </w:pPr>
      <w:proofErr w:type="gramStart"/>
      <w:r w:rsidRPr="004E16D7">
        <w:rPr>
          <w:rFonts w:ascii="Arial" w:hAnsi="Arial" w:cs="Arial"/>
          <w:bCs/>
          <w:sz w:val="22"/>
          <w:szCs w:val="22"/>
          <w:u w:val="single"/>
        </w:rPr>
        <w:t>Resolution No.</w:t>
      </w:r>
      <w:proofErr w:type="gramEnd"/>
      <w:r w:rsidRPr="004E16D7">
        <w:rPr>
          <w:rFonts w:ascii="Arial" w:hAnsi="Arial" w:cs="Arial"/>
          <w:bCs/>
          <w:sz w:val="22"/>
          <w:szCs w:val="22"/>
          <w:u w:val="single"/>
        </w:rPr>
        <w:t xml:space="preserve">  218-12       </w:t>
      </w:r>
      <w:r w:rsidRPr="004E16D7">
        <w:rPr>
          <w:rFonts w:ascii="Arial" w:hAnsi="Arial" w:cs="Arial"/>
          <w:bCs/>
          <w:sz w:val="22"/>
          <w:szCs w:val="22"/>
        </w:rPr>
        <w:t>:</w:t>
      </w:r>
      <w:r w:rsidRPr="004E16D7">
        <w:rPr>
          <w:rFonts w:ascii="Arial" w:hAnsi="Arial" w:cs="Arial"/>
          <w:bCs/>
          <w:sz w:val="22"/>
          <w:szCs w:val="22"/>
        </w:rPr>
        <w:tab/>
        <w:t>“Authorizing the Mayor or City Manager to enter into a renewal agreement with Aetna Life Insurance Company, through Commercial Insurance Services, to provide a Medicare Advantage PPO as the sole healthcare plan for Medicare eligible retirees from the City of Charleston and their Medicare eligible dependents, at the rate of $100.97 per month per beneficiary.  This is a four percent (4%) increase over the previous year’s rate of $97.09 and will be reflected in the rates for Medicare eligible retirees pursuant to the attached rate schedule.”</w:t>
      </w:r>
    </w:p>
    <w:p w:rsidR="004E16D7" w:rsidRPr="004E16D7" w:rsidRDefault="004E16D7" w:rsidP="004E16D7">
      <w:pPr>
        <w:jc w:val="both"/>
        <w:rPr>
          <w:rFonts w:ascii="Arial" w:hAnsi="Arial" w:cs="Arial"/>
          <w:bCs/>
          <w:sz w:val="22"/>
          <w:szCs w:val="22"/>
          <w:u w:val="single"/>
        </w:rPr>
      </w:pPr>
    </w:p>
    <w:p w:rsidR="004E16D7" w:rsidRPr="004E16D7" w:rsidRDefault="004E16D7" w:rsidP="004E16D7">
      <w:pPr>
        <w:jc w:val="both"/>
        <w:rPr>
          <w:rFonts w:ascii="Arial" w:hAnsi="Arial" w:cs="Arial"/>
          <w:bCs/>
          <w:sz w:val="22"/>
          <w:szCs w:val="22"/>
        </w:rPr>
      </w:pPr>
      <w:r w:rsidRPr="004E16D7">
        <w:rPr>
          <w:rFonts w:ascii="Arial" w:hAnsi="Arial" w:cs="Arial"/>
          <w:bCs/>
          <w:sz w:val="22"/>
          <w:szCs w:val="22"/>
          <w:u w:val="single"/>
        </w:rPr>
        <w:t xml:space="preserve">Be it </w:t>
      </w:r>
      <w:proofErr w:type="gramStart"/>
      <w:r w:rsidRPr="004E16D7">
        <w:rPr>
          <w:rFonts w:ascii="Arial" w:hAnsi="Arial" w:cs="Arial"/>
          <w:bCs/>
          <w:sz w:val="22"/>
          <w:szCs w:val="22"/>
          <w:u w:val="single"/>
        </w:rPr>
        <w:t>Resolved</w:t>
      </w:r>
      <w:proofErr w:type="gramEnd"/>
      <w:r w:rsidRPr="004E16D7">
        <w:rPr>
          <w:rFonts w:ascii="Arial" w:hAnsi="Arial" w:cs="Arial"/>
          <w:bCs/>
          <w:sz w:val="22"/>
          <w:szCs w:val="22"/>
          <w:u w:val="single"/>
        </w:rPr>
        <w:t xml:space="preserve"> by the Council of the City of Charleston, West Virginia</w:t>
      </w:r>
      <w:r w:rsidRPr="004E16D7">
        <w:rPr>
          <w:rFonts w:ascii="Arial" w:hAnsi="Arial" w:cs="Arial"/>
          <w:bCs/>
          <w:sz w:val="22"/>
          <w:szCs w:val="22"/>
        </w:rPr>
        <w:t xml:space="preserve">: </w:t>
      </w:r>
    </w:p>
    <w:p w:rsidR="004E16D7" w:rsidRPr="004E16D7" w:rsidRDefault="004E16D7" w:rsidP="004E16D7">
      <w:pPr>
        <w:jc w:val="both"/>
        <w:rPr>
          <w:rFonts w:ascii="Arial" w:hAnsi="Arial" w:cs="Arial"/>
          <w:bCs/>
          <w:sz w:val="22"/>
          <w:szCs w:val="22"/>
        </w:rPr>
      </w:pPr>
    </w:p>
    <w:p w:rsidR="004E16D7" w:rsidRDefault="004E16D7" w:rsidP="004E16D7">
      <w:pPr>
        <w:jc w:val="both"/>
        <w:rPr>
          <w:rFonts w:ascii="Arial" w:hAnsi="Arial" w:cs="Arial"/>
          <w:bCs/>
          <w:sz w:val="22"/>
          <w:szCs w:val="22"/>
        </w:rPr>
      </w:pPr>
      <w:r w:rsidRPr="004E16D7">
        <w:rPr>
          <w:rFonts w:ascii="Arial" w:hAnsi="Arial" w:cs="Arial"/>
          <w:bCs/>
          <w:sz w:val="22"/>
          <w:szCs w:val="22"/>
        </w:rPr>
        <w:t>That the Mayor or City Manager is hereby authorized and directed to enter into a renewal agreement with Aetna Life Insurance Company, through Commercial Insurance Services, to provide a Medicare Advantage PPO as the sole healthcare plan for Medicare eligible retirees from the City of Charleston and their Medicare eligible dependents, at the rate of $100.97 per month per beneficiary.  This is a four percent (4%) increase over the previous year’s rate of $97.09 and will be reflected in the rates for Medicare eligible retirees pursuant to the attached rate schedule.</w:t>
      </w:r>
    </w:p>
    <w:p w:rsidR="004E16D7" w:rsidRDefault="004E16D7" w:rsidP="004E16D7">
      <w:pPr>
        <w:jc w:val="both"/>
        <w:rPr>
          <w:rFonts w:ascii="Arial" w:hAnsi="Arial" w:cs="Arial"/>
          <w:bCs/>
          <w:sz w:val="22"/>
          <w:szCs w:val="22"/>
        </w:rPr>
      </w:pPr>
    </w:p>
    <w:p w:rsidR="004E16D7" w:rsidRPr="004E16D7" w:rsidRDefault="004E16D7" w:rsidP="004E16D7">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21</w:t>
      </w:r>
      <w:r>
        <w:rPr>
          <w:rFonts w:ascii="Arial" w:hAnsi="Arial" w:cs="Arial"/>
          <w:i/>
          <w:sz w:val="22"/>
          <w:szCs w:val="22"/>
        </w:rPr>
        <w:t>8</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r w:rsidR="005B1173">
        <w:rPr>
          <w:rFonts w:ascii="Arial" w:hAnsi="Arial" w:cs="Arial"/>
          <w:i/>
          <w:sz w:val="22"/>
          <w:szCs w:val="22"/>
        </w:rPr>
        <w:t>Abstain - Burton</w:t>
      </w:r>
      <w:r w:rsidRPr="004E16D7">
        <w:rPr>
          <w:rFonts w:ascii="Arial" w:hAnsi="Arial" w:cs="Arial"/>
          <w:i/>
          <w:sz w:val="22"/>
          <w:szCs w:val="22"/>
        </w:rPr>
        <w:t xml:space="preserve"> </w:t>
      </w:r>
    </w:p>
    <w:p w:rsidR="00D54176" w:rsidRPr="004E16D7" w:rsidRDefault="00D54176" w:rsidP="004E16D7">
      <w:pPr>
        <w:jc w:val="both"/>
        <w:rPr>
          <w:rFonts w:ascii="Arial" w:hAnsi="Arial" w:cs="Arial"/>
          <w:bCs/>
          <w:sz w:val="22"/>
          <w:szCs w:val="22"/>
          <w:u w:val="single"/>
        </w:rPr>
      </w:pPr>
    </w:p>
    <w:p w:rsidR="00D54176" w:rsidRPr="004E16D7" w:rsidRDefault="00D54176" w:rsidP="00D54176">
      <w:pPr>
        <w:pStyle w:val="BodyTextNoIndent"/>
        <w:rPr>
          <w:rFonts w:ascii="Arial" w:hAnsi="Arial" w:cs="Arial"/>
          <w:sz w:val="22"/>
          <w:szCs w:val="22"/>
        </w:rPr>
      </w:pPr>
      <w:r w:rsidRPr="004E16D7">
        <w:rPr>
          <w:rFonts w:ascii="Arial" w:hAnsi="Arial" w:cs="Arial"/>
          <w:bCs/>
          <w:sz w:val="22"/>
          <w:szCs w:val="22"/>
        </w:rPr>
        <w:t xml:space="preserve">3.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w:t>
      </w:r>
      <w:r w:rsidR="004E16D7" w:rsidRPr="004E16D7">
        <w:rPr>
          <w:rFonts w:ascii="Arial" w:hAnsi="Arial" w:cs="Arial"/>
          <w:sz w:val="22"/>
          <w:szCs w:val="22"/>
        </w:rPr>
        <w:t xml:space="preserve"> consideration Resolution No 219</w:t>
      </w:r>
      <w:r w:rsidRPr="004E16D7">
        <w:rPr>
          <w:rFonts w:ascii="Arial" w:hAnsi="Arial" w:cs="Arial"/>
          <w:sz w:val="22"/>
          <w:szCs w:val="22"/>
        </w:rPr>
        <w:t>-12, and reports the same to Council with the recommendation that the resolution be adopted.</w:t>
      </w:r>
    </w:p>
    <w:p w:rsidR="004E16D7" w:rsidRPr="004E16D7" w:rsidRDefault="004E16D7" w:rsidP="004E16D7">
      <w:pPr>
        <w:jc w:val="both"/>
        <w:rPr>
          <w:rFonts w:ascii="Arial" w:hAnsi="Arial" w:cs="Arial"/>
          <w:bCs/>
          <w:sz w:val="22"/>
          <w:szCs w:val="22"/>
        </w:rPr>
      </w:pPr>
      <w:proofErr w:type="gramStart"/>
      <w:r w:rsidRPr="004E16D7">
        <w:rPr>
          <w:rFonts w:ascii="Arial" w:hAnsi="Arial" w:cs="Arial"/>
          <w:bCs/>
          <w:sz w:val="22"/>
          <w:szCs w:val="22"/>
          <w:u w:val="single"/>
        </w:rPr>
        <w:t>Resolution No.</w:t>
      </w:r>
      <w:proofErr w:type="gramEnd"/>
      <w:r w:rsidRPr="004E16D7">
        <w:rPr>
          <w:rFonts w:ascii="Arial" w:hAnsi="Arial" w:cs="Arial"/>
          <w:bCs/>
          <w:sz w:val="22"/>
          <w:szCs w:val="22"/>
          <w:u w:val="single"/>
        </w:rPr>
        <w:t xml:space="preserve">  219-12       </w:t>
      </w:r>
      <w:r w:rsidRPr="004E16D7">
        <w:rPr>
          <w:rFonts w:ascii="Arial" w:hAnsi="Arial" w:cs="Arial"/>
          <w:bCs/>
          <w:sz w:val="22"/>
          <w:szCs w:val="22"/>
        </w:rPr>
        <w:t>:</w:t>
      </w:r>
      <w:r w:rsidRPr="004E16D7">
        <w:rPr>
          <w:rFonts w:ascii="Arial" w:hAnsi="Arial" w:cs="Arial"/>
          <w:bCs/>
          <w:sz w:val="22"/>
          <w:szCs w:val="22"/>
        </w:rPr>
        <w:tab/>
        <w:t>“Authorizing the Mayor or City Manager to apply for a grant in the amount of $28,000 from the West Virginia State Historic Preservation Office to provide funds for a historic research survey in the East End of Charleston from Greenbrier Street to Morris Street and Washington Street East to Piedmont Road for nomination to the National Register of Historic Places.  The Charleston Urban Renewal Authority (CURA) will provide matching funds in the amount of $12,000.”</w:t>
      </w:r>
    </w:p>
    <w:p w:rsidR="004E16D7" w:rsidRPr="004E16D7" w:rsidRDefault="004E16D7" w:rsidP="004E16D7">
      <w:pPr>
        <w:jc w:val="both"/>
        <w:rPr>
          <w:rFonts w:ascii="Arial" w:hAnsi="Arial" w:cs="Arial"/>
          <w:bCs/>
          <w:sz w:val="22"/>
          <w:szCs w:val="22"/>
          <w:u w:val="single"/>
        </w:rPr>
      </w:pPr>
    </w:p>
    <w:p w:rsidR="004E16D7" w:rsidRPr="004E16D7" w:rsidRDefault="004E16D7" w:rsidP="004E16D7">
      <w:pPr>
        <w:jc w:val="both"/>
        <w:rPr>
          <w:rFonts w:ascii="Arial" w:hAnsi="Arial" w:cs="Arial"/>
          <w:bCs/>
          <w:sz w:val="22"/>
          <w:szCs w:val="22"/>
        </w:rPr>
      </w:pPr>
      <w:r w:rsidRPr="004E16D7">
        <w:rPr>
          <w:rFonts w:ascii="Arial" w:hAnsi="Arial" w:cs="Arial"/>
          <w:bCs/>
          <w:sz w:val="22"/>
          <w:szCs w:val="22"/>
          <w:u w:val="single"/>
        </w:rPr>
        <w:t xml:space="preserve">Be it </w:t>
      </w:r>
      <w:proofErr w:type="gramStart"/>
      <w:r w:rsidRPr="004E16D7">
        <w:rPr>
          <w:rFonts w:ascii="Arial" w:hAnsi="Arial" w:cs="Arial"/>
          <w:bCs/>
          <w:sz w:val="22"/>
          <w:szCs w:val="22"/>
          <w:u w:val="single"/>
        </w:rPr>
        <w:t>Resolved</w:t>
      </w:r>
      <w:proofErr w:type="gramEnd"/>
      <w:r w:rsidRPr="004E16D7">
        <w:rPr>
          <w:rFonts w:ascii="Arial" w:hAnsi="Arial" w:cs="Arial"/>
          <w:bCs/>
          <w:sz w:val="22"/>
          <w:szCs w:val="22"/>
          <w:u w:val="single"/>
        </w:rPr>
        <w:t xml:space="preserve"> by the Council of the City of Charleston, West Virginia</w:t>
      </w:r>
      <w:r w:rsidRPr="004E16D7">
        <w:rPr>
          <w:rFonts w:ascii="Arial" w:hAnsi="Arial" w:cs="Arial"/>
          <w:bCs/>
          <w:sz w:val="22"/>
          <w:szCs w:val="22"/>
        </w:rPr>
        <w:t xml:space="preserve">: </w:t>
      </w:r>
    </w:p>
    <w:p w:rsidR="004E16D7" w:rsidRPr="004E16D7" w:rsidRDefault="004E16D7" w:rsidP="004E16D7">
      <w:pPr>
        <w:jc w:val="both"/>
        <w:rPr>
          <w:rFonts w:ascii="Arial" w:hAnsi="Arial" w:cs="Arial"/>
          <w:bCs/>
          <w:sz w:val="22"/>
          <w:szCs w:val="22"/>
        </w:rPr>
      </w:pPr>
    </w:p>
    <w:p w:rsidR="004E16D7" w:rsidRDefault="004E16D7" w:rsidP="004E16D7">
      <w:pPr>
        <w:jc w:val="both"/>
        <w:rPr>
          <w:rFonts w:ascii="Arial" w:hAnsi="Arial" w:cs="Arial"/>
          <w:bCs/>
          <w:sz w:val="22"/>
          <w:szCs w:val="22"/>
        </w:rPr>
      </w:pPr>
      <w:r w:rsidRPr="004E16D7">
        <w:rPr>
          <w:rFonts w:ascii="Arial" w:hAnsi="Arial" w:cs="Arial"/>
          <w:bCs/>
          <w:sz w:val="22"/>
          <w:szCs w:val="22"/>
        </w:rPr>
        <w:t>That the Mayor or City Manager is hereby authorized and directed to apply for a grant in the amount of $28,000 from the West Virginia State Historic Preservation Office to provide funds for a historic research survey in the East End of Charleston from Greenbrier Street to Morris Street and Washington Street East to Piedmont Road for nomination to the National Register of Historic Places.  The Charleston Urban Renewal Authority (CURA) will provide matching funds in the amount of $12,000.</w:t>
      </w:r>
    </w:p>
    <w:p w:rsidR="004E16D7" w:rsidRDefault="004E16D7" w:rsidP="004E16D7">
      <w:pPr>
        <w:jc w:val="both"/>
        <w:rPr>
          <w:rFonts w:ascii="Arial" w:hAnsi="Arial" w:cs="Arial"/>
          <w:bCs/>
          <w:sz w:val="22"/>
          <w:szCs w:val="22"/>
        </w:rPr>
      </w:pPr>
    </w:p>
    <w:p w:rsidR="004E16D7" w:rsidRPr="004E16D7" w:rsidRDefault="004E16D7" w:rsidP="004E16D7">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21</w:t>
      </w:r>
      <w:r>
        <w:rPr>
          <w:rFonts w:ascii="Arial" w:hAnsi="Arial" w:cs="Arial"/>
          <w:i/>
          <w:sz w:val="22"/>
          <w:szCs w:val="22"/>
        </w:rPr>
        <w:t>9</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D54176" w:rsidRPr="004E16D7" w:rsidRDefault="00D54176" w:rsidP="00D54176">
      <w:pPr>
        <w:rPr>
          <w:rFonts w:ascii="Arial" w:hAnsi="Arial" w:cs="Arial"/>
          <w:sz w:val="22"/>
          <w:szCs w:val="22"/>
        </w:rPr>
      </w:pPr>
    </w:p>
    <w:p w:rsidR="004E16D7" w:rsidRPr="004E16D7" w:rsidRDefault="00D54176" w:rsidP="004E16D7">
      <w:pPr>
        <w:jc w:val="both"/>
        <w:rPr>
          <w:rFonts w:ascii="Arial" w:hAnsi="Arial" w:cs="Arial"/>
          <w:bCs/>
          <w:sz w:val="22"/>
          <w:szCs w:val="22"/>
        </w:rPr>
      </w:pPr>
      <w:r w:rsidRPr="004E16D7">
        <w:rPr>
          <w:rFonts w:ascii="Arial" w:hAnsi="Arial" w:cs="Arial"/>
          <w:sz w:val="22"/>
          <w:szCs w:val="22"/>
        </w:rPr>
        <w:t xml:space="preserve">4. 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w:t>
      </w:r>
      <w:r w:rsidR="004E16D7" w:rsidRPr="004E16D7">
        <w:rPr>
          <w:rFonts w:ascii="Arial" w:hAnsi="Arial" w:cs="Arial"/>
          <w:sz w:val="22"/>
          <w:szCs w:val="22"/>
        </w:rPr>
        <w:t xml:space="preserve"> consideration Resolution No 220</w:t>
      </w:r>
      <w:r w:rsidRPr="004E16D7">
        <w:rPr>
          <w:rFonts w:ascii="Arial" w:hAnsi="Arial" w:cs="Arial"/>
          <w:sz w:val="22"/>
          <w:szCs w:val="22"/>
        </w:rPr>
        <w:t xml:space="preserve">-12, and reports </w:t>
      </w:r>
      <w:r w:rsidR="004E16D7" w:rsidRPr="004E16D7">
        <w:rPr>
          <w:rFonts w:ascii="Arial" w:hAnsi="Arial" w:cs="Arial"/>
          <w:bCs/>
          <w:sz w:val="22"/>
          <w:szCs w:val="22"/>
          <w:u w:val="single"/>
        </w:rPr>
        <w:t xml:space="preserve">Resolution No.  220-12       </w:t>
      </w:r>
      <w:r w:rsidR="004E16D7" w:rsidRPr="004E16D7">
        <w:rPr>
          <w:rFonts w:ascii="Arial" w:hAnsi="Arial" w:cs="Arial"/>
          <w:bCs/>
          <w:sz w:val="22"/>
          <w:szCs w:val="22"/>
        </w:rPr>
        <w:t>:</w:t>
      </w:r>
      <w:r w:rsidR="004E16D7" w:rsidRPr="004E16D7">
        <w:rPr>
          <w:rFonts w:ascii="Arial" w:hAnsi="Arial" w:cs="Arial"/>
          <w:bCs/>
          <w:sz w:val="22"/>
          <w:szCs w:val="22"/>
        </w:rPr>
        <w:tab/>
        <w:t xml:space="preserve">“Authorizing the Mayor or City Manager to submit a Letter of Inquiry to </w:t>
      </w:r>
      <w:proofErr w:type="spellStart"/>
      <w:r w:rsidR="004E16D7" w:rsidRPr="004E16D7">
        <w:rPr>
          <w:rFonts w:ascii="Arial" w:hAnsi="Arial" w:cs="Arial"/>
          <w:bCs/>
          <w:sz w:val="22"/>
          <w:szCs w:val="22"/>
        </w:rPr>
        <w:t>ArtPlace</w:t>
      </w:r>
      <w:proofErr w:type="spellEnd"/>
      <w:r w:rsidR="004E16D7" w:rsidRPr="004E16D7">
        <w:rPr>
          <w:rFonts w:ascii="Arial" w:hAnsi="Arial" w:cs="Arial"/>
          <w:bCs/>
          <w:sz w:val="22"/>
          <w:szCs w:val="22"/>
        </w:rPr>
        <w:t>, a collaboration of national foundations, federal agencies, and financial institutions, for funding to implement the Charleston Public Art Plan.  The City of Charleston is requesting $280,000 with no required match.”</w:t>
      </w:r>
    </w:p>
    <w:p w:rsidR="004E16D7" w:rsidRPr="004E16D7" w:rsidRDefault="004E16D7" w:rsidP="004E16D7">
      <w:pPr>
        <w:jc w:val="both"/>
        <w:rPr>
          <w:rFonts w:ascii="Arial" w:hAnsi="Arial" w:cs="Arial"/>
          <w:bCs/>
          <w:sz w:val="22"/>
          <w:szCs w:val="22"/>
          <w:u w:val="single"/>
        </w:rPr>
      </w:pPr>
    </w:p>
    <w:p w:rsidR="004E16D7" w:rsidRPr="004E16D7" w:rsidRDefault="004E16D7" w:rsidP="004E16D7">
      <w:pPr>
        <w:jc w:val="both"/>
        <w:rPr>
          <w:rFonts w:ascii="Arial" w:hAnsi="Arial" w:cs="Arial"/>
          <w:bCs/>
          <w:sz w:val="22"/>
          <w:szCs w:val="22"/>
        </w:rPr>
      </w:pPr>
      <w:r w:rsidRPr="004E16D7">
        <w:rPr>
          <w:rFonts w:ascii="Arial" w:hAnsi="Arial" w:cs="Arial"/>
          <w:bCs/>
          <w:sz w:val="22"/>
          <w:szCs w:val="22"/>
          <w:u w:val="single"/>
        </w:rPr>
        <w:t xml:space="preserve">Be it </w:t>
      </w:r>
      <w:proofErr w:type="gramStart"/>
      <w:r w:rsidRPr="004E16D7">
        <w:rPr>
          <w:rFonts w:ascii="Arial" w:hAnsi="Arial" w:cs="Arial"/>
          <w:bCs/>
          <w:sz w:val="22"/>
          <w:szCs w:val="22"/>
          <w:u w:val="single"/>
        </w:rPr>
        <w:t>Resolved</w:t>
      </w:r>
      <w:proofErr w:type="gramEnd"/>
      <w:r w:rsidRPr="004E16D7">
        <w:rPr>
          <w:rFonts w:ascii="Arial" w:hAnsi="Arial" w:cs="Arial"/>
          <w:bCs/>
          <w:sz w:val="22"/>
          <w:szCs w:val="22"/>
          <w:u w:val="single"/>
        </w:rPr>
        <w:t xml:space="preserve"> by the Council of the City of Charleston, West Virginia</w:t>
      </w:r>
      <w:r w:rsidRPr="004E16D7">
        <w:rPr>
          <w:rFonts w:ascii="Arial" w:hAnsi="Arial" w:cs="Arial"/>
          <w:bCs/>
          <w:sz w:val="22"/>
          <w:szCs w:val="22"/>
        </w:rPr>
        <w:t xml:space="preserve">: </w:t>
      </w:r>
    </w:p>
    <w:p w:rsidR="004E16D7" w:rsidRPr="004E16D7" w:rsidRDefault="004E16D7" w:rsidP="004E16D7">
      <w:pPr>
        <w:jc w:val="both"/>
        <w:rPr>
          <w:rFonts w:ascii="Arial" w:hAnsi="Arial" w:cs="Arial"/>
          <w:bCs/>
          <w:sz w:val="22"/>
          <w:szCs w:val="22"/>
        </w:rPr>
      </w:pPr>
    </w:p>
    <w:p w:rsidR="00D54176" w:rsidRDefault="004E16D7" w:rsidP="004E16D7">
      <w:pPr>
        <w:jc w:val="both"/>
        <w:rPr>
          <w:rFonts w:ascii="Arial" w:hAnsi="Arial" w:cs="Arial"/>
          <w:bCs/>
          <w:sz w:val="22"/>
          <w:szCs w:val="22"/>
        </w:rPr>
      </w:pPr>
      <w:r w:rsidRPr="004E16D7">
        <w:rPr>
          <w:rFonts w:ascii="Arial" w:hAnsi="Arial" w:cs="Arial"/>
          <w:bCs/>
          <w:sz w:val="22"/>
          <w:szCs w:val="22"/>
        </w:rPr>
        <w:t xml:space="preserve">That the Mayor or City Manager is hereby authorized and directed to submit a Letter of Inquiry to </w:t>
      </w:r>
      <w:proofErr w:type="spellStart"/>
      <w:r w:rsidRPr="004E16D7">
        <w:rPr>
          <w:rFonts w:ascii="Arial" w:hAnsi="Arial" w:cs="Arial"/>
          <w:bCs/>
          <w:sz w:val="22"/>
          <w:szCs w:val="22"/>
        </w:rPr>
        <w:t>ArtPlace</w:t>
      </w:r>
      <w:proofErr w:type="spellEnd"/>
      <w:r w:rsidRPr="004E16D7">
        <w:rPr>
          <w:rFonts w:ascii="Arial" w:hAnsi="Arial" w:cs="Arial"/>
          <w:bCs/>
          <w:sz w:val="22"/>
          <w:szCs w:val="22"/>
        </w:rPr>
        <w:t>, a collaboration of national foundations, federal agencies, and financial institutions, for funding to implement the Charleston Public Art Plan.  The City of Charleston is requesting $280,000 with no required match.</w:t>
      </w:r>
    </w:p>
    <w:p w:rsidR="004E16D7" w:rsidRDefault="004E16D7" w:rsidP="004E16D7">
      <w:pPr>
        <w:jc w:val="both"/>
        <w:rPr>
          <w:rFonts w:ascii="Arial" w:hAnsi="Arial" w:cs="Arial"/>
          <w:bCs/>
          <w:sz w:val="22"/>
          <w:szCs w:val="22"/>
        </w:rPr>
      </w:pPr>
    </w:p>
    <w:p w:rsidR="004E16D7" w:rsidRDefault="004E16D7" w:rsidP="004E16D7">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Pr>
          <w:rFonts w:ascii="Arial" w:hAnsi="Arial" w:cs="Arial"/>
          <w:i/>
          <w:sz w:val="22"/>
          <w:szCs w:val="22"/>
        </w:rPr>
        <w:t>20</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0F79A2" w:rsidRPr="004E16D7" w:rsidRDefault="000F79A2" w:rsidP="004E16D7">
      <w:pPr>
        <w:rPr>
          <w:rFonts w:ascii="Arial" w:hAnsi="Arial" w:cs="Arial"/>
          <w:i/>
          <w:sz w:val="22"/>
          <w:szCs w:val="22"/>
        </w:rPr>
      </w:pPr>
    </w:p>
    <w:p w:rsidR="000F79A2" w:rsidRPr="000F79A2" w:rsidRDefault="000F79A2" w:rsidP="000F79A2">
      <w:pPr>
        <w:jc w:val="center"/>
        <w:rPr>
          <w:rFonts w:ascii="Arial" w:hAnsi="Arial" w:cs="Arial"/>
          <w:b/>
          <w:sz w:val="22"/>
          <w:szCs w:val="22"/>
        </w:rPr>
      </w:pPr>
      <w:r w:rsidRPr="000F79A2">
        <w:rPr>
          <w:rFonts w:ascii="Arial" w:hAnsi="Arial" w:cs="Arial"/>
          <w:b/>
          <w:sz w:val="22"/>
          <w:szCs w:val="22"/>
        </w:rPr>
        <w:t>REPORTS OF OFFICERS</w:t>
      </w:r>
    </w:p>
    <w:p w:rsidR="000F79A2" w:rsidRPr="000F79A2" w:rsidRDefault="000F79A2" w:rsidP="000F79A2">
      <w:pPr>
        <w:rPr>
          <w:rFonts w:ascii="Arial" w:hAnsi="Arial" w:cs="Arial"/>
          <w:sz w:val="22"/>
          <w:szCs w:val="22"/>
        </w:rPr>
      </w:pPr>
    </w:p>
    <w:p w:rsidR="000F79A2" w:rsidRPr="000F79A2" w:rsidRDefault="000F79A2" w:rsidP="000F79A2">
      <w:pPr>
        <w:rPr>
          <w:rFonts w:ascii="Arial" w:hAnsi="Arial" w:cs="Arial"/>
          <w:sz w:val="22"/>
          <w:szCs w:val="22"/>
        </w:rPr>
      </w:pPr>
      <w:r w:rsidRPr="000F79A2">
        <w:rPr>
          <w:rFonts w:ascii="Arial" w:hAnsi="Arial" w:cs="Arial"/>
          <w:sz w:val="22"/>
          <w:szCs w:val="22"/>
        </w:rPr>
        <w:t>1.  Report of the City of Charleston Payroll Variance Analysis; September 2012.</w:t>
      </w:r>
    </w:p>
    <w:p w:rsidR="000F79A2" w:rsidRPr="000F79A2" w:rsidRDefault="000F79A2" w:rsidP="000F79A2">
      <w:pPr>
        <w:rPr>
          <w:rFonts w:ascii="Arial" w:hAnsi="Arial" w:cs="Arial"/>
          <w:sz w:val="22"/>
          <w:szCs w:val="22"/>
        </w:rPr>
      </w:pPr>
      <w:r w:rsidRPr="000F79A2">
        <w:rPr>
          <w:rFonts w:ascii="Arial" w:hAnsi="Arial" w:cs="Arial"/>
          <w:sz w:val="22"/>
          <w:szCs w:val="22"/>
        </w:rPr>
        <w:t>Received and Filed.</w:t>
      </w:r>
    </w:p>
    <w:p w:rsidR="000F79A2" w:rsidRPr="000F79A2" w:rsidRDefault="000F79A2" w:rsidP="000F79A2">
      <w:pPr>
        <w:rPr>
          <w:rFonts w:ascii="Arial" w:hAnsi="Arial" w:cs="Arial"/>
          <w:sz w:val="22"/>
          <w:szCs w:val="22"/>
        </w:rPr>
      </w:pPr>
    </w:p>
    <w:p w:rsidR="000F79A2" w:rsidRPr="000F79A2" w:rsidRDefault="000F79A2" w:rsidP="000F79A2">
      <w:pPr>
        <w:rPr>
          <w:rFonts w:ascii="Arial" w:hAnsi="Arial" w:cs="Arial"/>
          <w:sz w:val="22"/>
          <w:szCs w:val="22"/>
        </w:rPr>
      </w:pPr>
      <w:r w:rsidRPr="000F79A2">
        <w:rPr>
          <w:rFonts w:ascii="Arial" w:hAnsi="Arial" w:cs="Arial"/>
          <w:sz w:val="22"/>
          <w:szCs w:val="22"/>
        </w:rPr>
        <w:t>2. Report of the City of Charleston, Municipal Court Financial Statements; September 2012.</w:t>
      </w:r>
    </w:p>
    <w:p w:rsidR="000F79A2" w:rsidRPr="000F79A2" w:rsidRDefault="000F79A2" w:rsidP="000F79A2">
      <w:pPr>
        <w:rPr>
          <w:rFonts w:ascii="Arial" w:hAnsi="Arial" w:cs="Arial"/>
          <w:sz w:val="22"/>
          <w:szCs w:val="22"/>
        </w:rPr>
      </w:pPr>
      <w:r w:rsidRPr="000F79A2">
        <w:rPr>
          <w:rFonts w:ascii="Arial" w:hAnsi="Arial" w:cs="Arial"/>
          <w:sz w:val="22"/>
          <w:szCs w:val="22"/>
        </w:rPr>
        <w:t xml:space="preserve">Received and Filed. </w:t>
      </w:r>
    </w:p>
    <w:p w:rsidR="000F79A2" w:rsidRPr="000F79A2" w:rsidRDefault="000F79A2" w:rsidP="000F79A2">
      <w:pPr>
        <w:rPr>
          <w:sz w:val="22"/>
          <w:szCs w:val="22"/>
        </w:rPr>
      </w:pPr>
    </w:p>
    <w:p w:rsidR="000F79A2" w:rsidRPr="000F79A2" w:rsidRDefault="000F79A2" w:rsidP="000F79A2">
      <w:pPr>
        <w:rPr>
          <w:rFonts w:ascii="Arial" w:hAnsi="Arial" w:cs="Arial"/>
          <w:sz w:val="22"/>
          <w:szCs w:val="22"/>
        </w:rPr>
      </w:pPr>
      <w:r w:rsidRPr="000F79A2">
        <w:rPr>
          <w:rFonts w:ascii="Arial" w:hAnsi="Arial" w:cs="Arial"/>
          <w:sz w:val="22"/>
          <w:szCs w:val="22"/>
        </w:rPr>
        <w:t xml:space="preserve">3. </w:t>
      </w:r>
      <w:r w:rsidRPr="000F79A2">
        <w:rPr>
          <w:sz w:val="22"/>
          <w:szCs w:val="22"/>
        </w:rPr>
        <w:t xml:space="preserve"> </w:t>
      </w:r>
      <w:r w:rsidRPr="000F79A2">
        <w:rPr>
          <w:rFonts w:ascii="Arial" w:hAnsi="Arial" w:cs="Arial"/>
          <w:sz w:val="22"/>
          <w:szCs w:val="22"/>
        </w:rPr>
        <w:t>City Treasurer’s Report to City Council Month Ending September 2012.</w:t>
      </w:r>
    </w:p>
    <w:p w:rsidR="000F79A2" w:rsidRPr="000F79A2" w:rsidRDefault="000F79A2" w:rsidP="000F79A2">
      <w:pPr>
        <w:rPr>
          <w:rFonts w:ascii="Arial" w:hAnsi="Arial" w:cs="Arial"/>
          <w:sz w:val="22"/>
          <w:szCs w:val="22"/>
        </w:rPr>
      </w:pPr>
      <w:r w:rsidRPr="000F79A2">
        <w:rPr>
          <w:rFonts w:ascii="Arial" w:hAnsi="Arial" w:cs="Arial"/>
          <w:sz w:val="22"/>
          <w:szCs w:val="22"/>
        </w:rPr>
        <w:t>Received and Filed.</w:t>
      </w:r>
    </w:p>
    <w:p w:rsidR="000F79A2" w:rsidRPr="000F79A2" w:rsidRDefault="000F79A2" w:rsidP="000F79A2">
      <w:pPr>
        <w:rPr>
          <w:sz w:val="22"/>
          <w:szCs w:val="22"/>
        </w:rPr>
      </w:pPr>
    </w:p>
    <w:p w:rsidR="000F79A2" w:rsidRPr="000F79A2" w:rsidRDefault="000F79A2" w:rsidP="000F79A2">
      <w:pPr>
        <w:jc w:val="both"/>
        <w:rPr>
          <w:rFonts w:ascii="Arial" w:hAnsi="Arial" w:cs="Arial"/>
          <w:sz w:val="22"/>
          <w:szCs w:val="22"/>
        </w:rPr>
      </w:pPr>
      <w:r w:rsidRPr="000F79A2">
        <w:rPr>
          <w:rFonts w:ascii="Arial" w:hAnsi="Arial" w:cs="Arial"/>
          <w:sz w:val="22"/>
          <w:szCs w:val="22"/>
        </w:rPr>
        <w:t xml:space="preserve">4.  Report of the City of Charleston Financial Statements for the </w:t>
      </w:r>
    </w:p>
    <w:p w:rsidR="000F79A2" w:rsidRPr="000F79A2" w:rsidRDefault="000F79A2" w:rsidP="000F79A2">
      <w:pPr>
        <w:jc w:val="both"/>
        <w:rPr>
          <w:rFonts w:ascii="Arial" w:hAnsi="Arial" w:cs="Arial"/>
          <w:sz w:val="22"/>
          <w:szCs w:val="22"/>
        </w:rPr>
      </w:pPr>
      <w:r w:rsidRPr="000F79A2">
        <w:rPr>
          <w:rFonts w:ascii="Arial" w:hAnsi="Arial" w:cs="Arial"/>
          <w:sz w:val="22"/>
          <w:szCs w:val="22"/>
        </w:rPr>
        <w:t>Fiscal year ended June 30, 2012.</w:t>
      </w:r>
    </w:p>
    <w:p w:rsidR="000F79A2" w:rsidRPr="000F79A2" w:rsidRDefault="000F79A2" w:rsidP="000F79A2">
      <w:pPr>
        <w:rPr>
          <w:rFonts w:ascii="Arial" w:hAnsi="Arial" w:cs="Arial"/>
          <w:sz w:val="22"/>
          <w:szCs w:val="22"/>
        </w:rPr>
      </w:pPr>
      <w:r w:rsidRPr="000F79A2">
        <w:rPr>
          <w:rFonts w:ascii="Arial" w:hAnsi="Arial" w:cs="Arial"/>
          <w:sz w:val="22"/>
          <w:szCs w:val="22"/>
        </w:rPr>
        <w:t>Received and Filed.</w:t>
      </w:r>
    </w:p>
    <w:p w:rsidR="000F79A2" w:rsidRPr="000F79A2" w:rsidRDefault="000F79A2" w:rsidP="000F79A2">
      <w:pPr>
        <w:rPr>
          <w:rFonts w:ascii="Arial" w:hAnsi="Arial" w:cs="Arial"/>
          <w:sz w:val="22"/>
          <w:szCs w:val="22"/>
        </w:rPr>
      </w:pPr>
    </w:p>
    <w:p w:rsidR="000F79A2" w:rsidRPr="000F79A2" w:rsidRDefault="000F79A2" w:rsidP="000F79A2">
      <w:pPr>
        <w:jc w:val="both"/>
        <w:rPr>
          <w:rFonts w:ascii="Arial" w:hAnsi="Arial" w:cs="Arial"/>
          <w:sz w:val="22"/>
          <w:szCs w:val="22"/>
        </w:rPr>
      </w:pPr>
      <w:r w:rsidRPr="000F79A2">
        <w:rPr>
          <w:rFonts w:ascii="Arial" w:hAnsi="Arial" w:cs="Arial"/>
          <w:sz w:val="22"/>
          <w:szCs w:val="22"/>
        </w:rPr>
        <w:t xml:space="preserve">5.  Report of the City of Charleston Financial Statements for the </w:t>
      </w:r>
    </w:p>
    <w:p w:rsidR="000F79A2" w:rsidRPr="000F79A2" w:rsidRDefault="000F79A2" w:rsidP="000F79A2">
      <w:pPr>
        <w:jc w:val="both"/>
        <w:rPr>
          <w:rFonts w:ascii="Arial" w:hAnsi="Arial" w:cs="Arial"/>
          <w:sz w:val="22"/>
          <w:szCs w:val="22"/>
        </w:rPr>
      </w:pPr>
      <w:r w:rsidRPr="000F79A2">
        <w:rPr>
          <w:rFonts w:ascii="Arial" w:hAnsi="Arial" w:cs="Arial"/>
          <w:sz w:val="22"/>
          <w:szCs w:val="22"/>
        </w:rPr>
        <w:t>One-Month period ended July 31, 2012.</w:t>
      </w:r>
    </w:p>
    <w:p w:rsidR="000F79A2" w:rsidRPr="000F79A2" w:rsidRDefault="000F79A2" w:rsidP="000F79A2">
      <w:pPr>
        <w:rPr>
          <w:rFonts w:ascii="Arial" w:hAnsi="Arial" w:cs="Arial"/>
          <w:sz w:val="22"/>
          <w:szCs w:val="22"/>
        </w:rPr>
      </w:pPr>
      <w:r w:rsidRPr="000F79A2">
        <w:rPr>
          <w:rFonts w:ascii="Arial" w:hAnsi="Arial" w:cs="Arial"/>
          <w:sz w:val="22"/>
          <w:szCs w:val="22"/>
        </w:rPr>
        <w:t>Received and Filed.</w:t>
      </w:r>
    </w:p>
    <w:p w:rsidR="000F79A2" w:rsidRPr="000F79A2" w:rsidRDefault="000F79A2" w:rsidP="000F79A2">
      <w:pPr>
        <w:rPr>
          <w:rFonts w:ascii="Arial" w:hAnsi="Arial" w:cs="Arial"/>
          <w:sz w:val="22"/>
          <w:szCs w:val="22"/>
        </w:rPr>
      </w:pPr>
    </w:p>
    <w:p w:rsidR="000F79A2" w:rsidRPr="000F79A2" w:rsidRDefault="000F79A2" w:rsidP="000F79A2">
      <w:pPr>
        <w:jc w:val="both"/>
        <w:rPr>
          <w:rFonts w:ascii="Arial" w:hAnsi="Arial" w:cs="Arial"/>
          <w:sz w:val="22"/>
          <w:szCs w:val="22"/>
        </w:rPr>
      </w:pPr>
      <w:r w:rsidRPr="000F79A2">
        <w:rPr>
          <w:rFonts w:ascii="Arial" w:hAnsi="Arial" w:cs="Arial"/>
          <w:sz w:val="22"/>
          <w:szCs w:val="22"/>
        </w:rPr>
        <w:t xml:space="preserve">6.  Report of the City of Charleston Financial Statements for the </w:t>
      </w:r>
    </w:p>
    <w:p w:rsidR="000F79A2" w:rsidRPr="000F79A2" w:rsidRDefault="000F79A2" w:rsidP="000F79A2">
      <w:pPr>
        <w:jc w:val="both"/>
        <w:rPr>
          <w:rFonts w:ascii="Arial" w:hAnsi="Arial" w:cs="Arial"/>
          <w:sz w:val="22"/>
          <w:szCs w:val="22"/>
        </w:rPr>
      </w:pPr>
      <w:r w:rsidRPr="000F79A2">
        <w:rPr>
          <w:rFonts w:ascii="Arial" w:hAnsi="Arial" w:cs="Arial"/>
          <w:sz w:val="22"/>
          <w:szCs w:val="22"/>
        </w:rPr>
        <w:t>Two-Month period ended August 31, 2012.</w:t>
      </w:r>
    </w:p>
    <w:p w:rsidR="004E16D7" w:rsidRPr="000F79A2" w:rsidRDefault="000F79A2" w:rsidP="000F79A2">
      <w:pPr>
        <w:rPr>
          <w:rFonts w:ascii="Arial" w:hAnsi="Arial" w:cs="Arial"/>
          <w:sz w:val="22"/>
          <w:szCs w:val="22"/>
        </w:rPr>
      </w:pPr>
      <w:r w:rsidRPr="000F79A2">
        <w:rPr>
          <w:rFonts w:ascii="Arial" w:hAnsi="Arial" w:cs="Arial"/>
          <w:sz w:val="22"/>
          <w:szCs w:val="22"/>
        </w:rPr>
        <w:t>Received and Filed.</w:t>
      </w:r>
    </w:p>
    <w:p w:rsidR="000F79A2" w:rsidRPr="000F79A2" w:rsidRDefault="005B1173" w:rsidP="000F79A2">
      <w:pPr>
        <w:ind w:left="3600"/>
        <w:rPr>
          <w:rFonts w:ascii="Arial" w:hAnsi="Arial" w:cs="Arial"/>
          <w:b/>
          <w:sz w:val="22"/>
          <w:szCs w:val="22"/>
        </w:rPr>
      </w:pPr>
      <w:r>
        <w:rPr>
          <w:rFonts w:ascii="Arial" w:hAnsi="Arial" w:cs="Arial"/>
          <w:b/>
          <w:sz w:val="22"/>
          <w:szCs w:val="22"/>
        </w:rPr>
        <w:t>NEW BILLS</w:t>
      </w:r>
    </w:p>
    <w:p w:rsidR="000F79A2" w:rsidRDefault="000F79A2" w:rsidP="000F79A2">
      <w:pPr>
        <w:rPr>
          <w:rFonts w:ascii="Arial" w:hAnsi="Arial" w:cs="Arial"/>
          <w:b/>
          <w:bCs/>
        </w:rPr>
      </w:pPr>
    </w:p>
    <w:p w:rsidR="000F79A2" w:rsidRPr="000F79A2" w:rsidRDefault="000F79A2" w:rsidP="000F79A2">
      <w:pPr>
        <w:rPr>
          <w:rFonts w:ascii="Arial" w:hAnsi="Arial" w:cs="Arial"/>
          <w:bCs/>
          <w:sz w:val="22"/>
          <w:szCs w:val="22"/>
        </w:rPr>
      </w:pPr>
      <w:r w:rsidRPr="000F79A2">
        <w:rPr>
          <w:rFonts w:ascii="Arial" w:hAnsi="Arial" w:cs="Arial"/>
          <w:bCs/>
          <w:sz w:val="22"/>
          <w:szCs w:val="22"/>
        </w:rPr>
        <w:t>Introduced by Council member Mary Jean Davis on October 15, 2012:</w:t>
      </w:r>
    </w:p>
    <w:p w:rsidR="000F79A2" w:rsidRPr="000F79A2" w:rsidRDefault="000F79A2" w:rsidP="000F79A2">
      <w:pPr>
        <w:rPr>
          <w:rFonts w:ascii="Arial" w:hAnsi="Arial" w:cs="Arial"/>
          <w:sz w:val="22"/>
          <w:szCs w:val="22"/>
        </w:rPr>
      </w:pPr>
      <w:r w:rsidRPr="000F79A2">
        <w:rPr>
          <w:rFonts w:ascii="Arial" w:hAnsi="Arial" w:cs="Arial"/>
          <w:sz w:val="22"/>
          <w:szCs w:val="22"/>
        </w:rPr>
        <w:t>Bill No. 7544 - A Bill closing, abandoning and discontinuing as a public right of way a street known as 10 Foot Alley, situated between Virginia Street and Monongalia Street, in the City of Charleston, West Virginia, and reserving a sewer easement for the City of Charleston.</w:t>
      </w:r>
    </w:p>
    <w:p w:rsidR="000F79A2" w:rsidRPr="000F79A2" w:rsidRDefault="000F79A2" w:rsidP="000F79A2">
      <w:pPr>
        <w:jc w:val="both"/>
        <w:rPr>
          <w:rFonts w:ascii="Arial" w:hAnsi="Arial" w:cs="Arial"/>
          <w:sz w:val="22"/>
          <w:szCs w:val="22"/>
        </w:rPr>
      </w:pPr>
      <w:r w:rsidRPr="000F79A2">
        <w:rPr>
          <w:rFonts w:ascii="Arial" w:hAnsi="Arial" w:cs="Arial"/>
          <w:sz w:val="22"/>
          <w:szCs w:val="22"/>
        </w:rPr>
        <w:t xml:space="preserve">Refer to Planning Committee and Finance Committee. </w:t>
      </w:r>
    </w:p>
    <w:p w:rsidR="000F79A2" w:rsidRPr="000F79A2" w:rsidRDefault="000F79A2" w:rsidP="000F79A2">
      <w:pPr>
        <w:rPr>
          <w:rFonts w:ascii="Arial" w:hAnsi="Arial" w:cs="Arial"/>
          <w:bCs/>
          <w:sz w:val="22"/>
          <w:szCs w:val="22"/>
        </w:rPr>
      </w:pPr>
    </w:p>
    <w:p w:rsidR="000F79A2" w:rsidRPr="000F79A2" w:rsidRDefault="000F79A2" w:rsidP="000F79A2">
      <w:pPr>
        <w:rPr>
          <w:rFonts w:ascii="Arial" w:hAnsi="Arial" w:cs="Arial"/>
          <w:bCs/>
          <w:sz w:val="22"/>
          <w:szCs w:val="22"/>
        </w:rPr>
      </w:pPr>
      <w:r w:rsidRPr="000F79A2">
        <w:rPr>
          <w:rFonts w:ascii="Arial" w:hAnsi="Arial" w:cs="Arial"/>
          <w:bCs/>
          <w:sz w:val="22"/>
          <w:szCs w:val="22"/>
        </w:rPr>
        <w:t>Introduced by Council member Jack Harrison on October 15, 2012:</w:t>
      </w:r>
    </w:p>
    <w:p w:rsidR="000F79A2" w:rsidRPr="000F79A2" w:rsidRDefault="000F79A2" w:rsidP="000F79A2">
      <w:pPr>
        <w:jc w:val="both"/>
        <w:rPr>
          <w:rFonts w:ascii="Arial" w:hAnsi="Arial" w:cs="Arial"/>
          <w:sz w:val="22"/>
          <w:szCs w:val="22"/>
        </w:rPr>
      </w:pPr>
      <w:r w:rsidRPr="000F79A2">
        <w:rPr>
          <w:rFonts w:ascii="Arial" w:hAnsi="Arial" w:cs="Arial"/>
          <w:bCs/>
          <w:sz w:val="22"/>
          <w:szCs w:val="22"/>
          <w:u w:val="single"/>
        </w:rPr>
        <w:t>Bill No.  7546</w:t>
      </w:r>
      <w:r w:rsidRPr="000F79A2">
        <w:rPr>
          <w:rFonts w:ascii="Arial" w:hAnsi="Arial" w:cs="Arial"/>
          <w:bCs/>
          <w:sz w:val="22"/>
          <w:szCs w:val="22"/>
        </w:rPr>
        <w:t>:</w:t>
      </w:r>
      <w:r w:rsidRPr="000F79A2">
        <w:rPr>
          <w:rFonts w:ascii="Arial" w:hAnsi="Arial" w:cs="Arial"/>
          <w:bCs/>
          <w:sz w:val="22"/>
          <w:szCs w:val="22"/>
        </w:rPr>
        <w:tab/>
        <w:t>“</w:t>
      </w:r>
      <w:r w:rsidRPr="000F79A2">
        <w:rPr>
          <w:rFonts w:ascii="Arial" w:hAnsi="Arial" w:cs="Arial"/>
          <w:sz w:val="22"/>
          <w:szCs w:val="22"/>
        </w:rPr>
        <w:t xml:space="preserve">ORDINANCE WITH RESPECT TO THE DEDICATION OF THAT CERTAIN PRIVATE DRIVE KNOWN AS “ABBEY DRIVE” AS A CITY STREET INTO THE CITY OF CHARLESTON,WEST VIRGINIA; AUTHORIZING CONSTRUCTION, REPAIR, GRADING OR REGRADING, PAVING OR REPAVING, SURFACING OR RESURFACING, CURBING OR RECURBING “ABBEY DRIVE” UPON DEDICATION AS A CITY STREET; AUTHORIZING AND APPROVING A SPECIAL ASSESSMENT PURSUANT TO WEST VIRGINIA CODE § 8-18-1 </w:t>
      </w:r>
      <w:r w:rsidRPr="000F79A2">
        <w:rPr>
          <w:rFonts w:ascii="Arial" w:hAnsi="Arial" w:cs="Arial"/>
          <w:i/>
          <w:sz w:val="22"/>
          <w:szCs w:val="22"/>
        </w:rPr>
        <w:t>ET SEQ.</w:t>
      </w:r>
      <w:r w:rsidRPr="000F79A2">
        <w:rPr>
          <w:rFonts w:ascii="Arial" w:hAnsi="Arial" w:cs="Arial"/>
          <w:sz w:val="22"/>
          <w:szCs w:val="22"/>
        </w:rPr>
        <w:t xml:space="preserve"> FOR REPAIR OF ABBEY DRIVE; AND AUTHORIZING THE TAKING OF ACTIONS RELATED THERETO.</w:t>
      </w:r>
    </w:p>
    <w:p w:rsidR="000F79A2" w:rsidRPr="000F79A2" w:rsidRDefault="000F79A2" w:rsidP="000F79A2">
      <w:pPr>
        <w:jc w:val="both"/>
        <w:rPr>
          <w:rFonts w:ascii="Arial" w:hAnsi="Arial" w:cs="Arial"/>
          <w:sz w:val="22"/>
          <w:szCs w:val="22"/>
        </w:rPr>
      </w:pPr>
      <w:r w:rsidRPr="000F79A2">
        <w:rPr>
          <w:rFonts w:ascii="Arial" w:hAnsi="Arial" w:cs="Arial"/>
          <w:sz w:val="22"/>
          <w:szCs w:val="22"/>
        </w:rPr>
        <w:t xml:space="preserve">Refer to Planning Committee and Finance Committee. </w:t>
      </w:r>
    </w:p>
    <w:p w:rsidR="007F446A" w:rsidRDefault="007F446A" w:rsidP="000F79A2">
      <w:pPr>
        <w:rPr>
          <w:rFonts w:ascii="Arial" w:hAnsi="Arial" w:cs="Arial"/>
          <w:bCs/>
          <w:sz w:val="22"/>
          <w:szCs w:val="22"/>
        </w:rPr>
      </w:pPr>
    </w:p>
    <w:p w:rsidR="00576A7F" w:rsidRPr="004E6D7D" w:rsidRDefault="00576A7F" w:rsidP="00CA1C54">
      <w:pPr>
        <w:rPr>
          <w:rFonts w:ascii="Arial" w:hAnsi="Arial" w:cs="Arial"/>
          <w:b/>
          <w:sz w:val="22"/>
          <w:szCs w:val="22"/>
        </w:rPr>
      </w:pPr>
    </w:p>
    <w:p w:rsidR="004E6D7D" w:rsidRDefault="0095733B" w:rsidP="008E21F1">
      <w:pPr>
        <w:jc w:val="center"/>
        <w:rPr>
          <w:rFonts w:ascii="Arial" w:hAnsi="Arial" w:cs="Arial"/>
          <w:b/>
          <w:sz w:val="22"/>
          <w:szCs w:val="22"/>
        </w:rPr>
      </w:pPr>
      <w:r w:rsidRPr="004E6D7D">
        <w:rPr>
          <w:rFonts w:ascii="Arial" w:hAnsi="Arial" w:cs="Arial"/>
          <w:b/>
          <w:sz w:val="22"/>
          <w:szCs w:val="22"/>
        </w:rPr>
        <w:t>ROLL CALL</w:t>
      </w:r>
    </w:p>
    <w:p w:rsidR="00C1435C" w:rsidRPr="004E6D7D" w:rsidRDefault="00C1435C" w:rsidP="008E21F1">
      <w:pPr>
        <w:jc w:val="center"/>
        <w:rPr>
          <w:rFonts w:ascii="Arial" w:hAnsi="Arial" w:cs="Arial"/>
          <w:b/>
          <w:sz w:val="22"/>
          <w:szCs w:val="22"/>
        </w:rPr>
      </w:pPr>
    </w:p>
    <w:p w:rsidR="001A4520" w:rsidRPr="004E6D7D" w:rsidRDefault="001A4520" w:rsidP="005D45D9">
      <w:pPr>
        <w:rPr>
          <w:rFonts w:ascii="Arial" w:hAnsi="Arial" w:cs="Arial"/>
          <w:i/>
          <w:sz w:val="22"/>
          <w:szCs w:val="22"/>
        </w:rPr>
      </w:pPr>
    </w:p>
    <w:p w:rsidR="005D45D9" w:rsidRDefault="005D45D9" w:rsidP="005D45D9">
      <w:pPr>
        <w:rPr>
          <w:rFonts w:ascii="Arial" w:hAnsi="Arial" w:cs="Arial"/>
          <w:i/>
          <w:sz w:val="22"/>
          <w:szCs w:val="22"/>
        </w:rPr>
      </w:pPr>
      <w:r w:rsidRPr="004E6D7D">
        <w:rPr>
          <w:rFonts w:ascii="Arial" w:hAnsi="Arial" w:cs="Arial"/>
          <w:i/>
          <w:sz w:val="22"/>
          <w:szCs w:val="22"/>
        </w:rPr>
        <w:t>The Clerk called the roll:</w:t>
      </w:r>
    </w:p>
    <w:p w:rsidR="000F79A2" w:rsidRPr="004E6D7D" w:rsidRDefault="000F79A2" w:rsidP="005D45D9">
      <w:pPr>
        <w:rPr>
          <w:rFonts w:ascii="Arial" w:hAnsi="Arial" w:cs="Arial"/>
          <w:i/>
          <w:sz w:val="22"/>
          <w:szCs w:val="22"/>
        </w:rPr>
      </w:pPr>
    </w:p>
    <w:p w:rsidR="000F79A2" w:rsidRPr="004E6D7D" w:rsidRDefault="000F79A2" w:rsidP="000F79A2">
      <w:pPr>
        <w:rPr>
          <w:rFonts w:ascii="Arial" w:hAnsi="Arial" w:cs="Arial"/>
          <w:i/>
          <w:sz w:val="22"/>
          <w:szCs w:val="22"/>
        </w:rPr>
      </w:pPr>
      <w:r w:rsidRPr="004E6D7D">
        <w:rPr>
          <w:rFonts w:ascii="Arial" w:hAnsi="Arial" w:cs="Arial"/>
          <w:i/>
          <w:sz w:val="22"/>
          <w:szCs w:val="22"/>
        </w:rPr>
        <w:t>YEAS: Burka, Burton,</w:t>
      </w:r>
      <w:r w:rsidRPr="004E16D7">
        <w:rPr>
          <w:rFonts w:ascii="Arial" w:hAnsi="Arial" w:cs="Arial"/>
          <w:i/>
          <w:sz w:val="22"/>
          <w:szCs w:val="22"/>
        </w:rPr>
        <w:t xml:space="preserve"> </w:t>
      </w:r>
      <w:r w:rsidRPr="004E6D7D">
        <w:rPr>
          <w:rFonts w:ascii="Arial" w:hAnsi="Arial" w:cs="Arial"/>
          <w:i/>
          <w:sz w:val="22"/>
          <w:szCs w:val="22"/>
        </w:rPr>
        <w:t xml:space="preserve">Clowser, </w:t>
      </w:r>
      <w:r>
        <w:rPr>
          <w:rFonts w:ascii="Arial" w:hAnsi="Arial" w:cs="Arial"/>
          <w:i/>
          <w:sz w:val="22"/>
          <w:szCs w:val="22"/>
        </w:rPr>
        <w:t>Davis,</w:t>
      </w:r>
      <w:r w:rsidRPr="004E6D7D">
        <w:rPr>
          <w:rFonts w:ascii="Arial" w:hAnsi="Arial" w:cs="Arial"/>
          <w:i/>
          <w:sz w:val="22"/>
          <w:szCs w:val="22"/>
        </w:rPr>
        <w:t xml:space="preserve"> </w:t>
      </w:r>
      <w:proofErr w:type="spellStart"/>
      <w:r>
        <w:rPr>
          <w:rFonts w:ascii="Arial" w:hAnsi="Arial" w:cs="Arial"/>
          <w:i/>
          <w:sz w:val="22"/>
          <w:szCs w:val="22"/>
        </w:rPr>
        <w:t>Deneault,</w:t>
      </w:r>
      <w:r w:rsidRPr="004E6D7D">
        <w:rPr>
          <w:rFonts w:ascii="Arial" w:hAnsi="Arial" w:cs="Arial"/>
          <w:i/>
          <w:sz w:val="22"/>
          <w:szCs w:val="22"/>
        </w:rPr>
        <w:t>Dodrill</w:t>
      </w:r>
      <w:proofErr w:type="spellEnd"/>
      <w:r w:rsidRPr="004E6D7D">
        <w:rPr>
          <w:rFonts w:ascii="Arial" w:hAnsi="Arial" w:cs="Arial"/>
          <w:i/>
          <w:sz w:val="22"/>
          <w:szCs w:val="22"/>
        </w:rPr>
        <w:t>, Ealy, Haas, Kirk,</w:t>
      </w:r>
      <w:r w:rsidRPr="00AA47C0">
        <w:rPr>
          <w:rFonts w:ascii="Arial" w:hAnsi="Arial" w:cs="Arial"/>
          <w:i/>
          <w:sz w:val="22"/>
          <w:szCs w:val="22"/>
        </w:rPr>
        <w:t xml:space="preserve"> </w:t>
      </w:r>
      <w:r w:rsidRPr="004E6D7D">
        <w:rPr>
          <w:rFonts w:ascii="Arial" w:hAnsi="Arial" w:cs="Arial"/>
          <w:i/>
          <w:sz w:val="22"/>
          <w:szCs w:val="22"/>
        </w:rPr>
        <w:t>Lane, Miller, Minardi, Nichols, Persinger, Reishman,</w:t>
      </w:r>
      <w:r w:rsidRPr="00AA47C0">
        <w:rPr>
          <w:rFonts w:ascii="Arial" w:hAnsi="Arial" w:cs="Arial"/>
          <w:i/>
          <w:sz w:val="22"/>
          <w:szCs w:val="22"/>
        </w:rPr>
        <w:t xml:space="preserve"> </w:t>
      </w:r>
      <w:r w:rsidRPr="004E6D7D">
        <w:rPr>
          <w:rFonts w:ascii="Arial" w:hAnsi="Arial" w:cs="Arial"/>
          <w:i/>
          <w:sz w:val="22"/>
          <w:szCs w:val="22"/>
        </w:rPr>
        <w:t>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Weintraub, White,</w:t>
      </w:r>
      <w:r w:rsidRPr="004E6D7D">
        <w:rPr>
          <w:rFonts w:ascii="Arial" w:hAnsi="Arial" w:cs="Arial"/>
          <w:i/>
          <w:sz w:val="22"/>
          <w:szCs w:val="22"/>
        </w:rPr>
        <w:t xml:space="preserve"> Mayor Jones.</w:t>
      </w:r>
    </w:p>
    <w:p w:rsidR="000F79A2" w:rsidRDefault="000F79A2" w:rsidP="000F79A2">
      <w:pPr>
        <w:rPr>
          <w:rFonts w:ascii="Arial" w:hAnsi="Arial" w:cs="Arial"/>
          <w:i/>
          <w:sz w:val="22"/>
          <w:szCs w:val="22"/>
        </w:rPr>
      </w:pPr>
      <w:r>
        <w:rPr>
          <w:rFonts w:ascii="Arial" w:hAnsi="Arial" w:cs="Arial"/>
          <w:i/>
          <w:sz w:val="22"/>
          <w:szCs w:val="22"/>
        </w:rPr>
        <w:t>ABSENT: Harrison</w:t>
      </w: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0F79A2">
        <w:rPr>
          <w:rFonts w:ascii="Arial" w:hAnsi="Arial" w:cs="Arial"/>
          <w:sz w:val="22"/>
          <w:szCs w:val="22"/>
        </w:rPr>
        <w:t>7:2</w:t>
      </w:r>
      <w:r w:rsidR="008E21F1">
        <w:rPr>
          <w:rFonts w:ascii="Arial" w:hAnsi="Arial" w:cs="Arial"/>
          <w:sz w:val="22"/>
          <w:szCs w:val="22"/>
        </w:rPr>
        <w:t>5</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0F79A2">
        <w:rPr>
          <w:rFonts w:ascii="Arial" w:hAnsi="Arial" w:cs="Arial"/>
          <w:sz w:val="22"/>
          <w:szCs w:val="22"/>
        </w:rPr>
        <w:t>November 5</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D7" w:rsidRDefault="004E16D7">
      <w:r>
        <w:separator/>
      </w:r>
    </w:p>
  </w:endnote>
  <w:endnote w:type="continuationSeparator" w:id="0">
    <w:p w:rsidR="004E16D7" w:rsidRDefault="004E1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D7" w:rsidRDefault="004E16D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E16D7" w:rsidRDefault="004E16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D7" w:rsidRDefault="004E16D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1173">
      <w:rPr>
        <w:rStyle w:val="PageNumber"/>
        <w:noProof/>
      </w:rPr>
      <w:t>11</w:t>
    </w:r>
    <w:r>
      <w:rPr>
        <w:rStyle w:val="PageNumber"/>
      </w:rPr>
      <w:fldChar w:fldCharType="end"/>
    </w:r>
  </w:p>
  <w:p w:rsidR="004E16D7" w:rsidRDefault="004E16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D7" w:rsidRDefault="004E16D7">
      <w:r>
        <w:separator/>
      </w:r>
    </w:p>
  </w:footnote>
  <w:footnote w:type="continuationSeparator" w:id="0">
    <w:p w:rsidR="004E16D7" w:rsidRDefault="004E1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214D-CF43-4A94-91C0-E27A7300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3078</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4</cp:revision>
  <cp:lastPrinted>2012-10-16T12:06:00Z</cp:lastPrinted>
  <dcterms:created xsi:type="dcterms:W3CDTF">2012-10-16T11:39:00Z</dcterms:created>
  <dcterms:modified xsi:type="dcterms:W3CDTF">2012-10-16T12:13:00Z</dcterms:modified>
</cp:coreProperties>
</file>