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9" cstate="print">
                      <a:biLevel thresh="75000"/>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3E1F30" w:rsidRDefault="003E1F30"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EB4BAE" w:rsidP="00472C8D">
      <w:pPr>
        <w:jc w:val="center"/>
        <w:rPr>
          <w:rFonts w:asciiTheme="minorHAnsi" w:hAnsiTheme="minorHAnsi" w:cs="Arial"/>
          <w:b/>
          <w:sz w:val="32"/>
          <w:szCs w:val="32"/>
        </w:rPr>
      </w:pP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402A3E">
        <w:rPr>
          <w:rFonts w:asciiTheme="minorHAnsi" w:hAnsiTheme="minorHAnsi" w:cs="Arial"/>
          <w:sz w:val="28"/>
          <w:szCs w:val="28"/>
        </w:rPr>
        <w:t>Monday</w:t>
      </w:r>
      <w:r w:rsidRPr="00E2731D">
        <w:rPr>
          <w:rFonts w:asciiTheme="minorHAnsi" w:hAnsiTheme="minorHAnsi" w:cs="Arial"/>
          <w:sz w:val="28"/>
          <w:szCs w:val="28"/>
        </w:rPr>
        <w:t xml:space="preserve">, </w:t>
      </w:r>
      <w:r w:rsidR="00F95278">
        <w:rPr>
          <w:rFonts w:asciiTheme="minorHAnsi" w:hAnsiTheme="minorHAnsi" w:cs="Arial"/>
          <w:sz w:val="28"/>
          <w:szCs w:val="28"/>
        </w:rPr>
        <w:t>November 2</w:t>
      </w:r>
      <w:r w:rsidR="002A6F82">
        <w:rPr>
          <w:rFonts w:asciiTheme="minorHAnsi" w:hAnsiTheme="minorHAnsi" w:cs="Arial"/>
          <w:sz w:val="28"/>
          <w:szCs w:val="28"/>
        </w:rPr>
        <w:t>,</w:t>
      </w:r>
      <w:r w:rsidR="004368B8">
        <w:rPr>
          <w:rFonts w:asciiTheme="minorHAnsi" w:hAnsiTheme="minorHAnsi" w:cs="Arial"/>
          <w:sz w:val="28"/>
          <w:szCs w:val="28"/>
        </w:rPr>
        <w:t xml:space="preserve"> 2015</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C37" w:rsidRPr="00E2731D" w:rsidRDefault="00901C37"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901C37" w:rsidRPr="00E2731D" w:rsidRDefault="00901C37"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901C37" w:rsidRPr="00E2731D" w:rsidRDefault="00901C37"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901C37" w:rsidRPr="00E2731D" w:rsidRDefault="00901C37"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1C37" w:rsidRPr="00E2731D" w:rsidRDefault="00901C37"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901C37" w:rsidRPr="00E2731D" w:rsidRDefault="00901C37"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901C37" w:rsidRPr="00E2731D" w:rsidRDefault="00901C37"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901C37" w:rsidRPr="00E2731D" w:rsidRDefault="00901C37"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E2731D" w:rsidRPr="00E2731D" w:rsidRDefault="00E2731D" w:rsidP="00E2731D">
      <w:pPr>
        <w:tabs>
          <w:tab w:val="left" w:pos="3591"/>
        </w:tabs>
        <w:rPr>
          <w:rFonts w:asciiTheme="minorHAnsi" w:hAnsiTheme="minorHAnsi" w:cs="Arial"/>
          <w:b/>
          <w:sz w:val="16"/>
          <w:szCs w:val="16"/>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EE01EE" w:rsidRPr="00F95278"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2A6F82">
        <w:rPr>
          <w:rFonts w:asciiTheme="minorHAnsi" w:hAnsiTheme="minorHAnsi" w:cs="Arial"/>
          <w:sz w:val="24"/>
          <w:szCs w:val="24"/>
        </w:rPr>
        <w:t>first</w:t>
      </w:r>
      <w:r w:rsidRPr="00E2731D">
        <w:rPr>
          <w:rFonts w:asciiTheme="minorHAnsi" w:hAnsiTheme="minorHAnsi" w:cs="Arial"/>
          <w:sz w:val="24"/>
          <w:szCs w:val="24"/>
        </w:rPr>
        <w:t xml:space="preserve"> 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F95278">
        <w:rPr>
          <w:rFonts w:asciiTheme="minorHAnsi" w:hAnsiTheme="minorHAnsi" w:cs="Arial"/>
          <w:sz w:val="24"/>
          <w:szCs w:val="24"/>
        </w:rPr>
        <w:t>November</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F95278">
        <w:rPr>
          <w:rFonts w:asciiTheme="minorHAnsi" w:hAnsiTheme="minorHAnsi" w:cs="Arial"/>
          <w:sz w:val="24"/>
          <w:szCs w:val="24"/>
        </w:rPr>
        <w:t>2</w:t>
      </w:r>
      <w:r w:rsidR="00F95278" w:rsidRPr="00F95278">
        <w:rPr>
          <w:rFonts w:asciiTheme="minorHAnsi" w:hAnsiTheme="minorHAnsi" w:cs="Arial"/>
          <w:sz w:val="24"/>
          <w:szCs w:val="24"/>
          <w:vertAlign w:val="superscript"/>
        </w:rPr>
        <w:t>nd</w:t>
      </w:r>
      <w:r w:rsidR="006853B4">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E2731D" w:rsidRPr="00E2731D">
        <w:rPr>
          <w:rFonts w:asciiTheme="minorHAnsi" w:hAnsiTheme="minorHAnsi" w:cs="Arial"/>
          <w:sz w:val="24"/>
          <w:szCs w:val="24"/>
        </w:rPr>
        <w:t>15</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Councilman </w:t>
      </w:r>
      <w:r w:rsidR="00F95278">
        <w:rPr>
          <w:rFonts w:asciiTheme="minorHAnsi" w:hAnsiTheme="minorHAnsi" w:cs="Arial"/>
          <w:sz w:val="24"/>
          <w:szCs w:val="24"/>
        </w:rPr>
        <w:t>Harrison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CD3F38" w:rsidRPr="00E2731D">
        <w:rPr>
          <w:rFonts w:asciiTheme="minorHAnsi" w:hAnsiTheme="minorHAnsi" w:cs="Arial"/>
          <w:sz w:val="24"/>
          <w:szCs w:val="24"/>
        </w:rPr>
        <w:t xml:space="preserve">by </w:t>
      </w:r>
      <w:r w:rsidR="00893577">
        <w:rPr>
          <w:rFonts w:asciiTheme="minorHAnsi" w:hAnsiTheme="minorHAnsi" w:cs="Arial"/>
          <w:sz w:val="24"/>
          <w:szCs w:val="24"/>
        </w:rPr>
        <w:t xml:space="preserve">the </w:t>
      </w:r>
      <w:r w:rsidR="00F95278">
        <w:rPr>
          <w:rFonts w:asciiTheme="minorHAnsi" w:hAnsiTheme="minorHAnsi" w:cs="Arial"/>
          <w:sz w:val="24"/>
          <w:szCs w:val="24"/>
        </w:rPr>
        <w:t xml:space="preserve">Councilman </w:t>
      </w:r>
      <w:r w:rsidR="007B16C0">
        <w:rPr>
          <w:rFonts w:asciiTheme="minorHAnsi" w:hAnsiTheme="minorHAnsi" w:cs="Arial"/>
          <w:sz w:val="24"/>
          <w:szCs w:val="24"/>
        </w:rPr>
        <w:t>Minardi</w:t>
      </w:r>
      <w:bookmarkStart w:id="0" w:name="_GoBack"/>
      <w:bookmarkEnd w:id="0"/>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proofErr w:type="spellStart"/>
      <w:r w:rsidR="00291AAD">
        <w:rPr>
          <w:rFonts w:asciiTheme="minorHAnsi" w:hAnsiTheme="minorHAnsi" w:cs="Arial"/>
          <w:sz w:val="24"/>
          <w:szCs w:val="24"/>
        </w:rPr>
        <w:t>JB</w:t>
      </w:r>
      <w:proofErr w:type="spellEnd"/>
      <w:r w:rsidR="00291AAD">
        <w:rPr>
          <w:rFonts w:asciiTheme="minorHAnsi" w:hAnsiTheme="minorHAnsi" w:cs="Arial"/>
          <w:sz w:val="24"/>
          <w:szCs w:val="24"/>
        </w:rPr>
        <w:t xml:space="preserve">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402A3E" w:rsidRDefault="003F138F" w:rsidP="00472C8D">
      <w:pPr>
        <w:rPr>
          <w:rFonts w:ascii="Arial" w:hAnsi="Arial" w:cs="Arial"/>
          <w:b/>
          <w:sz w:val="24"/>
          <w:szCs w:val="24"/>
        </w:rPr>
      </w:pPr>
    </w:p>
    <w:p w:rsidR="00104606" w:rsidRPr="00F95278" w:rsidRDefault="00104606" w:rsidP="00104606">
      <w:pPr>
        <w:ind w:firstLine="720"/>
        <w:rPr>
          <w:rFonts w:asciiTheme="minorHAnsi" w:hAnsiTheme="minorHAnsi" w:cs="Arial"/>
          <w:b/>
          <w:sz w:val="24"/>
          <w:szCs w:val="24"/>
        </w:rPr>
      </w:pPr>
      <w:r w:rsidRPr="003C4BF3">
        <w:rPr>
          <w:rFonts w:asciiTheme="minorHAnsi" w:hAnsiTheme="minorHAnsi" w:cs="Arial"/>
          <w:b/>
          <w:color w:val="FFFFFF" w:themeColor="background1"/>
          <w:sz w:val="24"/>
          <w:szCs w:val="24"/>
        </w:rPr>
        <w:t>BURKA</w:t>
      </w:r>
      <w:r w:rsidRPr="00F95278">
        <w:rPr>
          <w:rFonts w:asciiTheme="minorHAnsi" w:hAnsiTheme="minorHAnsi" w:cs="Arial"/>
          <w:b/>
          <w:sz w:val="24"/>
          <w:szCs w:val="24"/>
        </w:rPr>
        <w:tab/>
      </w:r>
      <w:r w:rsidRPr="00F95278">
        <w:rPr>
          <w:rFonts w:asciiTheme="minorHAnsi" w:hAnsiTheme="minorHAnsi" w:cs="Arial"/>
          <w:b/>
          <w:sz w:val="24"/>
          <w:szCs w:val="24"/>
        </w:rPr>
        <w:tab/>
      </w:r>
      <w:r w:rsidRPr="00F95278">
        <w:rPr>
          <w:rFonts w:asciiTheme="minorHAnsi" w:hAnsiTheme="minorHAnsi" w:cs="Arial"/>
          <w:b/>
          <w:sz w:val="24"/>
          <w:szCs w:val="24"/>
        </w:rPr>
        <w:tab/>
      </w:r>
      <w:r w:rsidR="00704674" w:rsidRPr="00F95278">
        <w:rPr>
          <w:rFonts w:asciiTheme="minorHAnsi" w:hAnsiTheme="minorHAnsi" w:cs="Arial"/>
          <w:b/>
          <w:sz w:val="24"/>
          <w:szCs w:val="24"/>
        </w:rPr>
        <w:tab/>
      </w:r>
      <w:r w:rsidR="006A52A1" w:rsidRPr="00F95278">
        <w:rPr>
          <w:rFonts w:asciiTheme="minorHAnsi" w:hAnsiTheme="minorHAnsi" w:cs="Arial"/>
          <w:b/>
          <w:sz w:val="24"/>
          <w:szCs w:val="24"/>
        </w:rPr>
        <w:t>BURTON</w:t>
      </w:r>
      <w:r w:rsidR="007E0932" w:rsidRPr="00F95278">
        <w:rPr>
          <w:rFonts w:asciiTheme="minorHAnsi" w:hAnsiTheme="minorHAnsi" w:cs="Arial"/>
          <w:b/>
          <w:sz w:val="24"/>
          <w:szCs w:val="24"/>
        </w:rPr>
        <w:tab/>
      </w:r>
      <w:r w:rsidR="007E0932" w:rsidRPr="00F95278">
        <w:rPr>
          <w:rFonts w:asciiTheme="minorHAnsi" w:hAnsiTheme="minorHAnsi" w:cs="Arial"/>
          <w:b/>
          <w:sz w:val="24"/>
          <w:szCs w:val="24"/>
        </w:rPr>
        <w:tab/>
      </w:r>
      <w:r w:rsidR="006A52A1" w:rsidRPr="00F95278">
        <w:rPr>
          <w:rFonts w:asciiTheme="minorHAnsi" w:hAnsiTheme="minorHAnsi" w:cs="Arial"/>
          <w:b/>
          <w:sz w:val="24"/>
          <w:szCs w:val="24"/>
        </w:rPr>
        <w:tab/>
      </w:r>
      <w:proofErr w:type="spellStart"/>
      <w:r w:rsidR="00291789" w:rsidRPr="003C4BF3">
        <w:rPr>
          <w:rFonts w:asciiTheme="minorHAnsi" w:hAnsiTheme="minorHAnsi" w:cs="Arial"/>
          <w:b/>
          <w:color w:val="FFFFFF" w:themeColor="background1"/>
          <w:sz w:val="24"/>
          <w:szCs w:val="24"/>
        </w:rPr>
        <w:t>CEPERLEY</w:t>
      </w:r>
      <w:proofErr w:type="spellEnd"/>
      <w:r w:rsidRPr="00F95278">
        <w:rPr>
          <w:rFonts w:asciiTheme="minorHAnsi" w:hAnsiTheme="minorHAnsi" w:cs="Arial"/>
          <w:b/>
          <w:sz w:val="24"/>
          <w:szCs w:val="24"/>
        </w:rPr>
        <w:tab/>
      </w:r>
    </w:p>
    <w:p w:rsidR="00104606" w:rsidRPr="00F95278" w:rsidRDefault="00291789" w:rsidP="00104606">
      <w:pPr>
        <w:ind w:firstLine="720"/>
        <w:rPr>
          <w:rFonts w:asciiTheme="minorHAnsi" w:hAnsiTheme="minorHAnsi" w:cs="Arial"/>
          <w:b/>
          <w:sz w:val="24"/>
          <w:szCs w:val="24"/>
        </w:rPr>
      </w:pPr>
      <w:r w:rsidRPr="00F95278">
        <w:rPr>
          <w:rFonts w:asciiTheme="minorHAnsi" w:hAnsiTheme="minorHAnsi" w:cs="Arial"/>
          <w:b/>
          <w:sz w:val="24"/>
          <w:szCs w:val="24"/>
        </w:rPr>
        <w:t>CHESTNUT</w:t>
      </w:r>
      <w:r w:rsidR="001F6370" w:rsidRPr="00F95278">
        <w:rPr>
          <w:rFonts w:asciiTheme="minorHAnsi" w:hAnsiTheme="minorHAnsi" w:cs="Arial"/>
          <w:b/>
          <w:sz w:val="24"/>
          <w:szCs w:val="24"/>
        </w:rPr>
        <w:tab/>
      </w:r>
      <w:r w:rsidR="00845B64" w:rsidRPr="00F95278">
        <w:rPr>
          <w:rFonts w:asciiTheme="minorHAnsi" w:hAnsiTheme="minorHAnsi" w:cs="Arial"/>
          <w:b/>
          <w:sz w:val="24"/>
          <w:szCs w:val="24"/>
        </w:rPr>
        <w:tab/>
      </w:r>
      <w:r w:rsidR="00845B64" w:rsidRPr="00F95278">
        <w:rPr>
          <w:rFonts w:asciiTheme="minorHAnsi" w:hAnsiTheme="minorHAnsi" w:cs="Arial"/>
          <w:b/>
          <w:sz w:val="24"/>
          <w:szCs w:val="24"/>
        </w:rPr>
        <w:tab/>
      </w:r>
      <w:r w:rsidRPr="003C4BF3">
        <w:rPr>
          <w:rFonts w:asciiTheme="minorHAnsi" w:hAnsiTheme="minorHAnsi" w:cs="Arial"/>
          <w:b/>
          <w:color w:val="FFFFFF" w:themeColor="background1"/>
          <w:sz w:val="24"/>
          <w:szCs w:val="24"/>
        </w:rPr>
        <w:t>CLOWSER</w:t>
      </w:r>
      <w:r w:rsidR="002C0817" w:rsidRPr="00F95278">
        <w:rPr>
          <w:rFonts w:asciiTheme="minorHAnsi" w:hAnsiTheme="minorHAnsi" w:cs="Arial"/>
          <w:b/>
          <w:sz w:val="24"/>
          <w:szCs w:val="24"/>
        </w:rPr>
        <w:tab/>
      </w:r>
      <w:r w:rsidR="002C0817" w:rsidRPr="00F95278">
        <w:rPr>
          <w:rFonts w:asciiTheme="minorHAnsi" w:hAnsiTheme="minorHAnsi" w:cs="Arial"/>
          <w:b/>
          <w:sz w:val="24"/>
          <w:szCs w:val="24"/>
        </w:rPr>
        <w:tab/>
      </w:r>
      <w:r w:rsidR="006A52A1" w:rsidRPr="00F95278">
        <w:rPr>
          <w:rFonts w:asciiTheme="minorHAnsi" w:hAnsiTheme="minorHAnsi" w:cs="Arial"/>
          <w:b/>
          <w:sz w:val="24"/>
          <w:szCs w:val="24"/>
        </w:rPr>
        <w:tab/>
      </w:r>
      <w:r w:rsidRPr="00F95278">
        <w:rPr>
          <w:rFonts w:asciiTheme="minorHAnsi" w:hAnsiTheme="minorHAnsi" w:cs="Arial"/>
          <w:b/>
          <w:sz w:val="24"/>
          <w:szCs w:val="24"/>
        </w:rPr>
        <w:t>DAVIS</w:t>
      </w:r>
    </w:p>
    <w:p w:rsidR="00104606" w:rsidRPr="00F95278" w:rsidRDefault="00104606" w:rsidP="00104606">
      <w:pPr>
        <w:ind w:firstLine="720"/>
        <w:rPr>
          <w:rFonts w:asciiTheme="minorHAnsi" w:hAnsiTheme="minorHAnsi" w:cs="Arial"/>
          <w:b/>
          <w:sz w:val="24"/>
          <w:szCs w:val="24"/>
        </w:rPr>
      </w:pPr>
      <w:r w:rsidRPr="00F95278">
        <w:rPr>
          <w:rFonts w:asciiTheme="minorHAnsi" w:hAnsiTheme="minorHAnsi" w:cs="Arial"/>
          <w:b/>
          <w:sz w:val="24"/>
          <w:szCs w:val="24"/>
        </w:rPr>
        <w:t>EALY</w:t>
      </w:r>
      <w:r w:rsidR="00E2731D" w:rsidRPr="00F95278">
        <w:rPr>
          <w:rFonts w:asciiTheme="minorHAnsi" w:hAnsiTheme="minorHAnsi" w:cs="Arial"/>
          <w:b/>
          <w:sz w:val="24"/>
          <w:szCs w:val="24"/>
        </w:rPr>
        <w:tab/>
      </w:r>
      <w:r w:rsidR="00E2731D" w:rsidRPr="00F95278">
        <w:rPr>
          <w:rFonts w:asciiTheme="minorHAnsi" w:hAnsiTheme="minorHAnsi" w:cs="Arial"/>
          <w:b/>
          <w:sz w:val="24"/>
          <w:szCs w:val="24"/>
        </w:rPr>
        <w:tab/>
      </w:r>
      <w:r w:rsidR="00E2731D" w:rsidRPr="00F95278">
        <w:rPr>
          <w:rFonts w:asciiTheme="minorHAnsi" w:hAnsiTheme="minorHAnsi" w:cs="Arial"/>
          <w:b/>
          <w:sz w:val="24"/>
          <w:szCs w:val="24"/>
        </w:rPr>
        <w:tab/>
      </w:r>
      <w:r w:rsidR="00704674" w:rsidRPr="00F95278">
        <w:rPr>
          <w:rFonts w:asciiTheme="minorHAnsi" w:hAnsiTheme="minorHAnsi" w:cs="Arial"/>
          <w:b/>
          <w:sz w:val="24"/>
          <w:szCs w:val="24"/>
        </w:rPr>
        <w:tab/>
      </w:r>
      <w:r w:rsidR="00291789" w:rsidRPr="00F95278">
        <w:rPr>
          <w:rFonts w:asciiTheme="minorHAnsi" w:hAnsiTheme="minorHAnsi" w:cs="Arial"/>
          <w:b/>
          <w:sz w:val="24"/>
          <w:szCs w:val="24"/>
        </w:rPr>
        <w:t>FAEGRE</w:t>
      </w:r>
      <w:r w:rsidR="00291789" w:rsidRPr="00F95278">
        <w:rPr>
          <w:rFonts w:asciiTheme="minorHAnsi" w:hAnsiTheme="minorHAnsi" w:cs="Arial"/>
          <w:b/>
          <w:sz w:val="24"/>
          <w:szCs w:val="24"/>
        </w:rPr>
        <w:tab/>
      </w:r>
      <w:r w:rsidR="00291789" w:rsidRPr="00F95278">
        <w:rPr>
          <w:rFonts w:asciiTheme="minorHAnsi" w:hAnsiTheme="minorHAnsi" w:cs="Arial"/>
          <w:b/>
          <w:sz w:val="24"/>
          <w:szCs w:val="24"/>
        </w:rPr>
        <w:tab/>
      </w:r>
      <w:r w:rsidR="00291789" w:rsidRPr="00F95278">
        <w:rPr>
          <w:rFonts w:asciiTheme="minorHAnsi" w:hAnsiTheme="minorHAnsi" w:cs="Arial"/>
          <w:b/>
          <w:sz w:val="24"/>
          <w:szCs w:val="24"/>
        </w:rPr>
        <w:tab/>
        <w:t>HAAS</w:t>
      </w:r>
    </w:p>
    <w:p w:rsidR="003F138F" w:rsidRPr="00F95278" w:rsidRDefault="00291789" w:rsidP="00291789">
      <w:pPr>
        <w:ind w:firstLine="720"/>
        <w:rPr>
          <w:rFonts w:asciiTheme="minorHAnsi" w:hAnsiTheme="minorHAnsi" w:cs="Arial"/>
          <w:b/>
          <w:sz w:val="24"/>
          <w:szCs w:val="24"/>
        </w:rPr>
      </w:pPr>
      <w:r w:rsidRPr="00F95278">
        <w:rPr>
          <w:rFonts w:asciiTheme="minorHAnsi" w:hAnsiTheme="minorHAnsi" w:cs="Arial"/>
          <w:b/>
          <w:sz w:val="24"/>
          <w:szCs w:val="24"/>
        </w:rPr>
        <w:t>HARRISON</w:t>
      </w:r>
      <w:r w:rsidR="00E2731D" w:rsidRPr="00F95278">
        <w:rPr>
          <w:rFonts w:asciiTheme="minorHAnsi" w:hAnsiTheme="minorHAnsi" w:cs="Arial"/>
          <w:b/>
          <w:sz w:val="24"/>
          <w:szCs w:val="24"/>
        </w:rPr>
        <w:tab/>
      </w:r>
      <w:r w:rsidR="00E2731D" w:rsidRPr="00F95278">
        <w:rPr>
          <w:rFonts w:asciiTheme="minorHAnsi" w:hAnsiTheme="minorHAnsi" w:cs="Arial"/>
          <w:b/>
          <w:sz w:val="24"/>
          <w:szCs w:val="24"/>
        </w:rPr>
        <w:tab/>
      </w:r>
      <w:r w:rsidR="00704674" w:rsidRPr="00F95278">
        <w:rPr>
          <w:rFonts w:asciiTheme="minorHAnsi" w:hAnsiTheme="minorHAnsi" w:cs="Arial"/>
          <w:b/>
          <w:sz w:val="24"/>
          <w:szCs w:val="24"/>
        </w:rPr>
        <w:tab/>
      </w:r>
      <w:r w:rsidRPr="00F95278">
        <w:rPr>
          <w:rFonts w:asciiTheme="minorHAnsi" w:hAnsiTheme="minorHAnsi" w:cs="Arial"/>
          <w:b/>
          <w:sz w:val="24"/>
          <w:szCs w:val="24"/>
        </w:rPr>
        <w:t>HOOVER</w:t>
      </w:r>
      <w:r w:rsidRPr="00F95278">
        <w:rPr>
          <w:rFonts w:asciiTheme="minorHAnsi" w:hAnsiTheme="minorHAnsi" w:cs="Arial"/>
          <w:b/>
          <w:sz w:val="24"/>
          <w:szCs w:val="24"/>
        </w:rPr>
        <w:tab/>
      </w:r>
      <w:r w:rsidRPr="00F95278">
        <w:rPr>
          <w:rFonts w:asciiTheme="minorHAnsi" w:hAnsiTheme="minorHAnsi" w:cs="Arial"/>
          <w:b/>
          <w:sz w:val="24"/>
          <w:szCs w:val="24"/>
        </w:rPr>
        <w:tab/>
      </w:r>
      <w:r w:rsidRPr="00F95278">
        <w:rPr>
          <w:rFonts w:asciiTheme="minorHAnsi" w:hAnsiTheme="minorHAnsi" w:cs="Arial"/>
          <w:b/>
          <w:sz w:val="24"/>
          <w:szCs w:val="24"/>
        </w:rPr>
        <w:tab/>
        <w:t>IRELAND</w:t>
      </w:r>
      <w:r w:rsidR="001135FE" w:rsidRPr="00F95278">
        <w:rPr>
          <w:rFonts w:asciiTheme="minorHAnsi" w:hAnsiTheme="minorHAnsi" w:cs="Arial"/>
          <w:b/>
          <w:sz w:val="24"/>
          <w:szCs w:val="24"/>
        </w:rPr>
        <w:tab/>
      </w:r>
      <w:r w:rsidR="001135FE" w:rsidRPr="00F95278">
        <w:rPr>
          <w:rFonts w:asciiTheme="minorHAnsi" w:hAnsiTheme="minorHAnsi" w:cs="Arial"/>
          <w:b/>
          <w:sz w:val="24"/>
          <w:szCs w:val="24"/>
        </w:rPr>
        <w:tab/>
      </w:r>
      <w:r w:rsidR="001135FE" w:rsidRPr="00F95278">
        <w:rPr>
          <w:rFonts w:asciiTheme="minorHAnsi" w:hAnsiTheme="minorHAnsi" w:cs="Arial"/>
          <w:b/>
          <w:sz w:val="24"/>
          <w:szCs w:val="24"/>
        </w:rPr>
        <w:tab/>
      </w:r>
      <w:r w:rsidR="00E2731D" w:rsidRPr="00F95278">
        <w:rPr>
          <w:rFonts w:asciiTheme="minorHAnsi" w:hAnsiTheme="minorHAnsi" w:cs="Arial"/>
          <w:b/>
          <w:sz w:val="24"/>
          <w:szCs w:val="24"/>
        </w:rPr>
        <w:tab/>
      </w:r>
      <w:r w:rsidR="00845B64" w:rsidRPr="00F95278">
        <w:rPr>
          <w:rFonts w:asciiTheme="minorHAnsi" w:hAnsiTheme="minorHAnsi" w:cs="Arial"/>
          <w:b/>
          <w:sz w:val="24"/>
          <w:szCs w:val="24"/>
        </w:rPr>
        <w:t>LANE</w:t>
      </w:r>
      <w:r w:rsidR="001F6370" w:rsidRPr="00F95278">
        <w:rPr>
          <w:rFonts w:asciiTheme="minorHAnsi" w:hAnsiTheme="minorHAnsi" w:cs="Arial"/>
          <w:b/>
          <w:sz w:val="24"/>
          <w:szCs w:val="24"/>
        </w:rPr>
        <w:tab/>
      </w:r>
      <w:r w:rsidR="00E2731D" w:rsidRPr="00F95278">
        <w:rPr>
          <w:rFonts w:asciiTheme="minorHAnsi" w:hAnsiTheme="minorHAnsi" w:cs="Arial"/>
          <w:b/>
          <w:sz w:val="24"/>
          <w:szCs w:val="24"/>
        </w:rPr>
        <w:tab/>
      </w:r>
      <w:r w:rsidR="00E2731D" w:rsidRPr="00F95278">
        <w:rPr>
          <w:rFonts w:asciiTheme="minorHAnsi" w:hAnsiTheme="minorHAnsi" w:cs="Arial"/>
          <w:b/>
          <w:sz w:val="24"/>
          <w:szCs w:val="24"/>
        </w:rPr>
        <w:tab/>
      </w:r>
      <w:r w:rsidR="00704674" w:rsidRPr="00F95278">
        <w:rPr>
          <w:rFonts w:asciiTheme="minorHAnsi" w:hAnsiTheme="minorHAnsi" w:cs="Arial"/>
          <w:b/>
          <w:sz w:val="24"/>
          <w:szCs w:val="24"/>
        </w:rPr>
        <w:tab/>
      </w:r>
      <w:r w:rsidR="00104606" w:rsidRPr="00F95278">
        <w:rPr>
          <w:rFonts w:asciiTheme="minorHAnsi" w:hAnsiTheme="minorHAnsi" w:cs="Arial"/>
          <w:b/>
          <w:sz w:val="24"/>
          <w:szCs w:val="24"/>
        </w:rPr>
        <w:t>MILLER</w:t>
      </w:r>
      <w:r w:rsidR="00104606" w:rsidRPr="00F95278">
        <w:rPr>
          <w:rFonts w:asciiTheme="minorHAnsi" w:hAnsiTheme="minorHAnsi" w:cs="Arial"/>
          <w:b/>
          <w:sz w:val="24"/>
          <w:szCs w:val="24"/>
        </w:rPr>
        <w:tab/>
      </w:r>
      <w:r w:rsidR="00E2731D" w:rsidRPr="00F95278">
        <w:rPr>
          <w:rFonts w:asciiTheme="minorHAnsi" w:hAnsiTheme="minorHAnsi" w:cs="Arial"/>
          <w:b/>
          <w:sz w:val="24"/>
          <w:szCs w:val="24"/>
        </w:rPr>
        <w:tab/>
      </w:r>
      <w:r w:rsidR="00E2731D" w:rsidRPr="00F95278">
        <w:rPr>
          <w:rFonts w:asciiTheme="minorHAnsi" w:hAnsiTheme="minorHAnsi" w:cs="Arial"/>
          <w:b/>
          <w:sz w:val="24"/>
          <w:szCs w:val="24"/>
        </w:rPr>
        <w:tab/>
      </w:r>
      <w:r w:rsidR="000D2A42" w:rsidRPr="00F95278">
        <w:rPr>
          <w:rFonts w:asciiTheme="minorHAnsi" w:hAnsiTheme="minorHAnsi" w:cs="Arial"/>
          <w:b/>
          <w:sz w:val="24"/>
          <w:szCs w:val="24"/>
        </w:rPr>
        <w:t>MINARDI</w:t>
      </w:r>
      <w:r w:rsidR="000025B8" w:rsidRPr="00F95278">
        <w:rPr>
          <w:rFonts w:asciiTheme="minorHAnsi" w:hAnsiTheme="minorHAnsi" w:cs="Arial"/>
          <w:b/>
          <w:sz w:val="24"/>
          <w:szCs w:val="24"/>
        </w:rPr>
        <w:tab/>
      </w:r>
      <w:r w:rsidR="000D2A42" w:rsidRPr="00F95278">
        <w:rPr>
          <w:rFonts w:asciiTheme="minorHAnsi" w:hAnsiTheme="minorHAnsi" w:cs="Arial"/>
          <w:b/>
          <w:sz w:val="24"/>
          <w:szCs w:val="24"/>
        </w:rPr>
        <w:tab/>
      </w:r>
      <w:r w:rsidR="000D2A42" w:rsidRPr="00F95278">
        <w:rPr>
          <w:rFonts w:asciiTheme="minorHAnsi" w:hAnsiTheme="minorHAnsi" w:cs="Arial"/>
          <w:b/>
          <w:sz w:val="24"/>
          <w:szCs w:val="24"/>
        </w:rPr>
        <w:tab/>
      </w:r>
      <w:r w:rsidRPr="00F95278">
        <w:rPr>
          <w:rFonts w:asciiTheme="minorHAnsi" w:hAnsiTheme="minorHAnsi" w:cs="Arial"/>
          <w:b/>
          <w:sz w:val="24"/>
          <w:szCs w:val="24"/>
        </w:rPr>
        <w:t>OVERSTREET</w:t>
      </w:r>
      <w:r w:rsidR="00E2731D" w:rsidRPr="00F95278">
        <w:rPr>
          <w:rFonts w:asciiTheme="minorHAnsi" w:hAnsiTheme="minorHAnsi" w:cs="Arial"/>
          <w:b/>
          <w:sz w:val="24"/>
          <w:szCs w:val="24"/>
        </w:rPr>
        <w:tab/>
      </w:r>
      <w:r w:rsidR="00E2731D" w:rsidRPr="00F95278">
        <w:rPr>
          <w:rFonts w:asciiTheme="minorHAnsi" w:hAnsiTheme="minorHAnsi" w:cs="Arial"/>
          <w:b/>
          <w:sz w:val="24"/>
          <w:szCs w:val="24"/>
        </w:rPr>
        <w:tab/>
      </w:r>
      <w:r w:rsidR="00704674" w:rsidRPr="00F95278">
        <w:rPr>
          <w:rFonts w:asciiTheme="minorHAnsi" w:hAnsiTheme="minorHAnsi" w:cs="Arial"/>
          <w:b/>
          <w:sz w:val="24"/>
          <w:szCs w:val="24"/>
        </w:rPr>
        <w:tab/>
      </w:r>
      <w:r w:rsidR="00104606" w:rsidRPr="00F95278">
        <w:rPr>
          <w:rFonts w:asciiTheme="minorHAnsi" w:hAnsiTheme="minorHAnsi" w:cs="Arial"/>
          <w:b/>
          <w:sz w:val="24"/>
          <w:szCs w:val="24"/>
        </w:rPr>
        <w:t>PERSINGER</w:t>
      </w:r>
      <w:r w:rsidR="00845B64" w:rsidRPr="00F95278">
        <w:rPr>
          <w:rFonts w:asciiTheme="minorHAnsi" w:hAnsiTheme="minorHAnsi" w:cs="Arial"/>
          <w:b/>
          <w:sz w:val="24"/>
          <w:szCs w:val="24"/>
        </w:rPr>
        <w:tab/>
      </w:r>
      <w:r w:rsidR="00845B64" w:rsidRPr="00F95278">
        <w:rPr>
          <w:rFonts w:asciiTheme="minorHAnsi" w:hAnsiTheme="minorHAnsi" w:cs="Arial"/>
          <w:b/>
          <w:sz w:val="24"/>
          <w:szCs w:val="24"/>
        </w:rPr>
        <w:tab/>
      </w:r>
      <w:r w:rsidR="00845B64" w:rsidRPr="00F95278">
        <w:rPr>
          <w:rFonts w:asciiTheme="minorHAnsi" w:hAnsiTheme="minorHAnsi" w:cs="Arial"/>
          <w:b/>
          <w:sz w:val="24"/>
          <w:szCs w:val="24"/>
        </w:rPr>
        <w:tab/>
      </w:r>
      <w:r w:rsidR="00104606" w:rsidRPr="00F95278">
        <w:rPr>
          <w:rFonts w:asciiTheme="minorHAnsi" w:hAnsiTheme="minorHAnsi" w:cs="Arial"/>
          <w:b/>
          <w:sz w:val="24"/>
          <w:szCs w:val="24"/>
        </w:rPr>
        <w:t>REISHMAN</w:t>
      </w:r>
      <w:r w:rsidR="00104606" w:rsidRPr="00F95278">
        <w:rPr>
          <w:rFonts w:asciiTheme="minorHAnsi" w:hAnsiTheme="minorHAnsi" w:cs="Arial"/>
          <w:b/>
          <w:sz w:val="24"/>
          <w:szCs w:val="24"/>
        </w:rPr>
        <w:tab/>
      </w:r>
      <w:r w:rsidR="00104606" w:rsidRPr="00F95278">
        <w:rPr>
          <w:rFonts w:asciiTheme="minorHAnsi" w:hAnsiTheme="minorHAnsi" w:cs="Arial"/>
          <w:b/>
          <w:sz w:val="24"/>
          <w:szCs w:val="24"/>
        </w:rPr>
        <w:tab/>
      </w:r>
      <w:r w:rsidR="00104606" w:rsidRPr="00F95278">
        <w:rPr>
          <w:rFonts w:asciiTheme="minorHAnsi" w:hAnsiTheme="minorHAnsi" w:cs="Arial"/>
          <w:b/>
          <w:sz w:val="24"/>
          <w:szCs w:val="24"/>
        </w:rPr>
        <w:tab/>
        <w:t>RICHARDSON</w:t>
      </w:r>
      <w:r w:rsidR="00104606" w:rsidRPr="00F95278">
        <w:rPr>
          <w:rFonts w:asciiTheme="minorHAnsi" w:hAnsiTheme="minorHAnsi" w:cs="Arial"/>
          <w:b/>
          <w:sz w:val="24"/>
          <w:szCs w:val="24"/>
        </w:rPr>
        <w:tab/>
      </w:r>
      <w:r w:rsidR="00104606" w:rsidRPr="00F95278">
        <w:rPr>
          <w:rFonts w:asciiTheme="minorHAnsi" w:hAnsiTheme="minorHAnsi" w:cs="Arial"/>
          <w:b/>
          <w:sz w:val="24"/>
          <w:szCs w:val="24"/>
        </w:rPr>
        <w:tab/>
      </w:r>
      <w:r w:rsidR="00704674" w:rsidRPr="00F95278">
        <w:rPr>
          <w:rFonts w:asciiTheme="minorHAnsi" w:hAnsiTheme="minorHAnsi" w:cs="Arial"/>
          <w:b/>
          <w:sz w:val="24"/>
          <w:szCs w:val="24"/>
        </w:rPr>
        <w:tab/>
      </w:r>
      <w:r w:rsidRPr="003C4BF3">
        <w:rPr>
          <w:rFonts w:asciiTheme="minorHAnsi" w:hAnsiTheme="minorHAnsi" w:cs="Arial"/>
          <w:b/>
          <w:color w:val="FFFFFF" w:themeColor="background1"/>
          <w:sz w:val="24"/>
          <w:szCs w:val="24"/>
        </w:rPr>
        <w:t>SALISBURY</w:t>
      </w:r>
      <w:r w:rsidR="000025B8" w:rsidRPr="00F95278">
        <w:rPr>
          <w:rFonts w:asciiTheme="minorHAnsi" w:hAnsiTheme="minorHAnsi" w:cs="Arial"/>
          <w:b/>
          <w:sz w:val="24"/>
          <w:szCs w:val="24"/>
        </w:rPr>
        <w:tab/>
      </w:r>
      <w:r w:rsidR="000D2A42" w:rsidRPr="00F95278">
        <w:rPr>
          <w:rFonts w:asciiTheme="minorHAnsi" w:hAnsiTheme="minorHAnsi" w:cs="Arial"/>
          <w:b/>
          <w:sz w:val="24"/>
          <w:szCs w:val="24"/>
        </w:rPr>
        <w:tab/>
      </w:r>
      <w:r w:rsidR="000D2A42" w:rsidRPr="00F95278">
        <w:rPr>
          <w:rFonts w:asciiTheme="minorHAnsi" w:hAnsiTheme="minorHAnsi" w:cs="Arial"/>
          <w:b/>
          <w:sz w:val="24"/>
          <w:szCs w:val="24"/>
        </w:rPr>
        <w:tab/>
      </w:r>
      <w:r w:rsidRPr="00F95278">
        <w:rPr>
          <w:rFonts w:asciiTheme="minorHAnsi" w:hAnsiTheme="minorHAnsi" w:cs="Arial"/>
          <w:b/>
          <w:sz w:val="24"/>
          <w:szCs w:val="24"/>
        </w:rPr>
        <w:t>SLATER</w:t>
      </w:r>
      <w:r w:rsidR="006C2085" w:rsidRPr="00F95278">
        <w:rPr>
          <w:rFonts w:asciiTheme="minorHAnsi" w:hAnsiTheme="minorHAnsi" w:cs="Arial"/>
          <w:b/>
          <w:sz w:val="24"/>
          <w:szCs w:val="24"/>
        </w:rPr>
        <w:tab/>
      </w:r>
      <w:r w:rsidR="006F492F" w:rsidRPr="00F95278">
        <w:rPr>
          <w:rFonts w:asciiTheme="minorHAnsi" w:hAnsiTheme="minorHAnsi" w:cs="Arial"/>
          <w:b/>
          <w:sz w:val="24"/>
          <w:szCs w:val="24"/>
        </w:rPr>
        <w:tab/>
      </w:r>
      <w:r w:rsidR="006F492F" w:rsidRPr="00F95278">
        <w:rPr>
          <w:rFonts w:asciiTheme="minorHAnsi" w:hAnsiTheme="minorHAnsi" w:cs="Arial"/>
          <w:b/>
          <w:sz w:val="24"/>
          <w:szCs w:val="24"/>
        </w:rPr>
        <w:tab/>
      </w:r>
      <w:r w:rsidRPr="00F95278">
        <w:rPr>
          <w:rFonts w:asciiTheme="minorHAnsi" w:hAnsiTheme="minorHAnsi" w:cs="Arial"/>
          <w:b/>
          <w:sz w:val="24"/>
          <w:szCs w:val="24"/>
        </w:rPr>
        <w:t xml:space="preserve">SMITH  </w:t>
      </w:r>
      <w:r w:rsidR="00E2731D" w:rsidRPr="00F95278">
        <w:rPr>
          <w:rFonts w:asciiTheme="minorHAnsi" w:hAnsiTheme="minorHAnsi" w:cs="Arial"/>
          <w:b/>
          <w:sz w:val="24"/>
          <w:szCs w:val="24"/>
        </w:rPr>
        <w:tab/>
      </w:r>
      <w:r w:rsidR="00E2731D" w:rsidRPr="00F95278">
        <w:rPr>
          <w:rFonts w:asciiTheme="minorHAnsi" w:hAnsiTheme="minorHAnsi" w:cs="Arial"/>
          <w:b/>
          <w:sz w:val="24"/>
          <w:szCs w:val="24"/>
        </w:rPr>
        <w:tab/>
      </w:r>
      <w:r w:rsidR="00704674" w:rsidRPr="00F95278">
        <w:rPr>
          <w:rFonts w:asciiTheme="minorHAnsi" w:hAnsiTheme="minorHAnsi" w:cs="Arial"/>
          <w:b/>
          <w:sz w:val="24"/>
          <w:szCs w:val="24"/>
        </w:rPr>
        <w:tab/>
      </w:r>
      <w:r w:rsidRPr="00F95278">
        <w:rPr>
          <w:rFonts w:asciiTheme="minorHAnsi" w:hAnsiTheme="minorHAnsi" w:cs="Arial"/>
          <w:b/>
          <w:sz w:val="24"/>
          <w:szCs w:val="24"/>
        </w:rPr>
        <w:t>SNODGRASS</w:t>
      </w:r>
      <w:r w:rsidR="00BE037E" w:rsidRPr="00F95278">
        <w:rPr>
          <w:rFonts w:asciiTheme="minorHAnsi" w:hAnsiTheme="minorHAnsi" w:cs="Arial"/>
          <w:b/>
          <w:sz w:val="24"/>
          <w:szCs w:val="24"/>
        </w:rPr>
        <w:tab/>
      </w:r>
      <w:r w:rsidR="00BE037E" w:rsidRPr="00F95278">
        <w:rPr>
          <w:rFonts w:asciiTheme="minorHAnsi" w:hAnsiTheme="minorHAnsi" w:cs="Arial"/>
          <w:b/>
          <w:sz w:val="24"/>
          <w:szCs w:val="24"/>
        </w:rPr>
        <w:tab/>
      </w:r>
      <w:r w:rsidR="00BE037E" w:rsidRPr="00F95278">
        <w:rPr>
          <w:rFonts w:asciiTheme="minorHAnsi" w:hAnsiTheme="minorHAnsi" w:cs="Arial"/>
          <w:b/>
          <w:sz w:val="24"/>
          <w:szCs w:val="24"/>
        </w:rPr>
        <w:tab/>
      </w:r>
      <w:r w:rsidRPr="00F95278">
        <w:rPr>
          <w:rFonts w:asciiTheme="minorHAnsi" w:hAnsiTheme="minorHAnsi" w:cs="Arial"/>
          <w:b/>
          <w:sz w:val="24"/>
          <w:szCs w:val="24"/>
        </w:rPr>
        <w:t>STEELE</w:t>
      </w:r>
      <w:r w:rsidR="006C2085" w:rsidRPr="00F95278">
        <w:rPr>
          <w:rFonts w:asciiTheme="minorHAnsi" w:hAnsiTheme="minorHAnsi" w:cs="Arial"/>
          <w:b/>
          <w:sz w:val="24"/>
          <w:szCs w:val="24"/>
        </w:rPr>
        <w:tab/>
      </w:r>
      <w:r w:rsidR="006C2085" w:rsidRPr="00F95278">
        <w:rPr>
          <w:rFonts w:asciiTheme="minorHAnsi" w:hAnsiTheme="minorHAnsi" w:cs="Arial"/>
          <w:b/>
          <w:sz w:val="24"/>
          <w:szCs w:val="24"/>
        </w:rPr>
        <w:tab/>
      </w:r>
      <w:r w:rsidR="001135FE" w:rsidRPr="00F95278">
        <w:rPr>
          <w:rFonts w:asciiTheme="minorHAnsi" w:hAnsiTheme="minorHAnsi" w:cs="Arial"/>
          <w:b/>
          <w:sz w:val="24"/>
          <w:szCs w:val="24"/>
        </w:rPr>
        <w:tab/>
      </w:r>
      <w:r w:rsidR="00104606" w:rsidRPr="00F95278">
        <w:rPr>
          <w:rFonts w:asciiTheme="minorHAnsi" w:hAnsiTheme="minorHAnsi" w:cs="Arial"/>
          <w:b/>
          <w:sz w:val="24"/>
          <w:szCs w:val="24"/>
        </w:rPr>
        <w:t>TALKINGTON</w:t>
      </w:r>
      <w:r w:rsidR="00845B64" w:rsidRPr="00F95278">
        <w:rPr>
          <w:rFonts w:asciiTheme="minorHAnsi" w:hAnsiTheme="minorHAnsi" w:cs="Arial"/>
          <w:b/>
          <w:sz w:val="24"/>
          <w:szCs w:val="24"/>
        </w:rPr>
        <w:tab/>
      </w:r>
      <w:r w:rsidR="00845B64" w:rsidRPr="00F95278">
        <w:rPr>
          <w:rFonts w:asciiTheme="minorHAnsi" w:hAnsiTheme="minorHAnsi" w:cs="Arial"/>
          <w:b/>
          <w:sz w:val="24"/>
          <w:szCs w:val="24"/>
        </w:rPr>
        <w:tab/>
      </w:r>
      <w:r w:rsidR="00704674" w:rsidRPr="00F95278">
        <w:rPr>
          <w:rFonts w:asciiTheme="minorHAnsi" w:hAnsiTheme="minorHAnsi" w:cs="Arial"/>
          <w:b/>
          <w:sz w:val="24"/>
          <w:szCs w:val="24"/>
        </w:rPr>
        <w:tab/>
      </w:r>
      <w:r w:rsidR="006F492F" w:rsidRPr="00F95278">
        <w:rPr>
          <w:rFonts w:asciiTheme="minorHAnsi" w:hAnsiTheme="minorHAnsi" w:cs="Arial"/>
          <w:b/>
          <w:sz w:val="24"/>
          <w:szCs w:val="24"/>
        </w:rPr>
        <w:t>WARE</w:t>
      </w:r>
      <w:r w:rsidR="006C2085" w:rsidRPr="00F95278">
        <w:rPr>
          <w:rFonts w:asciiTheme="minorHAnsi" w:hAnsiTheme="minorHAnsi" w:cs="Arial"/>
          <w:b/>
          <w:sz w:val="24"/>
          <w:szCs w:val="24"/>
        </w:rPr>
        <w:tab/>
      </w:r>
      <w:r w:rsidR="006F492F" w:rsidRPr="00F95278">
        <w:rPr>
          <w:rFonts w:asciiTheme="minorHAnsi" w:hAnsiTheme="minorHAnsi" w:cs="Arial"/>
          <w:b/>
          <w:sz w:val="24"/>
          <w:szCs w:val="24"/>
        </w:rPr>
        <w:tab/>
      </w:r>
      <w:r w:rsidR="006F492F" w:rsidRPr="00F95278">
        <w:rPr>
          <w:rFonts w:asciiTheme="minorHAnsi" w:hAnsiTheme="minorHAnsi" w:cs="Arial"/>
          <w:b/>
          <w:sz w:val="24"/>
          <w:szCs w:val="24"/>
        </w:rPr>
        <w:tab/>
      </w:r>
      <w:r w:rsidR="00E2731D" w:rsidRPr="00F95278">
        <w:rPr>
          <w:rFonts w:asciiTheme="minorHAnsi" w:hAnsiTheme="minorHAnsi" w:cs="Arial"/>
          <w:b/>
          <w:sz w:val="24"/>
          <w:szCs w:val="24"/>
        </w:rPr>
        <w:tab/>
      </w:r>
      <w:r w:rsidR="00104606" w:rsidRPr="00F95278">
        <w:rPr>
          <w:rFonts w:asciiTheme="minorHAnsi" w:hAnsiTheme="minorHAnsi" w:cs="Arial"/>
          <w:b/>
          <w:sz w:val="24"/>
          <w:szCs w:val="24"/>
        </w:rPr>
        <w:t>MAYOR JONES</w:t>
      </w:r>
    </w:p>
    <w:p w:rsidR="00291789" w:rsidRPr="00291AAD" w:rsidRDefault="00291789" w:rsidP="00291789">
      <w:pPr>
        <w:ind w:firstLine="720"/>
        <w:rPr>
          <w:rFonts w:asciiTheme="minorHAnsi" w:hAnsiTheme="minorHAnsi" w:cs="Arial"/>
          <w:b/>
          <w:sz w:val="24"/>
          <w:szCs w:val="24"/>
        </w:rPr>
      </w:pPr>
    </w:p>
    <w:p w:rsidR="00EE01EE" w:rsidRPr="00E2731D" w:rsidRDefault="003F138F" w:rsidP="00472C8D">
      <w:pPr>
        <w:rPr>
          <w:rFonts w:asciiTheme="minorHAnsi" w:hAnsiTheme="minorHAnsi" w:cs="Arial"/>
          <w:sz w:val="24"/>
          <w:szCs w:val="24"/>
        </w:rPr>
      </w:pPr>
      <w:r w:rsidRPr="00E2731D">
        <w:rPr>
          <w:rFonts w:asciiTheme="minorHAnsi" w:hAnsiTheme="minorHAnsi" w:cs="Arial"/>
          <w:sz w:val="24"/>
          <w:szCs w:val="24"/>
        </w:rPr>
        <w:t>With twenty-</w:t>
      </w:r>
      <w:r w:rsidR="003C4BF3">
        <w:rPr>
          <w:rFonts w:asciiTheme="minorHAnsi" w:hAnsiTheme="minorHAnsi" w:cs="Arial"/>
          <w:sz w:val="24"/>
          <w:szCs w:val="24"/>
        </w:rPr>
        <w:t>three</w:t>
      </w:r>
      <w:r w:rsidR="00FD1CC0" w:rsidRPr="00E2731D">
        <w:rPr>
          <w:rFonts w:asciiTheme="minorHAnsi" w:hAnsiTheme="minorHAnsi" w:cs="Arial"/>
          <w:sz w:val="24"/>
          <w:szCs w:val="24"/>
        </w:rPr>
        <w:t xml:space="preserve"> </w:t>
      </w:r>
      <w:r w:rsidRPr="00E2731D">
        <w:rPr>
          <w:rFonts w:asciiTheme="minorHAnsi" w:hAnsiTheme="minorHAnsi" w:cs="Arial"/>
          <w:sz w:val="24"/>
          <w:szCs w:val="24"/>
        </w:rPr>
        <w:t>members being present</w:t>
      </w:r>
      <w:r w:rsidR="003E1F30" w:rsidRPr="00E2731D">
        <w:rPr>
          <w:rFonts w:asciiTheme="minorHAnsi" w:hAnsiTheme="minorHAnsi" w:cs="Arial"/>
          <w:sz w:val="24"/>
          <w:szCs w:val="24"/>
        </w:rPr>
        <w:t xml:space="preserve">, </w:t>
      </w:r>
      <w:r w:rsidRPr="00E2731D">
        <w:rPr>
          <w:rFonts w:asciiTheme="minorHAnsi" w:hAnsiTheme="minorHAnsi" w:cs="Arial"/>
          <w:sz w:val="24"/>
          <w:szCs w:val="24"/>
        </w:rPr>
        <w:t>the Mayor declared a quorum present</w:t>
      </w:r>
      <w:r w:rsidR="003E1F30" w:rsidRPr="00E2731D">
        <w:rPr>
          <w:rFonts w:asciiTheme="minorHAnsi" w:hAnsiTheme="minorHAnsi" w:cs="Arial"/>
          <w:sz w:val="24"/>
          <w:szCs w:val="24"/>
        </w:rPr>
        <w: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8B1B53" w:rsidRDefault="008B1B53" w:rsidP="002A7D9D">
      <w:pPr>
        <w:rPr>
          <w:rFonts w:ascii="Arial" w:hAnsi="Arial" w:cs="Arial"/>
          <w:sz w:val="24"/>
          <w:szCs w:val="24"/>
        </w:rPr>
      </w:pPr>
    </w:p>
    <w:p w:rsidR="00CA5C8D" w:rsidRDefault="00CA5C8D" w:rsidP="002A7D9D">
      <w:pPr>
        <w:rPr>
          <w:rFonts w:ascii="Arial" w:hAnsi="Arial" w:cs="Arial"/>
          <w:sz w:val="24"/>
          <w:szCs w:val="24"/>
        </w:rPr>
      </w:pPr>
    </w:p>
    <w:p w:rsidR="00CA5C8D" w:rsidRDefault="00CA5C8D" w:rsidP="002A7D9D">
      <w:pPr>
        <w:rPr>
          <w:rFonts w:ascii="Arial" w:hAnsi="Arial" w:cs="Arial"/>
          <w:sz w:val="24"/>
          <w:szCs w:val="24"/>
        </w:rPr>
      </w:pPr>
    </w:p>
    <w:p w:rsidR="00471BD3" w:rsidRDefault="00471BD3" w:rsidP="00471BD3">
      <w:pPr>
        <w:widowControl/>
        <w:autoSpaceDE/>
        <w:autoSpaceDN/>
        <w:adjustRightInd/>
        <w:rPr>
          <w:rFonts w:ascii="Arial" w:hAnsi="Arial" w:cs="Arial"/>
          <w:sz w:val="24"/>
          <w:szCs w:val="24"/>
        </w:rPr>
      </w:pPr>
    </w:p>
    <w:p w:rsidR="00287C72" w:rsidRDefault="00287C72" w:rsidP="00471BD3">
      <w:pPr>
        <w:widowControl/>
        <w:autoSpaceDE/>
        <w:autoSpaceDN/>
        <w:adjustRightInd/>
        <w:rPr>
          <w:rFonts w:asciiTheme="minorHAnsi" w:hAnsiTheme="minorHAnsi" w:cs="Arial"/>
          <w:sz w:val="24"/>
          <w:szCs w:val="24"/>
        </w:rPr>
      </w:pPr>
    </w:p>
    <w:p w:rsidR="00471BD3" w:rsidRDefault="00471BD3" w:rsidP="00471BD3">
      <w:pPr>
        <w:widowControl/>
        <w:autoSpaceDE/>
        <w:autoSpaceDN/>
        <w:adjustRightInd/>
        <w:rPr>
          <w:rFonts w:asciiTheme="minorHAnsi" w:hAnsiTheme="minorHAnsi" w:cs="Arial"/>
          <w:sz w:val="24"/>
          <w:szCs w:val="24"/>
        </w:rPr>
      </w:pPr>
    </w:p>
    <w:p w:rsidR="00471BD3" w:rsidRDefault="00471BD3" w:rsidP="00471BD3">
      <w:pPr>
        <w:widowControl/>
        <w:autoSpaceDE/>
        <w:autoSpaceDN/>
        <w:adjustRightInd/>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lastRenderedPageBreak/>
        <w:t>PUBLIC SPEAKERS</w:t>
      </w:r>
    </w:p>
    <w:p w:rsidR="00530EB9" w:rsidRPr="00530EB9" w:rsidRDefault="00530EB9" w:rsidP="003B3300">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63709DF8" wp14:editId="72690C41">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530EB9" w:rsidRDefault="003C4BF3" w:rsidP="003C4BF3">
      <w:pPr>
        <w:rPr>
          <w:rFonts w:asciiTheme="minorHAnsi" w:hAnsiTheme="minorHAnsi" w:cs="Arial"/>
          <w:sz w:val="24"/>
          <w:szCs w:val="24"/>
        </w:rPr>
      </w:pPr>
      <w:r w:rsidRPr="003C4BF3">
        <w:rPr>
          <w:rFonts w:asciiTheme="minorHAnsi" w:hAnsiTheme="minorHAnsi" w:cs="Arial"/>
          <w:sz w:val="24"/>
          <w:szCs w:val="24"/>
        </w:rPr>
        <w:t>None</w:t>
      </w:r>
    </w:p>
    <w:p w:rsidR="003C4BF3" w:rsidRPr="003C4BF3" w:rsidRDefault="003C4BF3" w:rsidP="003C4BF3">
      <w:pPr>
        <w:rPr>
          <w:rFonts w:asciiTheme="minorHAnsi" w:hAnsiTheme="minorHAnsi" w:cs="Arial"/>
          <w:sz w:val="24"/>
          <w:szCs w:val="24"/>
        </w:rPr>
      </w:pPr>
    </w:p>
    <w:p w:rsidR="003B3300" w:rsidRPr="00DA13E6" w:rsidRDefault="003B3300"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CLAIMS</w:t>
      </w:r>
    </w:p>
    <w:p w:rsidR="003B3300" w:rsidRPr="001E016A" w:rsidRDefault="003B3300" w:rsidP="003B3300">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89312" behindDoc="0" locked="0" layoutInCell="1" allowOverlap="1" wp14:anchorId="060FAA6F" wp14:editId="220A1B66">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402A3E" w:rsidRPr="003C4BF3" w:rsidRDefault="00402A3E" w:rsidP="00402A3E">
      <w:pPr>
        <w:widowControl/>
        <w:autoSpaceDE/>
        <w:autoSpaceDN/>
        <w:adjustRightInd/>
        <w:ind w:firstLine="720"/>
        <w:rPr>
          <w:rFonts w:asciiTheme="minorHAnsi" w:hAnsiTheme="minorHAnsi" w:cs="Arial"/>
          <w:sz w:val="24"/>
          <w:szCs w:val="24"/>
        </w:rPr>
      </w:pPr>
    </w:p>
    <w:p w:rsidR="003C4BF3" w:rsidRPr="003C4BF3" w:rsidRDefault="003C4BF3" w:rsidP="003C4BF3">
      <w:pPr>
        <w:pStyle w:val="ListParagraph"/>
        <w:numPr>
          <w:ilvl w:val="0"/>
          <w:numId w:val="29"/>
        </w:numPr>
        <w:spacing w:after="0" w:line="240" w:lineRule="auto"/>
        <w:rPr>
          <w:rFonts w:asciiTheme="minorHAnsi" w:hAnsiTheme="minorHAnsi" w:cs="Arial"/>
          <w:sz w:val="24"/>
          <w:szCs w:val="24"/>
        </w:rPr>
      </w:pPr>
      <w:r w:rsidRPr="003C4BF3">
        <w:rPr>
          <w:rFonts w:asciiTheme="minorHAnsi" w:hAnsiTheme="minorHAnsi" w:cs="Arial"/>
          <w:sz w:val="24"/>
          <w:szCs w:val="24"/>
        </w:rPr>
        <w:t>A claim of Stephanie Armstrong, 510 Maxwell Street., Charleston, WV; alleges damage to vehicle.</w:t>
      </w:r>
    </w:p>
    <w:p w:rsidR="003C4BF3" w:rsidRPr="003C4BF3" w:rsidRDefault="003C4BF3" w:rsidP="003C4BF3">
      <w:pPr>
        <w:ind w:firstLine="720"/>
        <w:rPr>
          <w:rFonts w:asciiTheme="minorHAnsi" w:hAnsiTheme="minorHAnsi" w:cs="Arial"/>
          <w:sz w:val="24"/>
          <w:szCs w:val="24"/>
        </w:rPr>
      </w:pPr>
      <w:r w:rsidRPr="003C4BF3">
        <w:rPr>
          <w:rFonts w:asciiTheme="minorHAnsi" w:hAnsiTheme="minorHAnsi" w:cs="Arial"/>
          <w:sz w:val="24"/>
          <w:szCs w:val="24"/>
        </w:rPr>
        <w:t>Refer to City Solicitor.</w:t>
      </w:r>
    </w:p>
    <w:p w:rsidR="003C4BF3" w:rsidRPr="003C4BF3" w:rsidRDefault="003C4BF3" w:rsidP="003C4BF3">
      <w:pPr>
        <w:pStyle w:val="ListParagraph"/>
        <w:rPr>
          <w:rFonts w:asciiTheme="minorHAnsi" w:hAnsiTheme="minorHAnsi" w:cs="Arial"/>
          <w:sz w:val="24"/>
          <w:szCs w:val="24"/>
        </w:rPr>
      </w:pPr>
    </w:p>
    <w:p w:rsidR="003C4BF3" w:rsidRPr="003C4BF3" w:rsidRDefault="003C4BF3" w:rsidP="003C4BF3">
      <w:pPr>
        <w:pStyle w:val="ListParagraph"/>
        <w:numPr>
          <w:ilvl w:val="0"/>
          <w:numId w:val="29"/>
        </w:numPr>
        <w:spacing w:after="0" w:line="240" w:lineRule="auto"/>
        <w:rPr>
          <w:rFonts w:asciiTheme="minorHAnsi" w:hAnsiTheme="minorHAnsi" w:cs="Arial"/>
          <w:sz w:val="24"/>
          <w:szCs w:val="24"/>
        </w:rPr>
      </w:pPr>
      <w:r w:rsidRPr="003C4BF3">
        <w:rPr>
          <w:rFonts w:asciiTheme="minorHAnsi" w:hAnsiTheme="minorHAnsi" w:cs="Arial"/>
          <w:sz w:val="24"/>
          <w:szCs w:val="24"/>
        </w:rPr>
        <w:t xml:space="preserve">A claim of Beverly Kay </w:t>
      </w:r>
      <w:proofErr w:type="spellStart"/>
      <w:r w:rsidRPr="003C4BF3">
        <w:rPr>
          <w:rFonts w:asciiTheme="minorHAnsi" w:hAnsiTheme="minorHAnsi" w:cs="Arial"/>
          <w:sz w:val="24"/>
          <w:szCs w:val="24"/>
        </w:rPr>
        <w:t>Ferrill</w:t>
      </w:r>
      <w:proofErr w:type="spellEnd"/>
      <w:r w:rsidRPr="003C4BF3">
        <w:rPr>
          <w:rFonts w:asciiTheme="minorHAnsi" w:hAnsiTheme="minorHAnsi" w:cs="Arial"/>
          <w:sz w:val="24"/>
          <w:szCs w:val="24"/>
        </w:rPr>
        <w:t>, 1234 Fletcher Ave, Dunbar, WV; alleges personal injury.</w:t>
      </w:r>
    </w:p>
    <w:p w:rsidR="003C4BF3" w:rsidRPr="003C4BF3" w:rsidRDefault="003C4BF3" w:rsidP="003C4BF3">
      <w:pPr>
        <w:ind w:firstLine="720"/>
        <w:rPr>
          <w:rFonts w:asciiTheme="minorHAnsi" w:hAnsiTheme="minorHAnsi" w:cs="Arial"/>
          <w:sz w:val="24"/>
          <w:szCs w:val="24"/>
        </w:rPr>
      </w:pPr>
      <w:r w:rsidRPr="003C4BF3">
        <w:rPr>
          <w:rFonts w:asciiTheme="minorHAnsi" w:hAnsiTheme="minorHAnsi" w:cs="Arial"/>
          <w:sz w:val="24"/>
          <w:szCs w:val="24"/>
        </w:rPr>
        <w:t>Refer to City Solicitor.</w:t>
      </w:r>
    </w:p>
    <w:p w:rsidR="003C4BF3" w:rsidRPr="003C4BF3" w:rsidRDefault="003C4BF3" w:rsidP="003C4BF3">
      <w:pPr>
        <w:ind w:firstLine="720"/>
        <w:rPr>
          <w:rFonts w:asciiTheme="minorHAnsi" w:hAnsiTheme="minorHAnsi" w:cs="Arial"/>
          <w:sz w:val="24"/>
          <w:szCs w:val="24"/>
        </w:rPr>
      </w:pPr>
    </w:p>
    <w:p w:rsidR="003C4BF3" w:rsidRPr="003C4BF3" w:rsidRDefault="003C4BF3" w:rsidP="003C4BF3">
      <w:pPr>
        <w:pStyle w:val="ListParagraph"/>
        <w:numPr>
          <w:ilvl w:val="0"/>
          <w:numId w:val="29"/>
        </w:numPr>
        <w:spacing w:after="0" w:line="240" w:lineRule="auto"/>
        <w:rPr>
          <w:rFonts w:asciiTheme="minorHAnsi" w:hAnsiTheme="minorHAnsi" w:cs="Arial"/>
          <w:sz w:val="24"/>
          <w:szCs w:val="24"/>
        </w:rPr>
      </w:pPr>
      <w:r w:rsidRPr="003C4BF3">
        <w:rPr>
          <w:rFonts w:asciiTheme="minorHAnsi" w:hAnsiTheme="minorHAnsi" w:cs="Arial"/>
          <w:sz w:val="24"/>
          <w:szCs w:val="24"/>
        </w:rPr>
        <w:t>A claim of Mary Stanley, 740 Myrtle Rd., Charleston, WV; alleges damage to property.</w:t>
      </w:r>
    </w:p>
    <w:p w:rsidR="003C4BF3" w:rsidRPr="003C4BF3" w:rsidRDefault="003C4BF3" w:rsidP="003C4BF3">
      <w:pPr>
        <w:ind w:firstLine="720"/>
        <w:rPr>
          <w:rFonts w:asciiTheme="minorHAnsi" w:hAnsiTheme="minorHAnsi" w:cs="Arial"/>
          <w:sz w:val="24"/>
          <w:szCs w:val="24"/>
        </w:rPr>
      </w:pPr>
      <w:r w:rsidRPr="003C4BF3">
        <w:rPr>
          <w:rFonts w:asciiTheme="minorHAnsi" w:hAnsiTheme="minorHAnsi" w:cs="Arial"/>
          <w:sz w:val="24"/>
          <w:szCs w:val="24"/>
        </w:rPr>
        <w:t>Refer to City Solicitor.</w:t>
      </w:r>
    </w:p>
    <w:p w:rsidR="00402A3E" w:rsidRDefault="00402A3E" w:rsidP="00402A3E">
      <w:pPr>
        <w:widowControl/>
        <w:autoSpaceDE/>
        <w:autoSpaceDN/>
        <w:adjustRightInd/>
        <w:rPr>
          <w:rFonts w:asciiTheme="minorHAnsi" w:hAnsiTheme="minorHAnsi" w:cs="Arial"/>
          <w:b/>
          <w:i/>
          <w:sz w:val="24"/>
          <w:szCs w:val="24"/>
        </w:rPr>
      </w:pPr>
    </w:p>
    <w:p w:rsidR="002A6F82" w:rsidRDefault="002A6F82"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3C4BF3" w:rsidRDefault="003C4BF3" w:rsidP="00402A3E">
      <w:pPr>
        <w:widowControl/>
        <w:autoSpaceDE/>
        <w:autoSpaceDN/>
        <w:adjustRightInd/>
        <w:rPr>
          <w:rFonts w:asciiTheme="minorHAnsi" w:hAnsiTheme="minorHAnsi" w:cs="Arial"/>
          <w:b/>
          <w:i/>
          <w:sz w:val="24"/>
          <w:szCs w:val="24"/>
        </w:rPr>
      </w:pPr>
    </w:p>
    <w:p w:rsidR="00402A3E" w:rsidRDefault="00402A3E" w:rsidP="00291AAD">
      <w:pPr>
        <w:widowControl/>
        <w:autoSpaceDE/>
        <w:autoSpaceDN/>
        <w:adjustRightInd/>
        <w:jc w:val="center"/>
        <w:rPr>
          <w:rFonts w:asciiTheme="minorHAnsi" w:hAnsiTheme="minorHAnsi" w:cs="Arial"/>
          <w:b/>
          <w:i/>
          <w:sz w:val="24"/>
          <w:szCs w:val="24"/>
        </w:rPr>
      </w:pPr>
    </w:p>
    <w:p w:rsidR="00291AAD" w:rsidRPr="00DA13E6" w:rsidRDefault="00291AAD" w:rsidP="00291AAD">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COMMUNICATIONS</w:t>
      </w:r>
    </w:p>
    <w:p w:rsidR="00291AAD" w:rsidRPr="002A6F82" w:rsidRDefault="00291AAD" w:rsidP="002A6F82">
      <w:pPr>
        <w:widowControl/>
        <w:autoSpaceDE/>
        <w:autoSpaceDN/>
        <w:adjustRightInd/>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91360" behindDoc="0" locked="0" layoutInCell="1" allowOverlap="1" wp14:anchorId="1A064E5E" wp14:editId="7EF92F6E">
                <wp:simplePos x="0" y="0"/>
                <wp:positionH relativeFrom="column">
                  <wp:posOffset>2094230</wp:posOffset>
                </wp:positionH>
                <wp:positionV relativeFrom="paragraph">
                  <wp:posOffset>53644</wp:posOffset>
                </wp:positionV>
                <wp:extent cx="1775460"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" strokecolor="black [3213]"/>
            </w:pict>
          </mc:Fallback>
        </mc:AlternateContent>
      </w:r>
    </w:p>
    <w:p w:rsidR="003C4BF3" w:rsidRPr="002A120E" w:rsidRDefault="003C4BF3" w:rsidP="003C4BF3">
      <w:pPr>
        <w:spacing w:after="120"/>
        <w:jc w:val="center"/>
        <w:rPr>
          <w:b/>
        </w:rPr>
      </w:pPr>
      <w:r w:rsidRPr="002A120E">
        <w:rPr>
          <w:b/>
        </w:rPr>
        <w:t>EXECUTIVE DEPARTMENT</w:t>
      </w:r>
    </w:p>
    <w:p w:rsidR="003C4BF3" w:rsidRPr="002A120E" w:rsidRDefault="003C4BF3" w:rsidP="003C4BF3">
      <w:pPr>
        <w:spacing w:after="120"/>
        <w:jc w:val="center"/>
        <w:rPr>
          <w:b/>
        </w:rPr>
      </w:pPr>
      <w:r w:rsidRPr="002A120E">
        <w:rPr>
          <w:b/>
        </w:rPr>
        <w:t xml:space="preserve">CITY OF </w:t>
      </w:r>
      <w:smartTag w:uri="urn:schemas-microsoft-com:office:smarttags" w:element="PersonName">
        <w:smartTag w:uri="urn:schemas-microsoft-com:office:smarttags" w:element="place">
          <w:r w:rsidRPr="002A120E">
            <w:rPr>
              <w:b/>
            </w:rPr>
            <w:t>CHARLESTON</w:t>
          </w:r>
        </w:smartTag>
      </w:smartTag>
    </w:p>
    <w:p w:rsidR="003C4BF3" w:rsidRPr="002A120E" w:rsidRDefault="003C4BF3" w:rsidP="003C4BF3">
      <w:pPr>
        <w:spacing w:after="120"/>
        <w:jc w:val="center"/>
        <w:rPr>
          <w:b/>
        </w:rPr>
      </w:pPr>
      <w:r w:rsidRPr="002A120E">
        <w:rPr>
          <w:b/>
        </w:rPr>
        <w:t>PROCLAMATION</w:t>
      </w:r>
    </w:p>
    <w:p w:rsidR="003C4BF3" w:rsidRDefault="003C4BF3" w:rsidP="003C4BF3">
      <w:pPr>
        <w:spacing w:after="120"/>
        <w:jc w:val="center"/>
        <w:rPr>
          <w:b/>
        </w:rPr>
      </w:pPr>
      <w:r w:rsidRPr="002A120E">
        <w:rPr>
          <w:b/>
        </w:rPr>
        <w:t>By the Mayor</w:t>
      </w:r>
    </w:p>
    <w:p w:rsidR="003C4BF3" w:rsidRPr="00180614" w:rsidRDefault="003C4BF3" w:rsidP="003C4BF3">
      <w:pPr>
        <w:spacing w:after="120"/>
        <w:ind w:left="1440" w:hanging="1440"/>
        <w:jc w:val="both"/>
      </w:pPr>
      <w:r w:rsidRPr="00180614">
        <w:rPr>
          <w:b/>
        </w:rPr>
        <w:t>WHEREAS:</w:t>
      </w:r>
      <w:r w:rsidRPr="00180614">
        <w:rPr>
          <w:b/>
        </w:rPr>
        <w:tab/>
      </w:r>
      <w:r>
        <w:t xml:space="preserve">Michael B. Stuart is an attorney with Steptoe &amp; Johnson </w:t>
      </w:r>
      <w:proofErr w:type="spellStart"/>
      <w:r>
        <w:t>PLLC</w:t>
      </w:r>
      <w:proofErr w:type="spellEnd"/>
      <w:r>
        <w:t xml:space="preserve"> in Charleston who has provided leadership with West Virginia: A Vision Shared and the West Virginia Republican Party, among other professional and civic endeavors</w:t>
      </w:r>
      <w:r w:rsidRPr="00180614">
        <w:t xml:space="preserve">; and </w:t>
      </w:r>
    </w:p>
    <w:p w:rsidR="003C4BF3" w:rsidRPr="00180614" w:rsidRDefault="003C4BF3" w:rsidP="003C4BF3">
      <w:pPr>
        <w:spacing w:after="120"/>
        <w:ind w:left="1440" w:hanging="1440"/>
        <w:jc w:val="both"/>
      </w:pPr>
      <w:r w:rsidRPr="00180614">
        <w:rPr>
          <w:b/>
        </w:rPr>
        <w:t>WHEREAS:</w:t>
      </w:r>
      <w:r>
        <w:tab/>
        <w:t>Mr. Stuart combined his passion for the City of Charleston and for politics to explore the possibility that Charleston might host a Presidential or Vice Presidential debate in 2016, so that our community could become a player in what has been called, “The Super Bowl of Politics”</w:t>
      </w:r>
      <w:r w:rsidRPr="00180614">
        <w:t>; and</w:t>
      </w:r>
    </w:p>
    <w:p w:rsidR="003C4BF3" w:rsidRDefault="003C4BF3" w:rsidP="003C4BF3">
      <w:pPr>
        <w:spacing w:after="120"/>
        <w:ind w:left="1440" w:hanging="1440"/>
        <w:jc w:val="both"/>
      </w:pPr>
      <w:r w:rsidRPr="00180614">
        <w:rPr>
          <w:b/>
        </w:rPr>
        <w:t>WHEREAS:</w:t>
      </w:r>
      <w:r>
        <w:tab/>
        <w:t>Not only did Mike Stuart plant the seeds for the idea, but he then took major steps toward making that dream become a reality by bringing together leaders from West Virginia University, West Virginia State University, state and city governments, West Virginia’s and Charleston’s tourism agencies, the Clay Center for the Arts and Sciences and others in the private sector to create a plan to try to secure a debate here in Charleston, West Virginia in 2016; and</w:t>
      </w:r>
    </w:p>
    <w:p w:rsidR="003C4BF3" w:rsidRDefault="003C4BF3" w:rsidP="003C4BF3">
      <w:pPr>
        <w:spacing w:after="120"/>
        <w:ind w:left="1440" w:hanging="1440"/>
        <w:jc w:val="both"/>
      </w:pPr>
      <w:r w:rsidRPr="0059413D">
        <w:rPr>
          <w:b/>
        </w:rPr>
        <w:t>WHEREAS:</w:t>
      </w:r>
      <w:r>
        <w:rPr>
          <w:b/>
        </w:rPr>
        <w:tab/>
      </w:r>
      <w:r>
        <w:t>The team Mike convened represented a historic partnership among people across levels of government, academic institutions and private sector entities, and that team developed a comprehensive application to show in detail how an official Presidential Debate could be produced, secured and successfully hosted in our City; and</w:t>
      </w:r>
    </w:p>
    <w:p w:rsidR="003C4BF3" w:rsidRDefault="003C4BF3" w:rsidP="003C4BF3">
      <w:pPr>
        <w:spacing w:after="120"/>
        <w:ind w:left="1440" w:hanging="1440"/>
        <w:jc w:val="both"/>
      </w:pPr>
      <w:r w:rsidRPr="003500CC">
        <w:rPr>
          <w:b/>
        </w:rPr>
        <w:t>WHEREAS:</w:t>
      </w:r>
      <w:r>
        <w:tab/>
        <w:t>While the Commission on Presidential Debates chose four other communities for its 2016 debates, the team of people Mike brought together demonstrated that Charleston and West Virginia can compete on the national stage for major events.</w:t>
      </w:r>
    </w:p>
    <w:p w:rsidR="003C4BF3" w:rsidRPr="00431F64" w:rsidRDefault="003C4BF3" w:rsidP="003C4BF3">
      <w:pPr>
        <w:ind w:left="1440" w:hanging="1440"/>
        <w:jc w:val="both"/>
        <w:rPr>
          <w:sz w:val="12"/>
          <w:szCs w:val="12"/>
        </w:rPr>
      </w:pPr>
    </w:p>
    <w:p w:rsidR="003C4BF3" w:rsidRDefault="003C4BF3" w:rsidP="003C4BF3">
      <w:pPr>
        <w:ind w:left="1440" w:hanging="1440"/>
        <w:jc w:val="both"/>
      </w:pPr>
      <w:r>
        <w:tab/>
      </w:r>
      <w:r w:rsidRPr="001B138D">
        <w:rPr>
          <w:b/>
        </w:rPr>
        <w:t>NOW THEREFORE, I,</w:t>
      </w:r>
      <w:r>
        <w:t xml:space="preserve"> Danny Jones, Mayor of the City of Charleston, do hereby recognize for public commendation  </w:t>
      </w:r>
    </w:p>
    <w:p w:rsidR="003C4BF3" w:rsidRPr="00522929" w:rsidRDefault="003C4BF3" w:rsidP="003C4BF3">
      <w:pPr>
        <w:ind w:left="1440" w:hanging="1440"/>
        <w:jc w:val="center"/>
        <w:rPr>
          <w:b/>
          <w:sz w:val="56"/>
          <w:szCs w:val="56"/>
        </w:rPr>
      </w:pPr>
      <w:r w:rsidRPr="00522929">
        <w:rPr>
          <w:b/>
          <w:sz w:val="56"/>
          <w:szCs w:val="56"/>
        </w:rPr>
        <w:t>MIKE STUART</w:t>
      </w:r>
    </w:p>
    <w:p w:rsidR="003C4BF3" w:rsidRPr="00431F64" w:rsidRDefault="003C4BF3" w:rsidP="003C4BF3">
      <w:pPr>
        <w:ind w:left="1440" w:hanging="1440"/>
        <w:jc w:val="center"/>
        <w:rPr>
          <w:b/>
          <w:sz w:val="12"/>
          <w:szCs w:val="12"/>
        </w:rPr>
      </w:pPr>
    </w:p>
    <w:p w:rsidR="003C4BF3" w:rsidRDefault="003C4BF3" w:rsidP="003C4BF3">
      <w:pPr>
        <w:ind w:left="1440"/>
        <w:jc w:val="both"/>
      </w:pPr>
      <w:r>
        <w:t>In appreciation of his passion for improving life in our City, his vision for making new things happen to showcase what is great about our community, and his resourcefulness to bring people together toward a common goal.  Even though the bid for 2016 was not ultimately successful, Mike’s efforts have laid a foundation for progress in our future.</w:t>
      </w:r>
    </w:p>
    <w:p w:rsidR="003C4BF3" w:rsidRPr="00431F64" w:rsidRDefault="003C4BF3" w:rsidP="003C4BF3">
      <w:pPr>
        <w:ind w:left="1440"/>
        <w:jc w:val="both"/>
        <w:rPr>
          <w:sz w:val="12"/>
          <w:szCs w:val="12"/>
        </w:rPr>
      </w:pPr>
    </w:p>
    <w:p w:rsidR="003C4BF3" w:rsidRDefault="003C4BF3" w:rsidP="003C4BF3">
      <w:pPr>
        <w:ind w:left="1440"/>
        <w:jc w:val="both"/>
      </w:pPr>
      <w:proofErr w:type="gramStart"/>
      <w:r>
        <w:rPr>
          <w:b/>
        </w:rPr>
        <w:t xml:space="preserve">IN WITNESS WHEREOF, </w:t>
      </w:r>
      <w:r>
        <w:t>I have set my hand and caused the Seal of the Executive Department to be affixed this 2</w:t>
      </w:r>
      <w:r w:rsidRPr="00510D9C">
        <w:rPr>
          <w:vertAlign w:val="superscript"/>
        </w:rPr>
        <w:t>nd</w:t>
      </w:r>
      <w:r>
        <w:t xml:space="preserve"> day of November 2015.</w:t>
      </w:r>
      <w:proofErr w:type="gramEnd"/>
    </w:p>
    <w:p w:rsidR="003C4BF3" w:rsidRDefault="003C4BF3" w:rsidP="003C4BF3">
      <w:pPr>
        <w:ind w:left="1440"/>
        <w:jc w:val="both"/>
      </w:pPr>
    </w:p>
    <w:p w:rsidR="003C4BF3" w:rsidRDefault="003C4BF3" w:rsidP="003C4BF3">
      <w:pPr>
        <w:ind w:left="1440"/>
        <w:jc w:val="both"/>
      </w:pPr>
    </w:p>
    <w:p w:rsidR="003C4BF3" w:rsidRPr="003500CC" w:rsidRDefault="003C4BF3" w:rsidP="003C4BF3">
      <w:pPr>
        <w:ind w:left="1440"/>
        <w:jc w:val="both"/>
        <w:rPr>
          <w:b/>
        </w:rPr>
      </w:pPr>
      <w:r>
        <w:tab/>
      </w:r>
      <w:r>
        <w:tab/>
      </w:r>
      <w:r>
        <w:tab/>
      </w:r>
      <w:r>
        <w:tab/>
      </w:r>
      <w:r>
        <w:tab/>
      </w:r>
      <w:r>
        <w:tab/>
      </w:r>
      <w:r>
        <w:tab/>
      </w:r>
      <w:r>
        <w:rPr>
          <w:b/>
        </w:rPr>
        <w:t>_______________________</w:t>
      </w:r>
    </w:p>
    <w:p w:rsidR="00974183" w:rsidRDefault="003C4BF3" w:rsidP="003C4BF3">
      <w:pPr>
        <w:ind w:left="1440"/>
        <w:jc w:val="both"/>
        <w:rPr>
          <w:b/>
        </w:rPr>
      </w:pPr>
      <w:r w:rsidRPr="003500CC">
        <w:rPr>
          <w:b/>
        </w:rPr>
        <w:tab/>
      </w:r>
      <w:r w:rsidRPr="003500CC">
        <w:rPr>
          <w:b/>
        </w:rPr>
        <w:tab/>
      </w:r>
      <w:r w:rsidRPr="003500CC">
        <w:rPr>
          <w:b/>
        </w:rPr>
        <w:tab/>
      </w:r>
      <w:r w:rsidRPr="003500CC">
        <w:rPr>
          <w:b/>
        </w:rPr>
        <w:tab/>
      </w:r>
      <w:r w:rsidRPr="003500CC">
        <w:rPr>
          <w:b/>
        </w:rPr>
        <w:tab/>
      </w:r>
      <w:r w:rsidRPr="003500CC">
        <w:rPr>
          <w:b/>
        </w:rPr>
        <w:tab/>
      </w:r>
      <w:r w:rsidRPr="003500CC">
        <w:rPr>
          <w:b/>
        </w:rPr>
        <w:tab/>
        <w:t>DANNY JONES, MAYOR</w:t>
      </w: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Pr="007A0199" w:rsidRDefault="007A0199" w:rsidP="007A0199">
      <w:pPr>
        <w:jc w:val="center"/>
        <w:rPr>
          <w:rFonts w:ascii="Bodoni MT Black" w:hAnsi="Bodoni MT Black"/>
          <w:sz w:val="32"/>
          <w:szCs w:val="24"/>
        </w:rPr>
      </w:pPr>
      <w:r w:rsidRPr="007A0199">
        <w:rPr>
          <w:rFonts w:ascii="Bodoni MT Black" w:hAnsi="Bodoni MT Black"/>
          <w:sz w:val="32"/>
          <w:szCs w:val="24"/>
        </w:rPr>
        <w:t>City of Charleston</w:t>
      </w:r>
    </w:p>
    <w:p w:rsidR="007A0199" w:rsidRPr="007A0199" w:rsidRDefault="007A0199" w:rsidP="007A0199">
      <w:pPr>
        <w:jc w:val="center"/>
        <w:rPr>
          <w:rFonts w:ascii="Bodoni MT Black" w:hAnsi="Bodoni MT Black"/>
          <w:sz w:val="32"/>
          <w:szCs w:val="24"/>
        </w:rPr>
      </w:pPr>
      <w:r w:rsidRPr="007A0199">
        <w:rPr>
          <w:rFonts w:ascii="Bodoni MT Black" w:hAnsi="Bodoni MT Black"/>
          <w:sz w:val="32"/>
          <w:szCs w:val="24"/>
        </w:rPr>
        <w:t>Executive Office of the Mayor</w:t>
      </w:r>
    </w:p>
    <w:p w:rsidR="007A0199" w:rsidRPr="007A0199" w:rsidRDefault="007A0199" w:rsidP="007A0199">
      <w:pPr>
        <w:jc w:val="center"/>
        <w:rPr>
          <w:rFonts w:ascii="Old English Text MT" w:hAnsi="Old English Text MT"/>
          <w:sz w:val="32"/>
          <w:szCs w:val="24"/>
        </w:rPr>
      </w:pPr>
      <w:r w:rsidRPr="007A0199">
        <w:rPr>
          <w:rFonts w:ascii="Old English Text MT" w:hAnsi="Old English Text MT"/>
          <w:sz w:val="32"/>
          <w:szCs w:val="24"/>
        </w:rPr>
        <w:t>Certificate of Appreciation</w:t>
      </w:r>
    </w:p>
    <w:p w:rsidR="007A0199" w:rsidRPr="007A0199" w:rsidRDefault="007A0199" w:rsidP="007A0199">
      <w:pPr>
        <w:jc w:val="center"/>
        <w:rPr>
          <w:rFonts w:ascii="Bodoni MT Black" w:hAnsi="Bodoni MT Black"/>
          <w:sz w:val="32"/>
          <w:szCs w:val="24"/>
        </w:rPr>
      </w:pPr>
      <w:r w:rsidRPr="007A0199">
        <w:rPr>
          <w:rFonts w:ascii="Bodoni MT Black" w:hAnsi="Bodoni MT Black"/>
          <w:sz w:val="32"/>
          <w:szCs w:val="24"/>
        </w:rPr>
        <w:t>Presented on the second day of November, 2015 to</w:t>
      </w:r>
    </w:p>
    <w:p w:rsidR="007A0199" w:rsidRPr="007A0199" w:rsidRDefault="007A0199" w:rsidP="007A0199">
      <w:pPr>
        <w:jc w:val="center"/>
        <w:rPr>
          <w:rFonts w:ascii="Old English Text MT" w:hAnsi="Old English Text MT"/>
          <w:sz w:val="40"/>
          <w:szCs w:val="24"/>
        </w:rPr>
      </w:pPr>
      <w:r w:rsidRPr="007A0199">
        <w:rPr>
          <w:rFonts w:ascii="Old English Text MT" w:hAnsi="Old English Text MT"/>
          <w:sz w:val="40"/>
          <w:szCs w:val="24"/>
        </w:rPr>
        <w:t>Lew Tyree</w:t>
      </w:r>
    </w:p>
    <w:p w:rsidR="007A0199" w:rsidRPr="007A0199" w:rsidRDefault="007A0199" w:rsidP="007A0199">
      <w:pPr>
        <w:rPr>
          <w:sz w:val="24"/>
          <w:szCs w:val="24"/>
        </w:rPr>
      </w:pPr>
    </w:p>
    <w:p w:rsidR="007A0199" w:rsidRPr="007A0199" w:rsidRDefault="007A0199" w:rsidP="007A0199">
      <w:pPr>
        <w:widowControl/>
        <w:numPr>
          <w:ilvl w:val="0"/>
          <w:numId w:val="30"/>
        </w:numPr>
        <w:autoSpaceDE/>
        <w:autoSpaceDN/>
        <w:adjustRightInd/>
        <w:rPr>
          <w:rFonts w:ascii="Bodoni MT" w:hAnsi="Bodoni MT"/>
          <w:sz w:val="24"/>
          <w:szCs w:val="24"/>
        </w:rPr>
      </w:pPr>
      <w:r w:rsidRPr="007A0199">
        <w:rPr>
          <w:rFonts w:ascii="Bodoni MT" w:hAnsi="Bodoni MT"/>
          <w:sz w:val="24"/>
          <w:szCs w:val="24"/>
        </w:rPr>
        <w:t>In honor of your personal commitment to the City of Charleston that has been demonstrated in several different ways through civic engagement, voluntary service and professional dedication; and</w:t>
      </w:r>
    </w:p>
    <w:p w:rsidR="007A0199" w:rsidRPr="007A0199" w:rsidRDefault="007A0199" w:rsidP="007A0199">
      <w:pPr>
        <w:widowControl/>
        <w:numPr>
          <w:ilvl w:val="0"/>
          <w:numId w:val="30"/>
        </w:numPr>
        <w:autoSpaceDE/>
        <w:autoSpaceDN/>
        <w:adjustRightInd/>
        <w:rPr>
          <w:rFonts w:ascii="Bodoni MT" w:hAnsi="Bodoni MT"/>
          <w:sz w:val="24"/>
          <w:szCs w:val="24"/>
        </w:rPr>
      </w:pPr>
      <w:r w:rsidRPr="007A0199">
        <w:rPr>
          <w:rFonts w:ascii="Bodoni MT" w:hAnsi="Bodoni MT"/>
          <w:sz w:val="24"/>
          <w:szCs w:val="24"/>
        </w:rPr>
        <w:t>In recognition of your two decades of service on the city’s Police Civil Service Commission as a voice of reason, fairness and integrity; and</w:t>
      </w:r>
    </w:p>
    <w:p w:rsidR="007A0199" w:rsidRPr="007A0199" w:rsidRDefault="007A0199" w:rsidP="007A0199">
      <w:pPr>
        <w:widowControl/>
        <w:numPr>
          <w:ilvl w:val="0"/>
          <w:numId w:val="30"/>
        </w:numPr>
        <w:autoSpaceDE/>
        <w:autoSpaceDN/>
        <w:adjustRightInd/>
        <w:rPr>
          <w:rFonts w:ascii="Bodoni MT" w:hAnsi="Bodoni MT"/>
          <w:sz w:val="24"/>
          <w:szCs w:val="24"/>
        </w:rPr>
      </w:pPr>
      <w:r w:rsidRPr="007A0199">
        <w:rPr>
          <w:rFonts w:ascii="Bodoni MT" w:hAnsi="Bodoni MT"/>
          <w:sz w:val="24"/>
          <w:szCs w:val="24"/>
        </w:rPr>
        <w:t>In appreciation for your dedication to our greater community that will continue on the Charleston Urban Renewal Authority and in other ways, even as your service on the Police Civil Service Commission is now complete.</w:t>
      </w:r>
    </w:p>
    <w:p w:rsidR="007A0199" w:rsidRPr="007A0199" w:rsidRDefault="007A0199" w:rsidP="007A0199">
      <w:pPr>
        <w:ind w:left="7200"/>
        <w:jc w:val="both"/>
        <w:rPr>
          <w:rFonts w:ascii="Bodoni MT" w:hAnsi="Bodoni MT"/>
          <w:b/>
          <w:sz w:val="24"/>
          <w:szCs w:val="24"/>
        </w:rPr>
      </w:pPr>
    </w:p>
    <w:p w:rsidR="007A0199" w:rsidRPr="000D2A02" w:rsidRDefault="007A0199" w:rsidP="007A0199">
      <w:pPr>
        <w:ind w:left="4320"/>
        <w:jc w:val="both"/>
        <w:rPr>
          <w:rFonts w:ascii="Bodoni MT" w:hAnsi="Bodoni MT"/>
          <w:sz w:val="28"/>
          <w:szCs w:val="28"/>
        </w:rPr>
      </w:pPr>
      <w:proofErr w:type="gramStart"/>
      <w:r w:rsidRPr="007A0199">
        <w:rPr>
          <w:rFonts w:ascii="Bodoni MT" w:hAnsi="Bodoni MT"/>
          <w:b/>
          <w:sz w:val="24"/>
          <w:szCs w:val="24"/>
        </w:rPr>
        <w:t xml:space="preserve">IN WITNESS WHEREOF, </w:t>
      </w:r>
      <w:r w:rsidRPr="007A0199">
        <w:rPr>
          <w:rFonts w:ascii="Bodoni MT" w:hAnsi="Bodoni MT"/>
          <w:sz w:val="24"/>
          <w:szCs w:val="24"/>
        </w:rPr>
        <w:t>I have set my hand and caused the Seal of the Executive Department to be affixed this second day of November 2015.</w:t>
      </w:r>
      <w:proofErr w:type="gramEnd"/>
    </w:p>
    <w:p w:rsidR="007A0199" w:rsidRPr="000D2A02" w:rsidRDefault="007A0199" w:rsidP="007A0199">
      <w:pPr>
        <w:rPr>
          <w:rFonts w:ascii="Bodoni MT" w:hAnsi="Bodoni MT"/>
        </w:rPr>
      </w:pPr>
    </w:p>
    <w:p w:rsidR="007A0199" w:rsidRPr="000D2A02" w:rsidRDefault="007A0199" w:rsidP="007A0199">
      <w:pPr>
        <w:ind w:left="720"/>
        <w:rPr>
          <w:rFonts w:ascii="Bodoni MT" w:hAnsi="Bodoni MT"/>
        </w:rPr>
      </w:pPr>
      <w:r w:rsidRPr="000D2A02">
        <w:rPr>
          <w:rFonts w:ascii="Bodoni MT" w:hAnsi="Bodoni MT"/>
        </w:rPr>
        <w:tab/>
      </w:r>
      <w:r w:rsidRPr="000D2A02">
        <w:rPr>
          <w:rFonts w:ascii="Bodoni MT" w:hAnsi="Bodoni MT"/>
        </w:rPr>
        <w:tab/>
      </w:r>
      <w:r w:rsidRPr="000D2A02">
        <w:rPr>
          <w:rFonts w:ascii="Bodoni MT" w:hAnsi="Bodoni MT"/>
        </w:rPr>
        <w:tab/>
      </w:r>
      <w:r w:rsidRPr="000D2A02">
        <w:rPr>
          <w:rFonts w:ascii="Bodoni MT" w:hAnsi="Bodoni MT"/>
        </w:rPr>
        <w:tab/>
      </w:r>
      <w:r w:rsidRPr="000D2A02">
        <w:rPr>
          <w:rFonts w:ascii="Bodoni MT" w:hAnsi="Bodoni MT"/>
        </w:rPr>
        <w:tab/>
      </w:r>
      <w:r w:rsidRPr="000D2A02">
        <w:rPr>
          <w:rFonts w:ascii="Bodoni MT" w:hAnsi="Bodoni MT"/>
        </w:rPr>
        <w:tab/>
      </w:r>
      <w:r w:rsidRPr="000D2A02">
        <w:rPr>
          <w:rFonts w:ascii="Bodoni MT" w:hAnsi="Bodoni MT"/>
        </w:rPr>
        <w:tab/>
      </w:r>
      <w:r w:rsidRPr="000D2A02">
        <w:rPr>
          <w:rFonts w:ascii="Bodoni MT" w:hAnsi="Bodoni MT"/>
        </w:rPr>
        <w:tab/>
      </w:r>
      <w:r w:rsidRPr="000D2A02">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r>
      <w:r w:rsidRPr="000D2A02">
        <w:rPr>
          <w:rFonts w:ascii="Bodoni MT" w:hAnsi="Bodoni MT"/>
        </w:rPr>
        <w:t>________________________________</w:t>
      </w:r>
    </w:p>
    <w:p w:rsidR="007A0199" w:rsidRDefault="007A0199" w:rsidP="007A0199">
      <w:pPr>
        <w:ind w:left="720"/>
        <w:rPr>
          <w:rFonts w:ascii="Bodoni MT" w:hAnsi="Bodoni MT"/>
          <w:sz w:val="28"/>
          <w:szCs w:val="28"/>
        </w:rPr>
      </w:pPr>
      <w:r w:rsidRPr="000D2A02">
        <w:rPr>
          <w:rFonts w:ascii="Bodoni MT" w:hAnsi="Bodoni MT"/>
        </w:rPr>
        <w:tab/>
      </w:r>
      <w:r>
        <w:rPr>
          <w:rFonts w:ascii="Bodoni MT" w:hAnsi="Bodoni MT"/>
        </w:rPr>
        <w:tab/>
      </w:r>
      <w:r>
        <w:rPr>
          <w:rFonts w:ascii="Bodoni MT" w:hAnsi="Bodoni MT"/>
        </w:rPr>
        <w:tab/>
      </w:r>
      <w:r>
        <w:rPr>
          <w:rFonts w:ascii="Bodoni MT" w:hAnsi="Bodoni MT"/>
        </w:rPr>
        <w:tab/>
      </w:r>
      <w:r>
        <w:rPr>
          <w:rFonts w:ascii="Bodoni MT" w:hAnsi="Bodoni MT"/>
        </w:rPr>
        <w:tab/>
      </w:r>
      <w:smartTag w:uri="urn:schemas-microsoft-com:office:smarttags" w:element="PersonName">
        <w:r w:rsidRPr="000D2A02">
          <w:rPr>
            <w:rFonts w:ascii="Bodoni MT" w:hAnsi="Bodoni MT"/>
            <w:sz w:val="28"/>
            <w:szCs w:val="28"/>
          </w:rPr>
          <w:t>Danny Jones</w:t>
        </w:r>
      </w:smartTag>
      <w:r w:rsidRPr="000D2A02">
        <w:rPr>
          <w:rFonts w:ascii="Bodoni MT" w:hAnsi="Bodoni MT"/>
          <w:sz w:val="28"/>
          <w:szCs w:val="28"/>
        </w:rPr>
        <w:t>, Mayor</w:t>
      </w: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7A0199">
      <w:pPr>
        <w:ind w:left="720"/>
        <w:rPr>
          <w:rFonts w:ascii="Bodoni MT" w:hAnsi="Bodoni MT"/>
          <w:sz w:val="28"/>
          <w:szCs w:val="28"/>
        </w:rPr>
      </w:pPr>
    </w:p>
    <w:p w:rsidR="007A0199" w:rsidRDefault="007A0199" w:rsidP="003C4BF3">
      <w:pPr>
        <w:ind w:left="1440"/>
        <w:jc w:val="both"/>
        <w:rPr>
          <w:b/>
        </w:rPr>
      </w:pPr>
    </w:p>
    <w:p w:rsidR="007A0199" w:rsidRPr="007A0199" w:rsidRDefault="007A0199" w:rsidP="007A0199">
      <w:pPr>
        <w:jc w:val="center"/>
        <w:rPr>
          <w:rFonts w:ascii="Bodoni MT Black" w:hAnsi="Bodoni MT Black"/>
          <w:sz w:val="32"/>
          <w:szCs w:val="24"/>
        </w:rPr>
      </w:pPr>
      <w:r w:rsidRPr="007A0199">
        <w:rPr>
          <w:rFonts w:ascii="Bodoni MT Black" w:hAnsi="Bodoni MT Black"/>
          <w:sz w:val="32"/>
          <w:szCs w:val="24"/>
        </w:rPr>
        <w:t>City of Charleston</w:t>
      </w:r>
    </w:p>
    <w:p w:rsidR="007A0199" w:rsidRPr="007A0199" w:rsidRDefault="007A0199" w:rsidP="007A0199">
      <w:pPr>
        <w:jc w:val="center"/>
        <w:rPr>
          <w:rFonts w:ascii="Bodoni MT Black" w:hAnsi="Bodoni MT Black"/>
          <w:sz w:val="32"/>
          <w:szCs w:val="24"/>
        </w:rPr>
      </w:pPr>
      <w:r w:rsidRPr="007A0199">
        <w:rPr>
          <w:rFonts w:ascii="Bodoni MT Black" w:hAnsi="Bodoni MT Black"/>
          <w:sz w:val="32"/>
          <w:szCs w:val="24"/>
        </w:rPr>
        <w:t>Executive Office of the Mayor</w:t>
      </w:r>
    </w:p>
    <w:p w:rsidR="007A0199" w:rsidRPr="007A0199" w:rsidRDefault="007A0199" w:rsidP="007A0199">
      <w:pPr>
        <w:jc w:val="center"/>
        <w:rPr>
          <w:rFonts w:ascii="Old English Text MT" w:hAnsi="Old English Text MT"/>
          <w:sz w:val="32"/>
          <w:szCs w:val="24"/>
        </w:rPr>
      </w:pPr>
      <w:r w:rsidRPr="007A0199">
        <w:rPr>
          <w:rFonts w:ascii="Old English Text MT" w:hAnsi="Old English Text MT"/>
          <w:sz w:val="32"/>
          <w:szCs w:val="24"/>
        </w:rPr>
        <w:t>Certificate of Appreciation</w:t>
      </w:r>
    </w:p>
    <w:p w:rsidR="007A0199" w:rsidRPr="007A0199" w:rsidRDefault="007A0199" w:rsidP="007A0199">
      <w:pPr>
        <w:jc w:val="center"/>
        <w:rPr>
          <w:rFonts w:ascii="Bodoni MT Black" w:hAnsi="Bodoni MT Black"/>
          <w:sz w:val="32"/>
          <w:szCs w:val="24"/>
        </w:rPr>
      </w:pPr>
      <w:r w:rsidRPr="007A0199">
        <w:rPr>
          <w:rFonts w:ascii="Bodoni MT Black" w:hAnsi="Bodoni MT Black"/>
          <w:sz w:val="32"/>
          <w:szCs w:val="24"/>
        </w:rPr>
        <w:t>Presented on the second day of November, 2015 to</w:t>
      </w:r>
    </w:p>
    <w:p w:rsidR="007A0199" w:rsidRPr="007A0199" w:rsidRDefault="007A0199" w:rsidP="007A0199">
      <w:pPr>
        <w:jc w:val="center"/>
        <w:rPr>
          <w:rFonts w:ascii="Old English Text MT" w:hAnsi="Old English Text MT"/>
          <w:sz w:val="40"/>
          <w:szCs w:val="24"/>
        </w:rPr>
      </w:pPr>
      <w:r w:rsidRPr="007A0199">
        <w:rPr>
          <w:rFonts w:ascii="Old English Text MT" w:hAnsi="Old English Text MT"/>
          <w:sz w:val="40"/>
          <w:szCs w:val="24"/>
        </w:rPr>
        <w:t>George Henderson</w:t>
      </w:r>
    </w:p>
    <w:p w:rsidR="007A0199" w:rsidRPr="007A0199" w:rsidRDefault="007A0199" w:rsidP="007A0199">
      <w:pPr>
        <w:rPr>
          <w:sz w:val="24"/>
          <w:szCs w:val="24"/>
        </w:rPr>
      </w:pPr>
    </w:p>
    <w:p w:rsidR="007A0199" w:rsidRPr="007A0199" w:rsidRDefault="007A0199" w:rsidP="007A0199">
      <w:pPr>
        <w:widowControl/>
        <w:numPr>
          <w:ilvl w:val="0"/>
          <w:numId w:val="30"/>
        </w:numPr>
        <w:autoSpaceDE/>
        <w:autoSpaceDN/>
        <w:adjustRightInd/>
        <w:rPr>
          <w:rFonts w:ascii="Bodoni MT" w:hAnsi="Bodoni MT"/>
          <w:sz w:val="24"/>
          <w:szCs w:val="24"/>
        </w:rPr>
      </w:pPr>
      <w:r w:rsidRPr="007A0199">
        <w:rPr>
          <w:rFonts w:ascii="Bodoni MT" w:hAnsi="Bodoni MT"/>
          <w:sz w:val="24"/>
          <w:szCs w:val="24"/>
        </w:rPr>
        <w:t>In honor of your dedication and commitment to the City of Charleston that has been demonstrated in several different ways through civic engagement, professional service and volunteer leadership; and</w:t>
      </w:r>
    </w:p>
    <w:p w:rsidR="007A0199" w:rsidRPr="007A0199" w:rsidRDefault="007A0199" w:rsidP="007A0199">
      <w:pPr>
        <w:widowControl/>
        <w:numPr>
          <w:ilvl w:val="0"/>
          <w:numId w:val="30"/>
        </w:numPr>
        <w:autoSpaceDE/>
        <w:autoSpaceDN/>
        <w:adjustRightInd/>
        <w:rPr>
          <w:rFonts w:ascii="Bodoni MT" w:hAnsi="Bodoni MT"/>
          <w:sz w:val="24"/>
          <w:szCs w:val="24"/>
        </w:rPr>
      </w:pPr>
      <w:r w:rsidRPr="007A0199">
        <w:rPr>
          <w:rFonts w:ascii="Bodoni MT" w:hAnsi="Bodoni MT"/>
          <w:sz w:val="24"/>
          <w:szCs w:val="24"/>
        </w:rPr>
        <w:t>In recognition of your two decades of service as a member of the Police Civil Service Commission, which followed your decades of effective service within the Charleston Police Department; and</w:t>
      </w:r>
    </w:p>
    <w:p w:rsidR="007A0199" w:rsidRPr="007A0199" w:rsidRDefault="007A0199" w:rsidP="007A0199">
      <w:pPr>
        <w:widowControl/>
        <w:numPr>
          <w:ilvl w:val="0"/>
          <w:numId w:val="30"/>
        </w:numPr>
        <w:autoSpaceDE/>
        <w:autoSpaceDN/>
        <w:adjustRightInd/>
        <w:rPr>
          <w:rFonts w:ascii="Bodoni MT" w:hAnsi="Bodoni MT"/>
          <w:sz w:val="24"/>
          <w:szCs w:val="24"/>
        </w:rPr>
      </w:pPr>
      <w:r w:rsidRPr="007A0199">
        <w:rPr>
          <w:rFonts w:ascii="Bodoni MT" w:hAnsi="Bodoni MT"/>
          <w:sz w:val="24"/>
          <w:szCs w:val="24"/>
        </w:rPr>
        <w:t>In appreciation for how you have served as a voice of experience on the Commission, a voice of integrity within the Police Department and a leader by example within our community.</w:t>
      </w:r>
    </w:p>
    <w:p w:rsidR="007A0199" w:rsidRPr="007A0199" w:rsidRDefault="007A0199" w:rsidP="007A0199">
      <w:pPr>
        <w:ind w:left="7200"/>
        <w:jc w:val="both"/>
        <w:rPr>
          <w:rFonts w:ascii="Bodoni MT" w:hAnsi="Bodoni MT"/>
          <w:b/>
          <w:sz w:val="24"/>
          <w:szCs w:val="24"/>
        </w:rPr>
      </w:pPr>
    </w:p>
    <w:p w:rsidR="007A0199" w:rsidRPr="007A0199" w:rsidRDefault="007A0199" w:rsidP="007A0199">
      <w:pPr>
        <w:ind w:left="4320"/>
        <w:jc w:val="both"/>
        <w:rPr>
          <w:rFonts w:ascii="Bodoni MT" w:hAnsi="Bodoni MT"/>
          <w:sz w:val="24"/>
          <w:szCs w:val="24"/>
        </w:rPr>
      </w:pPr>
      <w:proofErr w:type="gramStart"/>
      <w:r w:rsidRPr="007A0199">
        <w:rPr>
          <w:rFonts w:ascii="Bodoni MT" w:hAnsi="Bodoni MT"/>
          <w:b/>
          <w:sz w:val="24"/>
          <w:szCs w:val="24"/>
        </w:rPr>
        <w:t xml:space="preserve">IN WITNESS WHEREOF, </w:t>
      </w:r>
      <w:r w:rsidRPr="007A0199">
        <w:rPr>
          <w:rFonts w:ascii="Bodoni MT" w:hAnsi="Bodoni MT"/>
          <w:sz w:val="24"/>
          <w:szCs w:val="24"/>
        </w:rPr>
        <w:t>I have set my hand and caused the Seal of the Executive Department to be affixed this second day of November 2015.</w:t>
      </w:r>
      <w:proofErr w:type="gramEnd"/>
    </w:p>
    <w:p w:rsidR="007A0199" w:rsidRPr="007A0199" w:rsidRDefault="007A0199" w:rsidP="007A0199">
      <w:pPr>
        <w:ind w:left="720"/>
        <w:rPr>
          <w:rFonts w:ascii="Bodoni MT" w:hAnsi="Bodoni MT"/>
          <w:sz w:val="24"/>
          <w:szCs w:val="24"/>
        </w:rPr>
      </w:pPr>
    </w:p>
    <w:p w:rsidR="007A0199" w:rsidRPr="007A0199" w:rsidRDefault="007A0199" w:rsidP="007A0199">
      <w:pPr>
        <w:ind w:left="720"/>
        <w:rPr>
          <w:rFonts w:ascii="Bodoni MT" w:hAnsi="Bodoni MT"/>
          <w:sz w:val="24"/>
          <w:szCs w:val="24"/>
        </w:rPr>
      </w:pPr>
      <w:r w:rsidRPr="007A0199">
        <w:rPr>
          <w:rFonts w:ascii="Bodoni MT" w:hAnsi="Bodoni MT"/>
          <w:sz w:val="24"/>
          <w:szCs w:val="24"/>
        </w:rPr>
        <w:tab/>
      </w:r>
      <w:r w:rsidRPr="007A0199">
        <w:rPr>
          <w:rFonts w:ascii="Bodoni MT" w:hAnsi="Bodoni MT"/>
          <w:sz w:val="24"/>
          <w:szCs w:val="24"/>
        </w:rPr>
        <w:tab/>
      </w:r>
      <w:r w:rsidRPr="007A0199">
        <w:rPr>
          <w:rFonts w:ascii="Bodoni MT" w:hAnsi="Bodoni MT"/>
          <w:sz w:val="24"/>
          <w:szCs w:val="24"/>
        </w:rPr>
        <w:tab/>
      </w:r>
      <w:r w:rsidRPr="007A0199">
        <w:rPr>
          <w:rFonts w:ascii="Bodoni MT" w:hAnsi="Bodoni MT"/>
          <w:sz w:val="24"/>
          <w:szCs w:val="24"/>
        </w:rPr>
        <w:tab/>
      </w:r>
      <w:r w:rsidRPr="007A0199">
        <w:rPr>
          <w:rFonts w:ascii="Bodoni MT" w:hAnsi="Bodoni MT"/>
          <w:sz w:val="24"/>
          <w:szCs w:val="24"/>
        </w:rPr>
        <w:tab/>
      </w:r>
      <w:r w:rsidRPr="007A0199">
        <w:rPr>
          <w:rFonts w:ascii="Bodoni MT" w:hAnsi="Bodoni MT"/>
          <w:sz w:val="24"/>
          <w:szCs w:val="24"/>
        </w:rPr>
        <w:tab/>
      </w:r>
      <w:r w:rsidRPr="007A0199">
        <w:rPr>
          <w:rFonts w:ascii="Bodoni MT" w:hAnsi="Bodoni MT"/>
          <w:sz w:val="24"/>
          <w:szCs w:val="24"/>
        </w:rPr>
        <w:tab/>
      </w:r>
      <w:r w:rsidRPr="007A0199">
        <w:rPr>
          <w:rFonts w:ascii="Bodoni MT" w:hAnsi="Bodoni MT"/>
          <w:sz w:val="24"/>
          <w:szCs w:val="24"/>
        </w:rPr>
        <w:tab/>
      </w:r>
      <w:r w:rsidRPr="007A0199">
        <w:rPr>
          <w:rFonts w:ascii="Bodoni MT" w:hAnsi="Bodoni MT"/>
          <w:sz w:val="24"/>
          <w:szCs w:val="24"/>
        </w:rPr>
        <w:tab/>
      </w:r>
      <w:r>
        <w:rPr>
          <w:rFonts w:ascii="Bodoni MT" w:hAnsi="Bodoni MT"/>
          <w:sz w:val="24"/>
          <w:szCs w:val="24"/>
        </w:rPr>
        <w:tab/>
      </w:r>
      <w:r>
        <w:rPr>
          <w:rFonts w:ascii="Bodoni MT" w:hAnsi="Bodoni MT"/>
          <w:sz w:val="24"/>
          <w:szCs w:val="24"/>
        </w:rPr>
        <w:tab/>
      </w:r>
      <w:r>
        <w:rPr>
          <w:rFonts w:ascii="Bodoni MT" w:hAnsi="Bodoni MT"/>
          <w:sz w:val="24"/>
          <w:szCs w:val="24"/>
        </w:rPr>
        <w:tab/>
      </w:r>
      <w:r>
        <w:rPr>
          <w:rFonts w:ascii="Bodoni MT" w:hAnsi="Bodoni MT"/>
          <w:sz w:val="24"/>
          <w:szCs w:val="24"/>
        </w:rPr>
        <w:tab/>
      </w:r>
      <w:r>
        <w:rPr>
          <w:rFonts w:ascii="Bodoni MT" w:hAnsi="Bodoni MT"/>
          <w:sz w:val="24"/>
          <w:szCs w:val="24"/>
        </w:rPr>
        <w:tab/>
      </w:r>
      <w:r>
        <w:rPr>
          <w:rFonts w:ascii="Bodoni MT" w:hAnsi="Bodoni MT"/>
          <w:sz w:val="24"/>
          <w:szCs w:val="24"/>
        </w:rPr>
        <w:tab/>
      </w:r>
      <w:r>
        <w:rPr>
          <w:rFonts w:ascii="Bodoni MT" w:hAnsi="Bodoni MT"/>
          <w:sz w:val="24"/>
          <w:szCs w:val="24"/>
        </w:rPr>
        <w:tab/>
      </w:r>
      <w:r>
        <w:rPr>
          <w:rFonts w:ascii="Bodoni MT" w:hAnsi="Bodoni MT"/>
          <w:sz w:val="24"/>
          <w:szCs w:val="24"/>
        </w:rPr>
        <w:tab/>
      </w:r>
      <w:r w:rsidRPr="007A0199">
        <w:rPr>
          <w:rFonts w:ascii="Bodoni MT" w:hAnsi="Bodoni MT"/>
          <w:sz w:val="24"/>
          <w:szCs w:val="24"/>
        </w:rPr>
        <w:t>________________________________</w:t>
      </w:r>
    </w:p>
    <w:p w:rsidR="007A0199" w:rsidRPr="007A0199" w:rsidRDefault="007A0199" w:rsidP="007A0199">
      <w:pPr>
        <w:ind w:left="720"/>
        <w:rPr>
          <w:rFonts w:ascii="Bodoni MT" w:hAnsi="Bodoni MT"/>
          <w:sz w:val="24"/>
          <w:szCs w:val="24"/>
        </w:rPr>
      </w:pPr>
      <w:r>
        <w:rPr>
          <w:rFonts w:ascii="Bodoni MT" w:hAnsi="Bodoni MT"/>
          <w:sz w:val="24"/>
          <w:szCs w:val="24"/>
        </w:rPr>
        <w:tab/>
      </w:r>
      <w:r>
        <w:rPr>
          <w:rFonts w:ascii="Bodoni MT" w:hAnsi="Bodoni MT"/>
          <w:sz w:val="24"/>
          <w:szCs w:val="24"/>
        </w:rPr>
        <w:tab/>
      </w:r>
      <w:r>
        <w:rPr>
          <w:rFonts w:ascii="Bodoni MT" w:hAnsi="Bodoni MT"/>
          <w:sz w:val="24"/>
          <w:szCs w:val="24"/>
        </w:rPr>
        <w:tab/>
      </w:r>
      <w:r>
        <w:rPr>
          <w:rFonts w:ascii="Bodoni MT" w:hAnsi="Bodoni MT"/>
          <w:sz w:val="24"/>
          <w:szCs w:val="24"/>
        </w:rPr>
        <w:tab/>
      </w:r>
      <w:r>
        <w:rPr>
          <w:rFonts w:ascii="Bodoni MT" w:hAnsi="Bodoni MT"/>
          <w:sz w:val="24"/>
          <w:szCs w:val="24"/>
        </w:rPr>
        <w:tab/>
      </w:r>
      <w:smartTag w:uri="urn:schemas-microsoft-com:office:smarttags" w:element="PersonName">
        <w:r w:rsidRPr="007A0199">
          <w:rPr>
            <w:rFonts w:ascii="Bodoni MT" w:hAnsi="Bodoni MT"/>
            <w:sz w:val="24"/>
            <w:szCs w:val="24"/>
          </w:rPr>
          <w:t>Danny Jones</w:t>
        </w:r>
      </w:smartTag>
      <w:r w:rsidRPr="007A0199">
        <w:rPr>
          <w:rFonts w:ascii="Bodoni MT" w:hAnsi="Bodoni MT"/>
          <w:sz w:val="24"/>
          <w:szCs w:val="24"/>
        </w:rPr>
        <w:t>, Mayor</w:t>
      </w:r>
    </w:p>
    <w:p w:rsidR="007A0199" w:rsidRDefault="007A0199" w:rsidP="007A0199">
      <w:pPr>
        <w:tabs>
          <w:tab w:val="left" w:pos="0"/>
        </w:tabs>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7A0199" w:rsidRDefault="007A0199" w:rsidP="003C4BF3">
      <w:pPr>
        <w:ind w:left="1440"/>
        <w:jc w:val="both"/>
        <w:rPr>
          <w:b/>
        </w:rPr>
      </w:pPr>
    </w:p>
    <w:p w:rsidR="003C4BF3" w:rsidRPr="003C4BF3" w:rsidRDefault="003C4BF3" w:rsidP="003C4BF3">
      <w:pPr>
        <w:ind w:left="1440"/>
        <w:jc w:val="both"/>
        <w:rPr>
          <w:b/>
        </w:rPr>
      </w:pPr>
    </w:p>
    <w:p w:rsidR="00530EB9" w:rsidRDefault="00530EB9" w:rsidP="00530EB9">
      <w:pPr>
        <w:widowControl/>
        <w:autoSpaceDE/>
        <w:autoSpaceDN/>
        <w:adjustRightInd/>
        <w:rPr>
          <w:rFonts w:asciiTheme="minorHAnsi" w:hAnsiTheme="minorHAnsi" w:cs="Arial"/>
          <w:b/>
          <w:i/>
          <w:sz w:val="24"/>
          <w:szCs w:val="24"/>
        </w:rPr>
      </w:pPr>
    </w:p>
    <w:p w:rsidR="00974183" w:rsidRDefault="00974183" w:rsidP="00541CEB">
      <w:pPr>
        <w:widowControl/>
        <w:autoSpaceDE/>
        <w:autoSpaceDN/>
        <w:adjustRightInd/>
        <w:jc w:val="center"/>
        <w:rPr>
          <w:rFonts w:asciiTheme="minorHAnsi" w:hAnsiTheme="minorHAnsi" w:cs="Arial"/>
          <w:b/>
          <w:i/>
          <w:sz w:val="24"/>
          <w:szCs w:val="24"/>
        </w:rPr>
      </w:pPr>
    </w:p>
    <w:p w:rsidR="00974183" w:rsidRDefault="00974183" w:rsidP="00BC26E8">
      <w:pPr>
        <w:widowControl/>
        <w:autoSpaceDE/>
        <w:autoSpaceDN/>
        <w:adjustRightInd/>
        <w:rPr>
          <w:rFonts w:asciiTheme="minorHAnsi" w:hAnsiTheme="minorHAnsi" w:cs="Arial"/>
          <w:b/>
          <w:i/>
          <w:sz w:val="24"/>
          <w:szCs w:val="24"/>
        </w:rPr>
      </w:pPr>
    </w:p>
    <w:p w:rsidR="00BC26E8" w:rsidRDefault="00BC26E8" w:rsidP="00BC26E8">
      <w:pPr>
        <w:widowControl/>
        <w:autoSpaceDE/>
        <w:autoSpaceDN/>
        <w:adjustRightInd/>
        <w:rPr>
          <w:rFonts w:asciiTheme="minorHAnsi" w:hAnsiTheme="minorHAnsi" w:cs="Arial"/>
          <w:b/>
          <w:i/>
          <w:sz w:val="24"/>
          <w:szCs w:val="24"/>
        </w:rPr>
      </w:pPr>
    </w:p>
    <w:p w:rsidR="00476C2C" w:rsidRPr="00704674" w:rsidRDefault="00476C2C" w:rsidP="00541CEB">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8E67A6" w:rsidRPr="008E67A6" w:rsidRDefault="005A0029" w:rsidP="008E67A6">
      <w:pPr>
        <w:jc w:val="both"/>
        <w:rPr>
          <w:rFonts w:asciiTheme="minorHAnsi" w:hAnsiTheme="minorHAnsi" w:cs="Arial"/>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1C8B9920" wp14:editId="327E270F">
                <wp:simplePos x="0" y="0"/>
                <wp:positionH relativeFrom="column">
                  <wp:posOffset>2101850</wp:posOffset>
                </wp:positionH>
                <wp:positionV relativeFrom="paragraph">
                  <wp:posOffset>9221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75pt" to="305.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" strokecolor="black [3213]"/>
            </w:pict>
          </mc:Fallback>
        </mc:AlternateContent>
      </w:r>
    </w:p>
    <w:p w:rsidR="008E67A6" w:rsidRDefault="008E67A6" w:rsidP="008E67A6">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 xml:space="preserve">COMMITTEE ON </w:t>
      </w:r>
      <w:r>
        <w:rPr>
          <w:rFonts w:asciiTheme="minorHAnsi" w:hAnsiTheme="minorHAnsi" w:cs="Arial"/>
          <w:b/>
          <w:sz w:val="24"/>
          <w:szCs w:val="24"/>
        </w:rPr>
        <w:t>PLANNING</w:t>
      </w:r>
    </w:p>
    <w:p w:rsidR="008E67A6" w:rsidRDefault="008E67A6" w:rsidP="008E67A6">
      <w:pPr>
        <w:widowControl/>
        <w:autoSpaceDE/>
        <w:autoSpaceDN/>
        <w:adjustRightInd/>
        <w:rPr>
          <w:rFonts w:asciiTheme="minorHAnsi" w:hAnsiTheme="minorHAnsi" w:cs="Arial"/>
          <w:b/>
          <w:sz w:val="24"/>
          <w:szCs w:val="24"/>
        </w:rPr>
      </w:pPr>
    </w:p>
    <w:p w:rsidR="007B4BF9" w:rsidRPr="00582063" w:rsidRDefault="007B4BF9" w:rsidP="007B4BF9">
      <w:pPr>
        <w:rPr>
          <w:rFonts w:asciiTheme="minorHAnsi" w:hAnsiTheme="minorHAnsi" w:cs="Arial"/>
          <w:sz w:val="24"/>
          <w:szCs w:val="24"/>
        </w:rPr>
      </w:pPr>
      <w:r w:rsidRPr="00582063">
        <w:rPr>
          <w:rFonts w:asciiTheme="minorHAnsi" w:hAnsiTheme="minorHAnsi" w:cs="Arial"/>
          <w:sz w:val="24"/>
          <w:szCs w:val="24"/>
        </w:rPr>
        <w:t xml:space="preserve">Councilperson </w:t>
      </w:r>
      <w:r w:rsidR="00944413">
        <w:rPr>
          <w:rFonts w:asciiTheme="minorHAnsi" w:hAnsiTheme="minorHAnsi" w:cs="Arial"/>
          <w:sz w:val="24"/>
          <w:szCs w:val="24"/>
        </w:rPr>
        <w:t>Mar</w:t>
      </w:r>
      <w:r>
        <w:rPr>
          <w:rFonts w:asciiTheme="minorHAnsi" w:hAnsiTheme="minorHAnsi" w:cs="Arial"/>
          <w:sz w:val="24"/>
          <w:szCs w:val="24"/>
        </w:rPr>
        <w:t>y Jean Davis</w:t>
      </w:r>
      <w:r w:rsidRPr="00582063">
        <w:rPr>
          <w:rFonts w:asciiTheme="minorHAnsi" w:hAnsiTheme="minorHAnsi" w:cs="Arial"/>
          <w:sz w:val="24"/>
          <w:szCs w:val="24"/>
        </w:rPr>
        <w:t xml:space="preserve">, Chairperson of the Council Committee on </w:t>
      </w:r>
      <w:r>
        <w:rPr>
          <w:rFonts w:asciiTheme="minorHAnsi" w:hAnsiTheme="minorHAnsi" w:cs="Arial"/>
          <w:sz w:val="24"/>
          <w:szCs w:val="24"/>
        </w:rPr>
        <w:t>Planning</w:t>
      </w:r>
      <w:r w:rsidRPr="00582063">
        <w:rPr>
          <w:rFonts w:asciiTheme="minorHAnsi" w:hAnsiTheme="minorHAnsi" w:cs="Arial"/>
          <w:sz w:val="24"/>
          <w:szCs w:val="24"/>
        </w:rPr>
        <w:t>, submitted the following reports:</w:t>
      </w:r>
    </w:p>
    <w:p w:rsidR="008E67A6" w:rsidRPr="008E67A6" w:rsidRDefault="008E67A6" w:rsidP="008E67A6">
      <w:pPr>
        <w:widowControl/>
        <w:autoSpaceDE/>
        <w:autoSpaceDN/>
        <w:adjustRightInd/>
        <w:rPr>
          <w:rFonts w:asciiTheme="minorHAnsi" w:hAnsiTheme="minorHAnsi" w:cs="Arial"/>
          <w:sz w:val="24"/>
          <w:szCs w:val="24"/>
        </w:rPr>
      </w:pPr>
    </w:p>
    <w:p w:rsidR="008E67A6" w:rsidRDefault="007B4BF9" w:rsidP="007B4BF9">
      <w:pPr>
        <w:pStyle w:val="ListParagraph"/>
        <w:numPr>
          <w:ilvl w:val="0"/>
          <w:numId w:val="26"/>
        </w:numPr>
        <w:rPr>
          <w:rFonts w:asciiTheme="minorHAnsi" w:hAnsiTheme="minorHAnsi" w:cs="Arial"/>
          <w:sz w:val="24"/>
          <w:szCs w:val="24"/>
        </w:rPr>
      </w:pPr>
      <w:r>
        <w:rPr>
          <w:rFonts w:asciiTheme="minorHAnsi" w:hAnsiTheme="minorHAnsi" w:cs="Arial"/>
          <w:sz w:val="24"/>
          <w:szCs w:val="24"/>
        </w:rPr>
        <w:t>Your Committee on Planning had under consideration Bill No. 7667 attached hereto and made a part thereof.</w:t>
      </w:r>
    </w:p>
    <w:p w:rsidR="007B4BF9" w:rsidRDefault="007B4BF9" w:rsidP="007B4BF9">
      <w:pPr>
        <w:rPr>
          <w:rFonts w:asciiTheme="minorHAnsi" w:hAnsiTheme="minorHAnsi" w:cs="Arial"/>
          <w:sz w:val="24"/>
          <w:szCs w:val="24"/>
        </w:rPr>
      </w:pPr>
      <w:r>
        <w:rPr>
          <w:rFonts w:asciiTheme="minorHAnsi" w:hAnsiTheme="minorHAnsi" w:cs="Arial"/>
          <w:sz w:val="24"/>
          <w:szCs w:val="24"/>
        </w:rPr>
        <w:t>Your Committee finds:</w:t>
      </w:r>
    </w:p>
    <w:p w:rsidR="007B4BF9" w:rsidRDefault="007B4BF9" w:rsidP="007B4BF9">
      <w:pPr>
        <w:rPr>
          <w:rFonts w:asciiTheme="minorHAnsi" w:hAnsiTheme="minorHAnsi" w:cs="Arial"/>
          <w:sz w:val="24"/>
          <w:szCs w:val="24"/>
        </w:rPr>
      </w:pPr>
    </w:p>
    <w:p w:rsidR="007B4BF9" w:rsidRDefault="007B4BF9" w:rsidP="007B4BF9">
      <w:pPr>
        <w:pStyle w:val="ListParagraph"/>
        <w:numPr>
          <w:ilvl w:val="0"/>
          <w:numId w:val="27"/>
        </w:numPr>
        <w:rPr>
          <w:rFonts w:asciiTheme="minorHAnsi" w:hAnsiTheme="minorHAnsi" w:cs="Arial"/>
          <w:sz w:val="24"/>
          <w:szCs w:val="24"/>
        </w:rPr>
      </w:pPr>
      <w:r>
        <w:rPr>
          <w:rFonts w:asciiTheme="minorHAnsi" w:hAnsiTheme="minorHAnsi" w:cs="Arial"/>
          <w:sz w:val="24"/>
          <w:szCs w:val="24"/>
        </w:rPr>
        <w:t xml:space="preserve">The </w:t>
      </w:r>
      <w:r w:rsidR="008E5528">
        <w:rPr>
          <w:rFonts w:asciiTheme="minorHAnsi" w:hAnsiTheme="minorHAnsi" w:cs="Arial"/>
          <w:sz w:val="24"/>
          <w:szCs w:val="24"/>
        </w:rPr>
        <w:t>rezoning</w:t>
      </w:r>
      <w:r>
        <w:rPr>
          <w:rFonts w:asciiTheme="minorHAnsi" w:hAnsiTheme="minorHAnsi" w:cs="Arial"/>
          <w:sz w:val="24"/>
          <w:szCs w:val="24"/>
        </w:rPr>
        <w:t xml:space="preserve"> is consistent with the future land use map which recommends this area to be a transitional buffer between the </w:t>
      </w:r>
      <w:r w:rsidR="008E5528">
        <w:rPr>
          <w:rFonts w:asciiTheme="minorHAnsi" w:hAnsiTheme="minorHAnsi" w:cs="Arial"/>
          <w:sz w:val="24"/>
          <w:szCs w:val="24"/>
        </w:rPr>
        <w:t>intense</w:t>
      </w:r>
      <w:r>
        <w:rPr>
          <w:rFonts w:asciiTheme="minorHAnsi" w:hAnsiTheme="minorHAnsi" w:cs="Arial"/>
          <w:sz w:val="24"/>
          <w:szCs w:val="24"/>
        </w:rPr>
        <w:t xml:space="preserve"> downtown core and nearby neighborhoods; and</w:t>
      </w:r>
    </w:p>
    <w:p w:rsidR="007B4BF9" w:rsidRDefault="007B4BF9" w:rsidP="007B4BF9">
      <w:pPr>
        <w:pStyle w:val="ListParagraph"/>
        <w:numPr>
          <w:ilvl w:val="0"/>
          <w:numId w:val="27"/>
        </w:numPr>
        <w:rPr>
          <w:rFonts w:asciiTheme="minorHAnsi" w:hAnsiTheme="minorHAnsi" w:cs="Arial"/>
          <w:sz w:val="24"/>
          <w:szCs w:val="24"/>
        </w:rPr>
      </w:pPr>
      <w:r>
        <w:rPr>
          <w:rFonts w:asciiTheme="minorHAnsi" w:hAnsiTheme="minorHAnsi" w:cs="Arial"/>
          <w:sz w:val="24"/>
          <w:szCs w:val="24"/>
        </w:rPr>
        <w:t>Similar property in the area is zoned C-10 including the Women and Children’s Hospital; a</w:t>
      </w:r>
      <w:r w:rsidRPr="007B4BF9">
        <w:rPr>
          <w:rFonts w:asciiTheme="minorHAnsi" w:hAnsiTheme="minorHAnsi" w:cs="Arial"/>
          <w:sz w:val="24"/>
          <w:szCs w:val="24"/>
        </w:rPr>
        <w:t>nd reports the same to Council with the recommendation that the Bill No. 7667 do pass.</w:t>
      </w:r>
    </w:p>
    <w:p w:rsidR="007B4BF9" w:rsidRPr="003C4BF3" w:rsidRDefault="007B4BF9" w:rsidP="007B4BF9">
      <w:pPr>
        <w:rPr>
          <w:rFonts w:asciiTheme="minorHAnsi" w:hAnsiTheme="minorHAnsi"/>
          <w:sz w:val="24"/>
          <w:szCs w:val="24"/>
        </w:rPr>
      </w:pPr>
      <w:r w:rsidRPr="003C4BF3">
        <w:rPr>
          <w:rFonts w:asciiTheme="minorHAnsi" w:hAnsiTheme="minorHAnsi"/>
          <w:sz w:val="24"/>
          <w:szCs w:val="24"/>
        </w:rPr>
        <w:t xml:space="preserve">Bill No. 7667 amending the Zoning Ordinance of the City of Charleston, West Virginia, enacted the 1st day of January 2006, as amended, and the map made a part thereof, by rezoning from an I-2 district to a C-10 district, that certain parcel of land located at 910 Pennsylvania Avenue, Charleston, West Virginia. </w:t>
      </w:r>
    </w:p>
    <w:p w:rsidR="007B4BF9" w:rsidRPr="003C4BF3" w:rsidRDefault="007B4BF9" w:rsidP="007B4BF9">
      <w:pPr>
        <w:rPr>
          <w:rFonts w:asciiTheme="minorHAnsi" w:hAnsiTheme="minorHAnsi"/>
          <w:sz w:val="24"/>
          <w:szCs w:val="24"/>
        </w:rPr>
      </w:pPr>
      <w:r w:rsidRPr="003C4BF3">
        <w:rPr>
          <w:rFonts w:asciiTheme="minorHAnsi" w:hAnsiTheme="minorHAnsi"/>
          <w:sz w:val="24"/>
          <w:szCs w:val="24"/>
        </w:rPr>
        <w:t xml:space="preserve"> </w:t>
      </w:r>
    </w:p>
    <w:p w:rsidR="007B4BF9" w:rsidRPr="003C4BF3" w:rsidRDefault="007B4BF9" w:rsidP="007B4BF9">
      <w:pPr>
        <w:rPr>
          <w:rFonts w:asciiTheme="minorHAnsi" w:hAnsiTheme="minorHAnsi"/>
          <w:sz w:val="24"/>
          <w:szCs w:val="24"/>
        </w:rPr>
      </w:pPr>
      <w:r w:rsidRPr="003C4BF3">
        <w:rPr>
          <w:rFonts w:asciiTheme="minorHAnsi" w:hAnsiTheme="minorHAnsi"/>
          <w:sz w:val="24"/>
          <w:szCs w:val="24"/>
          <w:u w:val="single"/>
        </w:rPr>
        <w:t xml:space="preserve">Be it </w:t>
      </w:r>
      <w:proofErr w:type="gramStart"/>
      <w:r w:rsidRPr="003C4BF3">
        <w:rPr>
          <w:rFonts w:asciiTheme="minorHAnsi" w:hAnsiTheme="minorHAnsi"/>
          <w:sz w:val="24"/>
          <w:szCs w:val="24"/>
          <w:u w:val="single"/>
        </w:rPr>
        <w:t>Ordained</w:t>
      </w:r>
      <w:proofErr w:type="gramEnd"/>
      <w:r w:rsidRPr="003C4BF3">
        <w:rPr>
          <w:rFonts w:asciiTheme="minorHAnsi" w:hAnsiTheme="minorHAnsi"/>
          <w:sz w:val="24"/>
          <w:szCs w:val="24"/>
          <w:u w:val="single"/>
        </w:rPr>
        <w:t xml:space="preserve"> by the City Council of the City of Charleston, West Virgini</w:t>
      </w:r>
      <w:r w:rsidRPr="003C4BF3">
        <w:rPr>
          <w:rFonts w:asciiTheme="minorHAnsi" w:hAnsiTheme="minorHAnsi"/>
          <w:sz w:val="24"/>
          <w:szCs w:val="24"/>
        </w:rPr>
        <w:t>a:</w:t>
      </w:r>
    </w:p>
    <w:p w:rsidR="007B4BF9" w:rsidRPr="003C4BF3" w:rsidRDefault="007B4BF9" w:rsidP="007B4BF9">
      <w:pPr>
        <w:rPr>
          <w:rFonts w:asciiTheme="minorHAnsi" w:hAnsiTheme="minorHAnsi"/>
          <w:sz w:val="24"/>
          <w:szCs w:val="24"/>
        </w:rPr>
      </w:pPr>
    </w:p>
    <w:p w:rsidR="007B4BF9" w:rsidRPr="003C4BF3" w:rsidRDefault="007B4BF9" w:rsidP="007B4BF9">
      <w:pPr>
        <w:pStyle w:val="ListParagraph"/>
        <w:numPr>
          <w:ilvl w:val="0"/>
          <w:numId w:val="28"/>
        </w:numPr>
        <w:spacing w:after="0"/>
        <w:rPr>
          <w:rFonts w:asciiTheme="minorHAnsi" w:hAnsiTheme="minorHAnsi"/>
          <w:sz w:val="24"/>
          <w:szCs w:val="24"/>
        </w:rPr>
      </w:pPr>
      <w:r w:rsidRPr="003C4BF3">
        <w:rPr>
          <w:rFonts w:asciiTheme="minorHAnsi" w:hAnsiTheme="minorHAnsi"/>
          <w:sz w:val="24"/>
          <w:szCs w:val="24"/>
        </w:rPr>
        <w:t xml:space="preserve">The Zoning Ordinance of the City of Charleston, West Virginia, enacted the 1st day of January 2006, as amended, is hereby amended by rezoning from an I-2 district to a C-10 district the whole of the following described parcel of land: Parcel Nos. 76, 77, 78, and 182 as shown on West Charleston Tax District Map No. 28. Subject parcel is more commonly known as 910 Pennsylvania Avenue, Charleston, West Virginia. Said tax map is of record in the Planning Office. </w:t>
      </w:r>
      <w:r w:rsidRPr="003C4BF3">
        <w:rPr>
          <w:rFonts w:asciiTheme="minorHAnsi" w:hAnsiTheme="minorHAnsi"/>
          <w:sz w:val="24"/>
          <w:szCs w:val="24"/>
        </w:rPr>
        <w:br/>
      </w:r>
    </w:p>
    <w:p w:rsidR="007B4BF9" w:rsidRPr="003C4BF3" w:rsidRDefault="007B4BF9" w:rsidP="007B4BF9">
      <w:pPr>
        <w:pStyle w:val="ListParagraph"/>
        <w:numPr>
          <w:ilvl w:val="0"/>
          <w:numId w:val="28"/>
        </w:numPr>
        <w:spacing w:after="0"/>
        <w:rPr>
          <w:rFonts w:asciiTheme="minorHAnsi" w:hAnsiTheme="minorHAnsi"/>
          <w:sz w:val="24"/>
          <w:szCs w:val="24"/>
        </w:rPr>
      </w:pPr>
      <w:r w:rsidRPr="003C4BF3">
        <w:rPr>
          <w:rFonts w:asciiTheme="minorHAnsi" w:hAnsiTheme="minorHAnsi"/>
          <w:sz w:val="24"/>
          <w:szCs w:val="24"/>
        </w:rPr>
        <w:t xml:space="preserve">The Zoning Map, attached to and made a part of said Zoning Ordinance, is hereby amended in accordance with Article 28 of this ordinance. </w:t>
      </w:r>
      <w:r w:rsidRPr="003C4BF3">
        <w:rPr>
          <w:rFonts w:asciiTheme="minorHAnsi" w:hAnsiTheme="minorHAnsi"/>
          <w:sz w:val="24"/>
          <w:szCs w:val="24"/>
        </w:rPr>
        <w:br/>
      </w:r>
    </w:p>
    <w:p w:rsidR="007B4BF9" w:rsidRDefault="007B4BF9" w:rsidP="007B4BF9">
      <w:pPr>
        <w:pStyle w:val="ListParagraph"/>
        <w:numPr>
          <w:ilvl w:val="0"/>
          <w:numId w:val="28"/>
        </w:numPr>
        <w:spacing w:after="0"/>
        <w:rPr>
          <w:rFonts w:asciiTheme="minorHAnsi" w:hAnsiTheme="minorHAnsi"/>
          <w:sz w:val="24"/>
          <w:szCs w:val="24"/>
        </w:rPr>
      </w:pPr>
      <w:r w:rsidRPr="003C4BF3">
        <w:rPr>
          <w:rFonts w:asciiTheme="minorHAnsi" w:hAnsiTheme="minorHAnsi"/>
          <w:sz w:val="24"/>
          <w:szCs w:val="24"/>
        </w:rPr>
        <w:t xml:space="preserve">All prior ordinances or parts of ordinances, inconsistent with this ordinance are hereby repealed to the extent of such inconsistency. </w:t>
      </w:r>
    </w:p>
    <w:p w:rsidR="008753DD" w:rsidRPr="00FA21EE" w:rsidRDefault="008753DD" w:rsidP="008753DD">
      <w:pPr>
        <w:jc w:val="both"/>
        <w:rPr>
          <w:rFonts w:asciiTheme="minorHAnsi" w:hAnsiTheme="minorHAnsi" w:cs="Arial"/>
          <w:sz w:val="24"/>
          <w:szCs w:val="24"/>
        </w:rPr>
      </w:pPr>
      <w:r>
        <w:rPr>
          <w:rFonts w:asciiTheme="minorHAnsi" w:hAnsiTheme="minorHAnsi" w:cs="Arial"/>
          <w:sz w:val="24"/>
          <w:szCs w:val="24"/>
        </w:rPr>
        <w:t>Council lady Davis</w:t>
      </w:r>
      <w:r w:rsidRPr="00FA21EE">
        <w:rPr>
          <w:rFonts w:asciiTheme="minorHAnsi" w:hAnsiTheme="minorHAnsi" w:cs="Arial"/>
          <w:sz w:val="24"/>
          <w:szCs w:val="24"/>
        </w:rPr>
        <w:t xml:space="preserve"> moved to approve the </w:t>
      </w:r>
      <w:r>
        <w:rPr>
          <w:rFonts w:asciiTheme="minorHAnsi" w:hAnsiTheme="minorHAnsi" w:cs="Arial"/>
          <w:sz w:val="24"/>
          <w:szCs w:val="24"/>
        </w:rPr>
        <w:t>Bill</w:t>
      </w:r>
      <w:r w:rsidRPr="00FA21EE">
        <w:rPr>
          <w:rFonts w:asciiTheme="minorHAnsi" w:hAnsiTheme="minorHAnsi" w:cs="Arial"/>
          <w:sz w:val="24"/>
          <w:szCs w:val="24"/>
        </w:rPr>
        <w:t>.  Councilman Lane seconded the motion.  A roll call was taken.</w:t>
      </w:r>
    </w:p>
    <w:p w:rsidR="008753DD" w:rsidRDefault="008753DD" w:rsidP="008753DD">
      <w:pPr>
        <w:rPr>
          <w:rFonts w:asciiTheme="minorHAnsi" w:hAnsiTheme="minorHAnsi" w:cs="Arial"/>
          <w:sz w:val="24"/>
          <w:szCs w:val="24"/>
        </w:rPr>
      </w:pPr>
      <w:r w:rsidRPr="00414F1B">
        <w:rPr>
          <w:rFonts w:asciiTheme="minorHAnsi" w:hAnsiTheme="minorHAnsi" w:cs="Arial"/>
          <w:sz w:val="24"/>
          <w:szCs w:val="24"/>
        </w:rPr>
        <w:t>YEAS:</w:t>
      </w:r>
      <w:r>
        <w:rPr>
          <w:rFonts w:asciiTheme="minorHAnsi" w:hAnsiTheme="minorHAnsi" w:cs="Arial"/>
          <w:sz w:val="24"/>
          <w:szCs w:val="24"/>
        </w:rPr>
        <w:t xml:space="preserve"> Burton, Chestnut</w:t>
      </w:r>
      <w:r w:rsidRPr="00414F1B">
        <w:rPr>
          <w:rFonts w:asciiTheme="minorHAnsi" w:hAnsiTheme="minorHAnsi" w:cs="Arial"/>
          <w:sz w:val="24"/>
          <w:szCs w:val="24"/>
        </w:rPr>
        <w:t>, Davis, Ealy,</w:t>
      </w:r>
      <w:r>
        <w:rPr>
          <w:rFonts w:asciiTheme="minorHAnsi" w:hAnsiTheme="minorHAnsi" w:cs="Arial"/>
          <w:sz w:val="24"/>
          <w:szCs w:val="24"/>
        </w:rPr>
        <w:t xml:space="preserve"> Faegre,</w:t>
      </w:r>
      <w:r w:rsidRPr="00414F1B">
        <w:rPr>
          <w:rFonts w:asciiTheme="minorHAnsi" w:hAnsiTheme="minorHAnsi" w:cs="Arial"/>
          <w:sz w:val="24"/>
          <w:szCs w:val="24"/>
        </w:rPr>
        <w:t xml:space="preserve"> Haas, Harrison, Hoover, Ireland, </w:t>
      </w:r>
      <w:r>
        <w:rPr>
          <w:rFonts w:asciiTheme="minorHAnsi" w:hAnsiTheme="minorHAnsi" w:cs="Arial"/>
          <w:sz w:val="24"/>
          <w:szCs w:val="24"/>
        </w:rPr>
        <w:t>Lane</w:t>
      </w:r>
      <w:r w:rsidRPr="00414F1B">
        <w:rPr>
          <w:rFonts w:asciiTheme="minorHAnsi" w:hAnsiTheme="minorHAnsi" w:cs="Arial"/>
          <w:sz w:val="24"/>
          <w:szCs w:val="24"/>
        </w:rPr>
        <w:t xml:space="preserve">, </w:t>
      </w:r>
      <w:r>
        <w:rPr>
          <w:rFonts w:asciiTheme="minorHAnsi" w:hAnsiTheme="minorHAnsi" w:cs="Arial"/>
          <w:sz w:val="24"/>
          <w:szCs w:val="24"/>
        </w:rPr>
        <w:t xml:space="preserve">Miller, Minardi, </w:t>
      </w:r>
      <w:r w:rsidRPr="00414F1B">
        <w:rPr>
          <w:rFonts w:asciiTheme="minorHAnsi" w:hAnsiTheme="minorHAnsi" w:cs="Arial"/>
          <w:sz w:val="24"/>
          <w:szCs w:val="24"/>
        </w:rPr>
        <w:t>Overstreet, P</w:t>
      </w:r>
      <w:r>
        <w:rPr>
          <w:rFonts w:asciiTheme="minorHAnsi" w:hAnsiTheme="minorHAnsi" w:cs="Arial"/>
          <w:sz w:val="24"/>
          <w:szCs w:val="24"/>
        </w:rPr>
        <w:t>ersinger, Reishman, Richardson</w:t>
      </w:r>
      <w:r w:rsidRPr="00414F1B">
        <w:rPr>
          <w:rFonts w:asciiTheme="minorHAnsi" w:hAnsiTheme="minorHAnsi" w:cs="Arial"/>
          <w:sz w:val="24"/>
          <w:szCs w:val="24"/>
        </w:rPr>
        <w:t xml:space="preserve">, </w:t>
      </w:r>
      <w:r>
        <w:rPr>
          <w:rFonts w:asciiTheme="minorHAnsi" w:hAnsiTheme="minorHAnsi" w:cs="Arial"/>
          <w:sz w:val="24"/>
          <w:szCs w:val="24"/>
        </w:rPr>
        <w:t xml:space="preserve">Slater, </w:t>
      </w:r>
      <w:r w:rsidRPr="00414F1B">
        <w:rPr>
          <w:rFonts w:asciiTheme="minorHAnsi" w:hAnsiTheme="minorHAnsi" w:cs="Arial"/>
          <w:sz w:val="24"/>
          <w:szCs w:val="24"/>
        </w:rPr>
        <w:t>Smith,</w:t>
      </w:r>
      <w:r>
        <w:rPr>
          <w:rFonts w:asciiTheme="minorHAnsi" w:hAnsiTheme="minorHAnsi" w:cs="Arial"/>
          <w:sz w:val="24"/>
          <w:szCs w:val="24"/>
        </w:rPr>
        <w:t xml:space="preserve"> Snodgrass, Steele</w:t>
      </w:r>
      <w:r w:rsidRPr="00414F1B">
        <w:rPr>
          <w:rFonts w:asciiTheme="minorHAnsi" w:hAnsiTheme="minorHAnsi" w:cs="Arial"/>
          <w:sz w:val="24"/>
          <w:szCs w:val="24"/>
        </w:rPr>
        <w:t>, Talkington, Ware, Mayor Jones</w:t>
      </w:r>
    </w:p>
    <w:p w:rsidR="008753DD" w:rsidRPr="00414F1B" w:rsidRDefault="008753DD" w:rsidP="008753DD">
      <w:pPr>
        <w:rPr>
          <w:rFonts w:asciiTheme="minorHAnsi" w:hAnsiTheme="minorHAnsi" w:cs="Arial"/>
          <w:sz w:val="24"/>
          <w:szCs w:val="24"/>
        </w:rPr>
      </w:pPr>
      <w:r>
        <w:rPr>
          <w:rFonts w:asciiTheme="minorHAnsi" w:hAnsiTheme="minorHAnsi" w:cs="Arial"/>
          <w:sz w:val="24"/>
          <w:szCs w:val="24"/>
        </w:rPr>
        <w:t>NAYS: None</w:t>
      </w:r>
    </w:p>
    <w:p w:rsidR="008753DD" w:rsidRPr="00414F1B" w:rsidRDefault="008753DD" w:rsidP="008753DD">
      <w:pPr>
        <w:rPr>
          <w:rFonts w:asciiTheme="minorHAnsi" w:hAnsiTheme="minorHAnsi" w:cs="Arial"/>
          <w:sz w:val="24"/>
          <w:szCs w:val="24"/>
        </w:rPr>
      </w:pPr>
      <w:r>
        <w:rPr>
          <w:rFonts w:asciiTheme="minorHAnsi" w:hAnsiTheme="minorHAnsi" w:cs="Arial"/>
          <w:sz w:val="24"/>
          <w:szCs w:val="24"/>
        </w:rPr>
        <w:t xml:space="preserve">ABSENT: Burka, </w:t>
      </w:r>
      <w:proofErr w:type="spellStart"/>
      <w:r>
        <w:rPr>
          <w:rFonts w:asciiTheme="minorHAnsi" w:hAnsiTheme="minorHAnsi" w:cs="Arial"/>
          <w:sz w:val="24"/>
          <w:szCs w:val="24"/>
        </w:rPr>
        <w:t>Ceperley</w:t>
      </w:r>
      <w:proofErr w:type="spellEnd"/>
      <w:r>
        <w:rPr>
          <w:rFonts w:asciiTheme="minorHAnsi" w:hAnsiTheme="minorHAnsi" w:cs="Arial"/>
          <w:sz w:val="24"/>
          <w:szCs w:val="24"/>
        </w:rPr>
        <w:t>, Clowser, Salisbury</w:t>
      </w:r>
    </w:p>
    <w:p w:rsidR="008753DD" w:rsidRPr="00FA21EE" w:rsidRDefault="008753DD" w:rsidP="008753DD">
      <w:pPr>
        <w:jc w:val="both"/>
        <w:rPr>
          <w:rFonts w:asciiTheme="minorHAnsi" w:hAnsiTheme="minorHAnsi" w:cs="Arial"/>
          <w:sz w:val="24"/>
          <w:szCs w:val="24"/>
        </w:rPr>
      </w:pPr>
      <w:r w:rsidRPr="00FA21EE">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the bill</w:t>
      </w:r>
      <w:r w:rsidRPr="00FA21EE">
        <w:rPr>
          <w:rFonts w:asciiTheme="minorHAnsi" w:hAnsiTheme="minorHAnsi" w:cs="Arial"/>
          <w:sz w:val="24"/>
          <w:szCs w:val="24"/>
        </w:rPr>
        <w:t xml:space="preserve"> adopted.</w:t>
      </w:r>
    </w:p>
    <w:p w:rsidR="008753DD" w:rsidRPr="008753DD" w:rsidRDefault="008753DD" w:rsidP="008753DD">
      <w:pPr>
        <w:ind w:left="360"/>
        <w:rPr>
          <w:rFonts w:asciiTheme="minorHAnsi" w:hAnsiTheme="minorHAnsi"/>
          <w:sz w:val="24"/>
          <w:szCs w:val="24"/>
        </w:rPr>
      </w:pPr>
    </w:p>
    <w:p w:rsidR="007A0EC9" w:rsidRPr="007A0EC9" w:rsidRDefault="00944413" w:rsidP="007A0EC9">
      <w:pPr>
        <w:ind w:left="360"/>
        <w:rPr>
          <w:rFonts w:asciiTheme="minorHAnsi" w:hAnsiTheme="minorHAnsi"/>
          <w:sz w:val="24"/>
          <w:szCs w:val="24"/>
        </w:rPr>
      </w:pPr>
      <w:r>
        <w:rPr>
          <w:rFonts w:asciiTheme="minorHAnsi" w:hAnsiTheme="minorHAnsi"/>
          <w:noProof/>
          <w:sz w:val="24"/>
          <w:szCs w:val="24"/>
        </w:rPr>
        <w:drawing>
          <wp:inline distT="0" distB="0" distL="0" distR="0">
            <wp:extent cx="5943600" cy="7687949"/>
            <wp:effectExtent l="0" t="0" r="0" b="8255"/>
            <wp:docPr id="14" name="Picture 14" descr="C:\Users\carichafin\Desktop\SKMBT_5521511031417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chafin\Desktop\SKMBT_55215110314170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944413" w:rsidRDefault="00944413" w:rsidP="00944413">
      <w:pPr>
        <w:pStyle w:val="ListParagraph"/>
        <w:numPr>
          <w:ilvl w:val="0"/>
          <w:numId w:val="26"/>
        </w:numPr>
        <w:rPr>
          <w:rFonts w:asciiTheme="minorHAnsi" w:hAnsiTheme="minorHAnsi" w:cs="Arial"/>
          <w:sz w:val="24"/>
          <w:szCs w:val="24"/>
        </w:rPr>
      </w:pPr>
      <w:r>
        <w:rPr>
          <w:rFonts w:asciiTheme="minorHAnsi" w:hAnsiTheme="minorHAnsi" w:cs="Arial"/>
          <w:sz w:val="24"/>
          <w:szCs w:val="24"/>
        </w:rPr>
        <w:t>Your Committee on Planning had under consideration Bill No. 7668 attached hereto and made a part thereof.</w:t>
      </w:r>
    </w:p>
    <w:p w:rsidR="00944413" w:rsidRDefault="00944413" w:rsidP="00944413">
      <w:pPr>
        <w:rPr>
          <w:rFonts w:asciiTheme="minorHAnsi" w:hAnsiTheme="minorHAnsi" w:cs="Arial"/>
          <w:sz w:val="24"/>
          <w:szCs w:val="24"/>
        </w:rPr>
      </w:pPr>
      <w:r>
        <w:rPr>
          <w:rFonts w:asciiTheme="minorHAnsi" w:hAnsiTheme="minorHAnsi" w:cs="Arial"/>
          <w:sz w:val="24"/>
          <w:szCs w:val="24"/>
        </w:rPr>
        <w:t>Your Committee finds:</w:t>
      </w:r>
    </w:p>
    <w:p w:rsidR="00944413" w:rsidRDefault="00944413" w:rsidP="00944413">
      <w:pPr>
        <w:rPr>
          <w:rFonts w:asciiTheme="minorHAnsi" w:hAnsiTheme="minorHAnsi" w:cs="Arial"/>
          <w:sz w:val="24"/>
          <w:szCs w:val="24"/>
        </w:rPr>
      </w:pPr>
    </w:p>
    <w:p w:rsidR="00944413" w:rsidRPr="00944413" w:rsidRDefault="00944413" w:rsidP="00944413">
      <w:pPr>
        <w:pStyle w:val="ListParagraph"/>
        <w:numPr>
          <w:ilvl w:val="0"/>
          <w:numId w:val="31"/>
        </w:numPr>
        <w:rPr>
          <w:rFonts w:asciiTheme="minorHAnsi" w:hAnsiTheme="minorHAnsi" w:cs="Arial"/>
          <w:sz w:val="24"/>
          <w:szCs w:val="24"/>
        </w:rPr>
      </w:pPr>
      <w:r w:rsidRPr="00944413">
        <w:rPr>
          <w:rFonts w:asciiTheme="minorHAnsi" w:hAnsiTheme="minorHAnsi" w:cs="Arial"/>
          <w:sz w:val="24"/>
          <w:szCs w:val="24"/>
        </w:rPr>
        <w:t>The rezoning is consistent with the future land use map whi</w:t>
      </w:r>
      <w:r>
        <w:rPr>
          <w:rFonts w:asciiTheme="minorHAnsi" w:hAnsiTheme="minorHAnsi" w:cs="Arial"/>
          <w:sz w:val="24"/>
          <w:szCs w:val="24"/>
        </w:rPr>
        <w:t>ch recommends this area to be “Convenience Commercial” with the stated purpose to provide auto-oriented and small to medium scale retail; and</w:t>
      </w:r>
    </w:p>
    <w:p w:rsidR="00944413" w:rsidRDefault="00944413" w:rsidP="00944413">
      <w:pPr>
        <w:pStyle w:val="ListParagraph"/>
        <w:numPr>
          <w:ilvl w:val="0"/>
          <w:numId w:val="31"/>
        </w:numPr>
        <w:rPr>
          <w:rFonts w:asciiTheme="minorHAnsi" w:hAnsiTheme="minorHAnsi" w:cs="Arial"/>
          <w:sz w:val="24"/>
          <w:szCs w:val="24"/>
        </w:rPr>
      </w:pPr>
      <w:r>
        <w:rPr>
          <w:rFonts w:asciiTheme="minorHAnsi" w:hAnsiTheme="minorHAnsi" w:cs="Arial"/>
          <w:sz w:val="24"/>
          <w:szCs w:val="24"/>
        </w:rPr>
        <w:t>The rezoning will be consistent with the C-10 zoning on the adjacent parcels to the west and east of this lot and reports the same to Council with the recommendation that the Bill No. 7668 do pass as a committee substitute.</w:t>
      </w:r>
    </w:p>
    <w:p w:rsidR="00944413" w:rsidRPr="00944413" w:rsidRDefault="00944413" w:rsidP="00944413">
      <w:pPr>
        <w:rPr>
          <w:rFonts w:asciiTheme="minorHAnsi" w:hAnsiTheme="minorHAnsi"/>
          <w:sz w:val="24"/>
          <w:szCs w:val="24"/>
        </w:rPr>
      </w:pPr>
      <w:r w:rsidRPr="00944413">
        <w:rPr>
          <w:rFonts w:asciiTheme="minorHAnsi" w:hAnsiTheme="minorHAnsi"/>
          <w:sz w:val="24"/>
          <w:szCs w:val="24"/>
        </w:rPr>
        <w:t xml:space="preserve">Bill No. 7668 amending the Zoning Ordinance of the City of Charleston, West Virginia, enacted the 1st day of January 2006, as amended, and the map made a part thereof, by rezoning from an I-2 district to a C-10 district, that certain parcel of land located at 330 </w:t>
      </w:r>
      <w:proofErr w:type="spellStart"/>
      <w:r w:rsidRPr="00944413">
        <w:rPr>
          <w:rFonts w:asciiTheme="minorHAnsi" w:hAnsiTheme="minorHAnsi"/>
          <w:sz w:val="24"/>
          <w:szCs w:val="24"/>
        </w:rPr>
        <w:t>MacCorkle</w:t>
      </w:r>
      <w:proofErr w:type="spellEnd"/>
      <w:r w:rsidRPr="00944413">
        <w:rPr>
          <w:rFonts w:asciiTheme="minorHAnsi" w:hAnsiTheme="minorHAnsi"/>
          <w:sz w:val="24"/>
          <w:szCs w:val="24"/>
        </w:rPr>
        <w:t xml:space="preserve"> Avenue, Charleston, West Virginia. </w:t>
      </w:r>
    </w:p>
    <w:p w:rsidR="00944413" w:rsidRPr="00944413" w:rsidRDefault="00944413" w:rsidP="00944413">
      <w:pPr>
        <w:rPr>
          <w:rFonts w:asciiTheme="minorHAnsi" w:hAnsiTheme="minorHAnsi"/>
          <w:sz w:val="24"/>
          <w:szCs w:val="24"/>
        </w:rPr>
      </w:pPr>
      <w:r w:rsidRPr="00944413">
        <w:rPr>
          <w:rFonts w:asciiTheme="minorHAnsi" w:hAnsiTheme="minorHAnsi"/>
          <w:sz w:val="24"/>
          <w:szCs w:val="24"/>
        </w:rPr>
        <w:t xml:space="preserve"> </w:t>
      </w:r>
    </w:p>
    <w:p w:rsidR="00944413" w:rsidRPr="00944413" w:rsidRDefault="00944413" w:rsidP="00944413">
      <w:pPr>
        <w:rPr>
          <w:rFonts w:asciiTheme="minorHAnsi" w:hAnsiTheme="minorHAnsi"/>
          <w:sz w:val="24"/>
          <w:szCs w:val="24"/>
        </w:rPr>
      </w:pPr>
      <w:r w:rsidRPr="00944413">
        <w:rPr>
          <w:rFonts w:asciiTheme="minorHAnsi" w:hAnsiTheme="minorHAnsi"/>
          <w:sz w:val="24"/>
          <w:szCs w:val="24"/>
          <w:u w:val="single"/>
        </w:rPr>
        <w:t xml:space="preserve">Be it </w:t>
      </w:r>
      <w:proofErr w:type="gramStart"/>
      <w:r w:rsidRPr="00944413">
        <w:rPr>
          <w:rFonts w:asciiTheme="minorHAnsi" w:hAnsiTheme="minorHAnsi"/>
          <w:sz w:val="24"/>
          <w:szCs w:val="24"/>
          <w:u w:val="single"/>
        </w:rPr>
        <w:t>Ordained</w:t>
      </w:r>
      <w:proofErr w:type="gramEnd"/>
      <w:r w:rsidRPr="00944413">
        <w:rPr>
          <w:rFonts w:asciiTheme="minorHAnsi" w:hAnsiTheme="minorHAnsi"/>
          <w:sz w:val="24"/>
          <w:szCs w:val="24"/>
          <w:u w:val="single"/>
        </w:rPr>
        <w:t xml:space="preserve"> by the City Council of the City of Charleston, West Virgini</w:t>
      </w:r>
      <w:r w:rsidRPr="00944413">
        <w:rPr>
          <w:rFonts w:asciiTheme="minorHAnsi" w:hAnsiTheme="minorHAnsi"/>
          <w:sz w:val="24"/>
          <w:szCs w:val="24"/>
        </w:rPr>
        <w:t>a:</w:t>
      </w:r>
    </w:p>
    <w:p w:rsidR="00944413" w:rsidRPr="00944413" w:rsidRDefault="00944413" w:rsidP="00944413">
      <w:pPr>
        <w:rPr>
          <w:rFonts w:asciiTheme="minorHAnsi" w:hAnsiTheme="minorHAnsi"/>
          <w:sz w:val="24"/>
          <w:szCs w:val="24"/>
        </w:rPr>
      </w:pPr>
    </w:p>
    <w:p w:rsidR="00944413" w:rsidRPr="00944413" w:rsidRDefault="00944413" w:rsidP="00944413">
      <w:pPr>
        <w:pStyle w:val="ListParagraph"/>
        <w:numPr>
          <w:ilvl w:val="0"/>
          <w:numId w:val="32"/>
        </w:numPr>
        <w:spacing w:after="0"/>
        <w:rPr>
          <w:rFonts w:asciiTheme="minorHAnsi" w:hAnsiTheme="minorHAnsi"/>
          <w:sz w:val="24"/>
          <w:szCs w:val="24"/>
        </w:rPr>
      </w:pPr>
      <w:r w:rsidRPr="00944413">
        <w:rPr>
          <w:rFonts w:asciiTheme="minorHAnsi" w:hAnsiTheme="minorHAnsi"/>
          <w:sz w:val="24"/>
          <w:szCs w:val="24"/>
        </w:rPr>
        <w:t>The Zoning Ordinance of the City of Charleston, West Virginia, enacted the 1st day of January 2006, as amended, is hereby amended by rezoning from an I-2 district to a C-10 district the whole of the following described parcel of land: Parcel No. 61 as shown on Charleston 15</w:t>
      </w:r>
      <w:r w:rsidRPr="00944413">
        <w:rPr>
          <w:rFonts w:asciiTheme="minorHAnsi" w:hAnsiTheme="minorHAnsi"/>
          <w:sz w:val="24"/>
          <w:szCs w:val="24"/>
          <w:vertAlign w:val="superscript"/>
        </w:rPr>
        <w:t>th</w:t>
      </w:r>
      <w:r w:rsidRPr="00944413">
        <w:rPr>
          <w:rFonts w:asciiTheme="minorHAnsi" w:hAnsiTheme="minorHAnsi"/>
          <w:sz w:val="24"/>
          <w:szCs w:val="24"/>
        </w:rPr>
        <w:t xml:space="preserve"> Ward Tax Map No. 1. Subject parcel is more commonly known as 330 </w:t>
      </w:r>
      <w:proofErr w:type="spellStart"/>
      <w:r w:rsidRPr="00944413">
        <w:rPr>
          <w:rFonts w:asciiTheme="minorHAnsi" w:hAnsiTheme="minorHAnsi"/>
          <w:sz w:val="24"/>
          <w:szCs w:val="24"/>
        </w:rPr>
        <w:t>MacCorkle</w:t>
      </w:r>
      <w:proofErr w:type="spellEnd"/>
      <w:r w:rsidRPr="00944413">
        <w:rPr>
          <w:rFonts w:asciiTheme="minorHAnsi" w:hAnsiTheme="minorHAnsi"/>
          <w:sz w:val="24"/>
          <w:szCs w:val="24"/>
        </w:rPr>
        <w:t xml:space="preserve"> Avenue, Charleston, West Virginia. Said tax map is of record in the Planning Office. </w:t>
      </w:r>
      <w:r w:rsidRPr="00944413">
        <w:rPr>
          <w:rFonts w:asciiTheme="minorHAnsi" w:hAnsiTheme="minorHAnsi"/>
          <w:sz w:val="24"/>
          <w:szCs w:val="24"/>
        </w:rPr>
        <w:br/>
      </w:r>
    </w:p>
    <w:p w:rsidR="00944413" w:rsidRPr="00944413" w:rsidRDefault="00944413" w:rsidP="00944413">
      <w:pPr>
        <w:pStyle w:val="ListParagraph"/>
        <w:numPr>
          <w:ilvl w:val="0"/>
          <w:numId w:val="32"/>
        </w:numPr>
        <w:spacing w:after="0"/>
        <w:rPr>
          <w:rFonts w:asciiTheme="minorHAnsi" w:hAnsiTheme="minorHAnsi"/>
          <w:sz w:val="24"/>
          <w:szCs w:val="24"/>
        </w:rPr>
      </w:pPr>
      <w:r w:rsidRPr="00944413">
        <w:rPr>
          <w:rFonts w:asciiTheme="minorHAnsi" w:hAnsiTheme="minorHAnsi"/>
          <w:sz w:val="24"/>
          <w:szCs w:val="24"/>
        </w:rPr>
        <w:t xml:space="preserve">The Zoning Map, attached to and made a part of said Zoning Ordinance, is hereby amended in accordance with Article 28 of this ordinance. </w:t>
      </w:r>
      <w:r w:rsidRPr="00944413">
        <w:rPr>
          <w:rFonts w:asciiTheme="minorHAnsi" w:hAnsiTheme="minorHAnsi"/>
          <w:sz w:val="24"/>
          <w:szCs w:val="24"/>
        </w:rPr>
        <w:br/>
      </w:r>
    </w:p>
    <w:p w:rsidR="00944413" w:rsidRDefault="00944413" w:rsidP="00944413">
      <w:pPr>
        <w:pStyle w:val="ListParagraph"/>
        <w:numPr>
          <w:ilvl w:val="0"/>
          <w:numId w:val="32"/>
        </w:numPr>
        <w:spacing w:after="0"/>
        <w:rPr>
          <w:rFonts w:asciiTheme="minorHAnsi" w:hAnsiTheme="minorHAnsi"/>
          <w:sz w:val="24"/>
          <w:szCs w:val="24"/>
        </w:rPr>
      </w:pPr>
      <w:r w:rsidRPr="00944413">
        <w:rPr>
          <w:rFonts w:asciiTheme="minorHAnsi" w:hAnsiTheme="minorHAnsi"/>
          <w:sz w:val="24"/>
          <w:szCs w:val="24"/>
        </w:rPr>
        <w:t xml:space="preserve">All prior ordinances or parts of ordinances, inconsistent with this ordinance are hereby repealed to the extent of such inconsistency. </w:t>
      </w:r>
    </w:p>
    <w:p w:rsidR="008753DD" w:rsidRDefault="008753DD" w:rsidP="008753DD">
      <w:pPr>
        <w:rPr>
          <w:rFonts w:asciiTheme="minorHAnsi" w:hAnsiTheme="minorHAnsi"/>
          <w:sz w:val="24"/>
          <w:szCs w:val="24"/>
        </w:rPr>
      </w:pPr>
    </w:p>
    <w:p w:rsidR="008753DD" w:rsidRDefault="008753DD" w:rsidP="008753DD">
      <w:pPr>
        <w:rPr>
          <w:rFonts w:asciiTheme="minorHAnsi" w:hAnsiTheme="minorHAnsi"/>
          <w:sz w:val="24"/>
          <w:szCs w:val="24"/>
        </w:rPr>
      </w:pPr>
    </w:p>
    <w:p w:rsidR="008753DD" w:rsidRDefault="008753DD" w:rsidP="008753DD">
      <w:pPr>
        <w:rPr>
          <w:rFonts w:asciiTheme="minorHAnsi" w:hAnsiTheme="minorHAnsi"/>
          <w:sz w:val="24"/>
          <w:szCs w:val="24"/>
        </w:rPr>
      </w:pPr>
    </w:p>
    <w:p w:rsidR="008753DD" w:rsidRDefault="008753DD" w:rsidP="008753DD">
      <w:pPr>
        <w:rPr>
          <w:rFonts w:asciiTheme="minorHAnsi" w:hAnsiTheme="minorHAnsi"/>
          <w:sz w:val="24"/>
          <w:szCs w:val="24"/>
        </w:rPr>
      </w:pPr>
    </w:p>
    <w:p w:rsidR="008753DD" w:rsidRDefault="008753DD" w:rsidP="008753DD">
      <w:pPr>
        <w:rPr>
          <w:rFonts w:asciiTheme="minorHAnsi" w:hAnsiTheme="minorHAnsi"/>
          <w:sz w:val="24"/>
          <w:szCs w:val="24"/>
        </w:rPr>
      </w:pPr>
    </w:p>
    <w:p w:rsidR="008753DD" w:rsidRPr="008753DD" w:rsidRDefault="008753DD" w:rsidP="008753DD">
      <w:pPr>
        <w:rPr>
          <w:rFonts w:asciiTheme="minorHAnsi" w:hAnsiTheme="minorHAnsi"/>
          <w:sz w:val="24"/>
          <w:szCs w:val="24"/>
        </w:rPr>
      </w:pPr>
    </w:p>
    <w:p w:rsidR="008753DD" w:rsidRPr="008753DD" w:rsidRDefault="008753DD" w:rsidP="008753DD">
      <w:pPr>
        <w:ind w:left="360"/>
        <w:rPr>
          <w:rFonts w:asciiTheme="minorHAnsi" w:hAnsiTheme="minorHAnsi"/>
          <w:sz w:val="24"/>
          <w:szCs w:val="24"/>
        </w:rPr>
      </w:pPr>
    </w:p>
    <w:p w:rsidR="008753DD" w:rsidRPr="00FA21EE" w:rsidRDefault="008753DD" w:rsidP="008753DD">
      <w:pPr>
        <w:jc w:val="both"/>
        <w:rPr>
          <w:rFonts w:asciiTheme="minorHAnsi" w:hAnsiTheme="minorHAnsi" w:cs="Arial"/>
          <w:sz w:val="24"/>
          <w:szCs w:val="24"/>
        </w:rPr>
      </w:pPr>
      <w:r>
        <w:rPr>
          <w:rFonts w:asciiTheme="minorHAnsi" w:hAnsiTheme="minorHAnsi" w:cs="Arial"/>
          <w:sz w:val="24"/>
          <w:szCs w:val="24"/>
        </w:rPr>
        <w:t>Council lady Davis</w:t>
      </w:r>
      <w:r w:rsidRPr="00FA21EE">
        <w:rPr>
          <w:rFonts w:asciiTheme="minorHAnsi" w:hAnsiTheme="minorHAnsi" w:cs="Arial"/>
          <w:sz w:val="24"/>
          <w:szCs w:val="24"/>
        </w:rPr>
        <w:t xml:space="preserve"> moved to approve the </w:t>
      </w:r>
      <w:r>
        <w:rPr>
          <w:rFonts w:asciiTheme="minorHAnsi" w:hAnsiTheme="minorHAnsi" w:cs="Arial"/>
          <w:sz w:val="24"/>
          <w:szCs w:val="24"/>
        </w:rPr>
        <w:t>Bill</w:t>
      </w:r>
      <w:r w:rsidRPr="00FA21EE">
        <w:rPr>
          <w:rFonts w:asciiTheme="minorHAnsi" w:hAnsiTheme="minorHAnsi" w:cs="Arial"/>
          <w:sz w:val="24"/>
          <w:szCs w:val="24"/>
        </w:rPr>
        <w:t>.  Councilman Lane seconded the motion.  A roll call was taken.</w:t>
      </w:r>
    </w:p>
    <w:p w:rsidR="008753DD" w:rsidRDefault="008753DD" w:rsidP="008753DD">
      <w:pPr>
        <w:rPr>
          <w:rFonts w:asciiTheme="minorHAnsi" w:hAnsiTheme="minorHAnsi" w:cs="Arial"/>
          <w:sz w:val="24"/>
          <w:szCs w:val="24"/>
        </w:rPr>
      </w:pPr>
      <w:r w:rsidRPr="00414F1B">
        <w:rPr>
          <w:rFonts w:asciiTheme="minorHAnsi" w:hAnsiTheme="minorHAnsi" w:cs="Arial"/>
          <w:sz w:val="24"/>
          <w:szCs w:val="24"/>
        </w:rPr>
        <w:t>YEAS:</w:t>
      </w:r>
      <w:r>
        <w:rPr>
          <w:rFonts w:asciiTheme="minorHAnsi" w:hAnsiTheme="minorHAnsi" w:cs="Arial"/>
          <w:sz w:val="24"/>
          <w:szCs w:val="24"/>
        </w:rPr>
        <w:t xml:space="preserve"> Burton, Chestnut</w:t>
      </w:r>
      <w:r w:rsidRPr="00414F1B">
        <w:rPr>
          <w:rFonts w:asciiTheme="minorHAnsi" w:hAnsiTheme="minorHAnsi" w:cs="Arial"/>
          <w:sz w:val="24"/>
          <w:szCs w:val="24"/>
        </w:rPr>
        <w:t>, Davis, Ealy,</w:t>
      </w:r>
      <w:r>
        <w:rPr>
          <w:rFonts w:asciiTheme="minorHAnsi" w:hAnsiTheme="minorHAnsi" w:cs="Arial"/>
          <w:sz w:val="24"/>
          <w:szCs w:val="24"/>
        </w:rPr>
        <w:t xml:space="preserve"> Faegre,</w:t>
      </w:r>
      <w:r w:rsidRPr="00414F1B">
        <w:rPr>
          <w:rFonts w:asciiTheme="minorHAnsi" w:hAnsiTheme="minorHAnsi" w:cs="Arial"/>
          <w:sz w:val="24"/>
          <w:szCs w:val="24"/>
        </w:rPr>
        <w:t xml:space="preserve"> Haas, Harrison, Hoover, Ireland, </w:t>
      </w:r>
      <w:r>
        <w:rPr>
          <w:rFonts w:asciiTheme="minorHAnsi" w:hAnsiTheme="minorHAnsi" w:cs="Arial"/>
          <w:sz w:val="24"/>
          <w:szCs w:val="24"/>
        </w:rPr>
        <w:t>Lane</w:t>
      </w:r>
      <w:r w:rsidRPr="00414F1B">
        <w:rPr>
          <w:rFonts w:asciiTheme="minorHAnsi" w:hAnsiTheme="minorHAnsi" w:cs="Arial"/>
          <w:sz w:val="24"/>
          <w:szCs w:val="24"/>
        </w:rPr>
        <w:t xml:space="preserve">, </w:t>
      </w:r>
      <w:r>
        <w:rPr>
          <w:rFonts w:asciiTheme="minorHAnsi" w:hAnsiTheme="minorHAnsi" w:cs="Arial"/>
          <w:sz w:val="24"/>
          <w:szCs w:val="24"/>
        </w:rPr>
        <w:t xml:space="preserve">Miller, Minardi, </w:t>
      </w:r>
      <w:r w:rsidRPr="00414F1B">
        <w:rPr>
          <w:rFonts w:asciiTheme="minorHAnsi" w:hAnsiTheme="minorHAnsi" w:cs="Arial"/>
          <w:sz w:val="24"/>
          <w:szCs w:val="24"/>
        </w:rPr>
        <w:t>Overstreet, P</w:t>
      </w:r>
      <w:r>
        <w:rPr>
          <w:rFonts w:asciiTheme="minorHAnsi" w:hAnsiTheme="minorHAnsi" w:cs="Arial"/>
          <w:sz w:val="24"/>
          <w:szCs w:val="24"/>
        </w:rPr>
        <w:t>ersinger, Reishman, Richardson</w:t>
      </w:r>
      <w:r w:rsidRPr="00414F1B">
        <w:rPr>
          <w:rFonts w:asciiTheme="minorHAnsi" w:hAnsiTheme="minorHAnsi" w:cs="Arial"/>
          <w:sz w:val="24"/>
          <w:szCs w:val="24"/>
        </w:rPr>
        <w:t xml:space="preserve">, </w:t>
      </w:r>
      <w:r>
        <w:rPr>
          <w:rFonts w:asciiTheme="minorHAnsi" w:hAnsiTheme="minorHAnsi" w:cs="Arial"/>
          <w:sz w:val="24"/>
          <w:szCs w:val="24"/>
        </w:rPr>
        <w:t xml:space="preserve">Slater, </w:t>
      </w:r>
      <w:r w:rsidRPr="00414F1B">
        <w:rPr>
          <w:rFonts w:asciiTheme="minorHAnsi" w:hAnsiTheme="minorHAnsi" w:cs="Arial"/>
          <w:sz w:val="24"/>
          <w:szCs w:val="24"/>
        </w:rPr>
        <w:t>Smith,</w:t>
      </w:r>
      <w:r>
        <w:rPr>
          <w:rFonts w:asciiTheme="minorHAnsi" w:hAnsiTheme="minorHAnsi" w:cs="Arial"/>
          <w:sz w:val="24"/>
          <w:szCs w:val="24"/>
        </w:rPr>
        <w:t xml:space="preserve"> Snodgrass, Steele</w:t>
      </w:r>
      <w:r w:rsidRPr="00414F1B">
        <w:rPr>
          <w:rFonts w:asciiTheme="minorHAnsi" w:hAnsiTheme="minorHAnsi" w:cs="Arial"/>
          <w:sz w:val="24"/>
          <w:szCs w:val="24"/>
        </w:rPr>
        <w:t>, Talkington, Ware, Mayor Jones</w:t>
      </w:r>
    </w:p>
    <w:p w:rsidR="008753DD" w:rsidRPr="00414F1B" w:rsidRDefault="008753DD" w:rsidP="008753DD">
      <w:pPr>
        <w:rPr>
          <w:rFonts w:asciiTheme="minorHAnsi" w:hAnsiTheme="minorHAnsi" w:cs="Arial"/>
          <w:sz w:val="24"/>
          <w:szCs w:val="24"/>
        </w:rPr>
      </w:pPr>
      <w:r>
        <w:rPr>
          <w:rFonts w:asciiTheme="minorHAnsi" w:hAnsiTheme="minorHAnsi" w:cs="Arial"/>
          <w:sz w:val="24"/>
          <w:szCs w:val="24"/>
        </w:rPr>
        <w:t>NAYS: None</w:t>
      </w:r>
    </w:p>
    <w:p w:rsidR="008753DD" w:rsidRPr="00414F1B" w:rsidRDefault="008753DD" w:rsidP="008753DD">
      <w:pPr>
        <w:rPr>
          <w:rFonts w:asciiTheme="minorHAnsi" w:hAnsiTheme="minorHAnsi" w:cs="Arial"/>
          <w:sz w:val="24"/>
          <w:szCs w:val="24"/>
        </w:rPr>
      </w:pPr>
      <w:r>
        <w:rPr>
          <w:rFonts w:asciiTheme="minorHAnsi" w:hAnsiTheme="minorHAnsi" w:cs="Arial"/>
          <w:sz w:val="24"/>
          <w:szCs w:val="24"/>
        </w:rPr>
        <w:t xml:space="preserve">ABSENT: Burka, </w:t>
      </w:r>
      <w:proofErr w:type="spellStart"/>
      <w:r>
        <w:rPr>
          <w:rFonts w:asciiTheme="minorHAnsi" w:hAnsiTheme="minorHAnsi" w:cs="Arial"/>
          <w:sz w:val="24"/>
          <w:szCs w:val="24"/>
        </w:rPr>
        <w:t>Ceperley</w:t>
      </w:r>
      <w:proofErr w:type="spellEnd"/>
      <w:r>
        <w:rPr>
          <w:rFonts w:asciiTheme="minorHAnsi" w:hAnsiTheme="minorHAnsi" w:cs="Arial"/>
          <w:sz w:val="24"/>
          <w:szCs w:val="24"/>
        </w:rPr>
        <w:t>, Clowser, Salisbury</w:t>
      </w:r>
    </w:p>
    <w:p w:rsidR="008753DD" w:rsidRPr="00FA21EE" w:rsidRDefault="008753DD" w:rsidP="008753DD">
      <w:pPr>
        <w:jc w:val="both"/>
        <w:rPr>
          <w:rFonts w:asciiTheme="minorHAnsi" w:hAnsiTheme="minorHAnsi" w:cs="Arial"/>
          <w:sz w:val="24"/>
          <w:szCs w:val="24"/>
        </w:rPr>
      </w:pPr>
      <w:r w:rsidRPr="00FA21EE">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the bill</w:t>
      </w:r>
      <w:r w:rsidRPr="00FA21EE">
        <w:rPr>
          <w:rFonts w:asciiTheme="minorHAnsi" w:hAnsiTheme="minorHAnsi" w:cs="Arial"/>
          <w:sz w:val="24"/>
          <w:szCs w:val="24"/>
        </w:rPr>
        <w:t xml:space="preserve"> adopted.</w:t>
      </w:r>
    </w:p>
    <w:p w:rsidR="00944413" w:rsidRPr="00944413" w:rsidRDefault="00944413" w:rsidP="00944413">
      <w:pPr>
        <w:rPr>
          <w:rFonts w:asciiTheme="minorHAnsi" w:hAnsiTheme="minorHAnsi" w:cs="Arial"/>
          <w:sz w:val="24"/>
          <w:szCs w:val="24"/>
        </w:rPr>
      </w:pPr>
    </w:p>
    <w:p w:rsidR="007B4BF9" w:rsidRDefault="007B4BF9" w:rsidP="007B4BF9"/>
    <w:p w:rsidR="007B4BF9" w:rsidRDefault="007B4BF9" w:rsidP="007B4BF9">
      <w:pPr>
        <w:rPr>
          <w:rFonts w:asciiTheme="minorHAnsi" w:hAnsiTheme="minorHAnsi" w:cs="Arial"/>
          <w:sz w:val="24"/>
          <w:szCs w:val="24"/>
        </w:rPr>
      </w:pPr>
    </w:p>
    <w:p w:rsidR="005A7B39" w:rsidRDefault="005A7B39" w:rsidP="007B4BF9">
      <w:pPr>
        <w:rPr>
          <w:rFonts w:asciiTheme="minorHAnsi" w:hAnsiTheme="minorHAnsi" w:cs="Arial"/>
          <w:sz w:val="24"/>
          <w:szCs w:val="24"/>
        </w:rPr>
      </w:pPr>
    </w:p>
    <w:p w:rsidR="005A7B39" w:rsidRDefault="005A7B39" w:rsidP="007B4BF9">
      <w:pPr>
        <w:rPr>
          <w:rFonts w:asciiTheme="minorHAnsi" w:hAnsiTheme="minorHAnsi" w:cs="Arial"/>
          <w:sz w:val="24"/>
          <w:szCs w:val="24"/>
        </w:rPr>
      </w:pPr>
    </w:p>
    <w:p w:rsidR="005A7B39" w:rsidRDefault="005A7B39" w:rsidP="007B4BF9">
      <w:pPr>
        <w:rPr>
          <w:rFonts w:asciiTheme="minorHAnsi" w:hAnsiTheme="minorHAnsi" w:cs="Arial"/>
          <w:sz w:val="24"/>
          <w:szCs w:val="24"/>
        </w:rPr>
      </w:pPr>
    </w:p>
    <w:p w:rsidR="005A7B39" w:rsidRDefault="005A7B39" w:rsidP="007B4BF9">
      <w:pPr>
        <w:rPr>
          <w:rFonts w:asciiTheme="minorHAnsi" w:hAnsiTheme="minorHAnsi" w:cs="Arial"/>
          <w:sz w:val="24"/>
          <w:szCs w:val="24"/>
        </w:rPr>
      </w:pPr>
    </w:p>
    <w:p w:rsidR="005A7B39" w:rsidRDefault="005A7B39" w:rsidP="007B4BF9">
      <w:pPr>
        <w:rPr>
          <w:rFonts w:asciiTheme="minorHAnsi" w:hAnsiTheme="minorHAnsi" w:cs="Arial"/>
          <w:sz w:val="24"/>
          <w:szCs w:val="24"/>
        </w:rPr>
      </w:pPr>
    </w:p>
    <w:p w:rsidR="005A7B39" w:rsidRPr="005A7B39" w:rsidRDefault="005A7B39" w:rsidP="005A7B39">
      <w:pPr>
        <w:rPr>
          <w:rFonts w:asciiTheme="minorHAnsi" w:hAnsiTheme="minorHAnsi" w:cs="Arial"/>
          <w:sz w:val="24"/>
          <w:szCs w:val="24"/>
        </w:rPr>
      </w:pPr>
      <w:r>
        <w:rPr>
          <w:rFonts w:asciiTheme="minorHAnsi" w:hAnsiTheme="minorHAnsi" w:cs="Arial"/>
          <w:noProof/>
          <w:sz w:val="24"/>
          <w:szCs w:val="24"/>
        </w:rPr>
        <w:drawing>
          <wp:inline distT="0" distB="0" distL="0" distR="0" wp14:anchorId="16149075" wp14:editId="2DF6A72E">
            <wp:extent cx="5943600" cy="7687949"/>
            <wp:effectExtent l="0" t="0" r="0" b="8255"/>
            <wp:docPr id="16" name="Picture 16" descr="C:\Users\carichafin\Desktop\SKMBT_5521511031417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ichafin\Desktop\SKMBT_55215110314170_Pag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rsidR="008E67A6" w:rsidRDefault="008E67A6" w:rsidP="004C635C">
      <w:pPr>
        <w:widowControl/>
        <w:autoSpaceDE/>
        <w:autoSpaceDN/>
        <w:adjustRightInd/>
        <w:rPr>
          <w:rFonts w:asciiTheme="minorHAnsi" w:hAnsiTheme="minorHAnsi" w:cs="Arial"/>
          <w:b/>
          <w:sz w:val="24"/>
          <w:szCs w:val="24"/>
        </w:rPr>
      </w:pPr>
      <w:r>
        <w:rPr>
          <w:rFonts w:asciiTheme="minorHAnsi" w:hAnsiTheme="minorHAnsi" w:cs="Arial"/>
          <w:b/>
          <w:sz w:val="24"/>
          <w:szCs w:val="24"/>
        </w:rPr>
        <w:t>COMMITTEE ON PARKING</w:t>
      </w:r>
    </w:p>
    <w:p w:rsidR="007B4BF9" w:rsidRDefault="007B4BF9" w:rsidP="004C635C">
      <w:pPr>
        <w:widowControl/>
        <w:autoSpaceDE/>
        <w:autoSpaceDN/>
        <w:adjustRightInd/>
        <w:rPr>
          <w:rFonts w:asciiTheme="minorHAnsi" w:hAnsiTheme="minorHAnsi" w:cs="Arial"/>
          <w:b/>
          <w:sz w:val="24"/>
          <w:szCs w:val="24"/>
        </w:rPr>
      </w:pPr>
    </w:p>
    <w:p w:rsidR="007B4BF9" w:rsidRDefault="007B4BF9" w:rsidP="007B4BF9">
      <w:pPr>
        <w:rPr>
          <w:rFonts w:asciiTheme="minorHAnsi" w:hAnsiTheme="minorHAnsi" w:cs="Arial"/>
          <w:sz w:val="24"/>
          <w:szCs w:val="24"/>
        </w:rPr>
      </w:pPr>
      <w:r w:rsidRPr="00582063">
        <w:rPr>
          <w:rFonts w:asciiTheme="minorHAnsi" w:hAnsiTheme="minorHAnsi" w:cs="Arial"/>
          <w:sz w:val="24"/>
          <w:szCs w:val="24"/>
        </w:rPr>
        <w:t xml:space="preserve">Councilperson Bobby Reishman, Chairperson of the Council Committee on </w:t>
      </w:r>
      <w:r w:rsidR="003C336B">
        <w:rPr>
          <w:rFonts w:asciiTheme="minorHAnsi" w:hAnsiTheme="minorHAnsi" w:cs="Arial"/>
          <w:sz w:val="24"/>
          <w:szCs w:val="24"/>
        </w:rPr>
        <w:t>Parking</w:t>
      </w:r>
      <w:r w:rsidRPr="00582063">
        <w:rPr>
          <w:rFonts w:asciiTheme="minorHAnsi" w:hAnsiTheme="minorHAnsi" w:cs="Arial"/>
          <w:sz w:val="24"/>
          <w:szCs w:val="24"/>
        </w:rPr>
        <w:t>,</w:t>
      </w:r>
      <w:r w:rsidR="003C336B">
        <w:rPr>
          <w:rFonts w:asciiTheme="minorHAnsi" w:hAnsiTheme="minorHAnsi" w:cs="Arial"/>
          <w:sz w:val="24"/>
          <w:szCs w:val="24"/>
        </w:rPr>
        <w:t xml:space="preserve"> submitted the following report</w:t>
      </w:r>
      <w:r w:rsidRPr="00582063">
        <w:rPr>
          <w:rFonts w:asciiTheme="minorHAnsi" w:hAnsiTheme="minorHAnsi" w:cs="Arial"/>
          <w:sz w:val="24"/>
          <w:szCs w:val="24"/>
        </w:rPr>
        <w:t>:</w:t>
      </w:r>
    </w:p>
    <w:p w:rsidR="00023E75" w:rsidRDefault="00023E75" w:rsidP="007B4BF9">
      <w:pPr>
        <w:rPr>
          <w:rFonts w:asciiTheme="minorHAnsi" w:hAnsiTheme="minorHAnsi" w:cs="Arial"/>
          <w:sz w:val="24"/>
          <w:szCs w:val="24"/>
        </w:rPr>
      </w:pPr>
    </w:p>
    <w:p w:rsidR="00023E75" w:rsidRPr="003C336B" w:rsidRDefault="00023E75" w:rsidP="00023E75">
      <w:pPr>
        <w:pStyle w:val="ListParagraph"/>
        <w:numPr>
          <w:ilvl w:val="0"/>
          <w:numId w:val="33"/>
        </w:numPr>
        <w:rPr>
          <w:rFonts w:asciiTheme="minorHAnsi" w:hAnsiTheme="minorHAnsi" w:cs="Arial"/>
          <w:sz w:val="24"/>
          <w:szCs w:val="24"/>
        </w:rPr>
      </w:pPr>
      <w:r>
        <w:rPr>
          <w:rFonts w:asciiTheme="minorHAnsi" w:hAnsiTheme="minorHAnsi" w:cs="Arial"/>
          <w:sz w:val="24"/>
          <w:szCs w:val="24"/>
        </w:rPr>
        <w:t>Your committee on Parking has had under consideration Resolution No. 664-15</w:t>
      </w:r>
      <w:r w:rsidRPr="00582063">
        <w:rPr>
          <w:rFonts w:asciiTheme="minorHAnsi" w:hAnsiTheme="minorHAnsi" w:cs="Arial"/>
          <w:sz w:val="24"/>
          <w:szCs w:val="24"/>
        </w:rPr>
        <w:t xml:space="preserve">, and reports the same to Council with the recommendation that the </w:t>
      </w:r>
      <w:r>
        <w:rPr>
          <w:rFonts w:asciiTheme="minorHAnsi" w:hAnsiTheme="minorHAnsi" w:cs="Arial"/>
          <w:sz w:val="24"/>
          <w:szCs w:val="24"/>
        </w:rPr>
        <w:t>resolution</w:t>
      </w:r>
      <w:r w:rsidRPr="00582063">
        <w:rPr>
          <w:rFonts w:asciiTheme="minorHAnsi" w:hAnsiTheme="minorHAnsi" w:cs="Arial"/>
          <w:sz w:val="24"/>
          <w:szCs w:val="24"/>
        </w:rPr>
        <w:t xml:space="preserve"> do pass.</w:t>
      </w:r>
    </w:p>
    <w:p w:rsidR="00023E75" w:rsidRPr="003C336B" w:rsidRDefault="00023E75" w:rsidP="00023E75">
      <w:pPr>
        <w:jc w:val="both"/>
        <w:rPr>
          <w:rFonts w:asciiTheme="minorHAnsi" w:hAnsiTheme="minorHAnsi"/>
          <w:sz w:val="24"/>
          <w:szCs w:val="24"/>
        </w:rPr>
      </w:pPr>
      <w:r w:rsidRPr="003C336B">
        <w:rPr>
          <w:rFonts w:asciiTheme="minorHAnsi" w:hAnsiTheme="minorHAnsi"/>
          <w:sz w:val="24"/>
          <w:szCs w:val="24"/>
          <w:u w:val="single"/>
        </w:rPr>
        <w:t>Resolution No. 664-15</w:t>
      </w:r>
      <w:r w:rsidRPr="003C336B">
        <w:rPr>
          <w:rFonts w:asciiTheme="minorHAnsi" w:hAnsiTheme="minorHAnsi"/>
          <w:sz w:val="24"/>
          <w:szCs w:val="24"/>
        </w:rPr>
        <w:t>:</w:t>
      </w:r>
      <w:r w:rsidRPr="003C336B">
        <w:rPr>
          <w:rFonts w:asciiTheme="minorHAnsi" w:hAnsiTheme="minorHAnsi"/>
          <w:sz w:val="24"/>
          <w:szCs w:val="24"/>
        </w:rPr>
        <w:tab/>
        <w:t xml:space="preserve">“Authorizing </w:t>
      </w:r>
      <w:r w:rsidRPr="003C336B">
        <w:rPr>
          <w:rFonts w:asciiTheme="minorHAnsi" w:hAnsiTheme="minorHAnsi"/>
          <w:i/>
          <w:sz w:val="24"/>
          <w:szCs w:val="24"/>
        </w:rPr>
        <w:t xml:space="preserve">“Citizen Appreciation Parking” </w:t>
      </w:r>
      <w:r w:rsidRPr="003C336B">
        <w:rPr>
          <w:rFonts w:asciiTheme="minorHAnsi" w:hAnsiTheme="minorHAnsi"/>
          <w:sz w:val="24"/>
          <w:szCs w:val="24"/>
        </w:rPr>
        <w:t>for Saturday, November 28, 2015, and three Saturdays in December 2015 (December 5</w:t>
      </w:r>
      <w:r w:rsidRPr="003C336B">
        <w:rPr>
          <w:rFonts w:asciiTheme="minorHAnsi" w:hAnsiTheme="minorHAnsi"/>
          <w:sz w:val="24"/>
          <w:szCs w:val="24"/>
          <w:vertAlign w:val="superscript"/>
        </w:rPr>
        <w:t>th</w:t>
      </w:r>
      <w:r w:rsidRPr="003C336B">
        <w:rPr>
          <w:rFonts w:asciiTheme="minorHAnsi" w:hAnsiTheme="minorHAnsi"/>
          <w:sz w:val="24"/>
          <w:szCs w:val="24"/>
        </w:rPr>
        <w:t>, 12</w:t>
      </w:r>
      <w:r w:rsidRPr="003C336B">
        <w:rPr>
          <w:rFonts w:asciiTheme="minorHAnsi" w:hAnsiTheme="minorHAnsi"/>
          <w:sz w:val="24"/>
          <w:szCs w:val="24"/>
          <w:vertAlign w:val="superscript"/>
        </w:rPr>
        <w:t>th</w:t>
      </w:r>
      <w:r w:rsidRPr="003C336B">
        <w:rPr>
          <w:rFonts w:asciiTheme="minorHAnsi" w:hAnsiTheme="minorHAnsi"/>
          <w:sz w:val="24"/>
          <w:szCs w:val="24"/>
        </w:rPr>
        <w:t>, and 19</w:t>
      </w:r>
      <w:r w:rsidRPr="003C336B">
        <w:rPr>
          <w:rFonts w:asciiTheme="minorHAnsi" w:hAnsiTheme="minorHAnsi"/>
          <w:sz w:val="24"/>
          <w:szCs w:val="24"/>
          <w:vertAlign w:val="superscript"/>
        </w:rPr>
        <w:t>th</w:t>
      </w:r>
      <w:r w:rsidRPr="003C336B">
        <w:rPr>
          <w:rFonts w:asciiTheme="minorHAnsi" w:hAnsiTheme="minorHAnsi"/>
          <w:sz w:val="24"/>
          <w:szCs w:val="24"/>
        </w:rPr>
        <w:t xml:space="preserve">).  </w:t>
      </w:r>
      <w:r w:rsidRPr="003C336B">
        <w:rPr>
          <w:rFonts w:asciiTheme="minorHAnsi" w:hAnsiTheme="minorHAnsi"/>
          <w:i/>
          <w:sz w:val="24"/>
          <w:szCs w:val="24"/>
        </w:rPr>
        <w:t>“Citizen Appreciation Parking”</w:t>
      </w:r>
      <w:r w:rsidRPr="003C336B">
        <w:rPr>
          <w:rFonts w:asciiTheme="minorHAnsi" w:hAnsiTheme="minorHAnsi"/>
          <w:sz w:val="24"/>
          <w:szCs w:val="24"/>
        </w:rPr>
        <w:t xml:space="preserve"> shall include the waiving of hourly parking fees at all City-operated facilities (excluding Municipal Parking Building No. 2—Cinema), and all metered on-street parking spaces.  The parking revenue losses will amount to approximately $1,000 per Saturday.”</w:t>
      </w:r>
    </w:p>
    <w:p w:rsidR="00023E75" w:rsidRPr="003C336B" w:rsidRDefault="00023E75" w:rsidP="00023E75">
      <w:pPr>
        <w:jc w:val="both"/>
        <w:rPr>
          <w:rFonts w:asciiTheme="minorHAnsi" w:hAnsiTheme="minorHAnsi"/>
          <w:sz w:val="24"/>
          <w:szCs w:val="24"/>
        </w:rPr>
      </w:pPr>
    </w:p>
    <w:p w:rsidR="00023E75" w:rsidRPr="003C336B" w:rsidRDefault="00023E75" w:rsidP="00023E75">
      <w:pPr>
        <w:jc w:val="both"/>
        <w:rPr>
          <w:rFonts w:asciiTheme="minorHAnsi" w:hAnsiTheme="minorHAnsi"/>
          <w:sz w:val="24"/>
          <w:szCs w:val="24"/>
        </w:rPr>
      </w:pPr>
      <w:r w:rsidRPr="003C336B">
        <w:rPr>
          <w:rFonts w:asciiTheme="minorHAnsi" w:hAnsiTheme="minorHAnsi"/>
          <w:sz w:val="24"/>
          <w:szCs w:val="24"/>
        </w:rPr>
        <w:t xml:space="preserve">Be it </w:t>
      </w:r>
      <w:proofErr w:type="gramStart"/>
      <w:r w:rsidRPr="003C336B">
        <w:rPr>
          <w:rFonts w:asciiTheme="minorHAnsi" w:hAnsiTheme="minorHAnsi"/>
          <w:sz w:val="24"/>
          <w:szCs w:val="24"/>
        </w:rPr>
        <w:t>Resolved</w:t>
      </w:r>
      <w:proofErr w:type="gramEnd"/>
      <w:r w:rsidRPr="003C336B">
        <w:rPr>
          <w:rFonts w:asciiTheme="minorHAnsi" w:hAnsiTheme="minorHAnsi"/>
          <w:sz w:val="24"/>
          <w:szCs w:val="24"/>
        </w:rPr>
        <w:t xml:space="preserve"> by the Council of the City of Charleston, West Virginia: </w:t>
      </w:r>
    </w:p>
    <w:p w:rsidR="00023E75" w:rsidRPr="003C336B" w:rsidRDefault="00023E75" w:rsidP="00023E75">
      <w:pPr>
        <w:jc w:val="both"/>
        <w:rPr>
          <w:rFonts w:asciiTheme="minorHAnsi" w:hAnsiTheme="minorHAnsi"/>
          <w:sz w:val="24"/>
          <w:szCs w:val="24"/>
        </w:rPr>
      </w:pPr>
    </w:p>
    <w:p w:rsidR="00023E75" w:rsidRPr="003C336B" w:rsidRDefault="00023E75" w:rsidP="00023E75">
      <w:pPr>
        <w:jc w:val="both"/>
        <w:rPr>
          <w:rFonts w:asciiTheme="minorHAnsi" w:hAnsiTheme="minorHAnsi"/>
          <w:sz w:val="24"/>
          <w:szCs w:val="24"/>
        </w:rPr>
      </w:pPr>
      <w:r w:rsidRPr="003C336B">
        <w:rPr>
          <w:rFonts w:asciiTheme="minorHAnsi" w:hAnsiTheme="minorHAnsi"/>
          <w:sz w:val="24"/>
          <w:szCs w:val="24"/>
        </w:rPr>
        <w:t xml:space="preserve">That </w:t>
      </w:r>
      <w:r w:rsidRPr="003C336B">
        <w:rPr>
          <w:rFonts w:asciiTheme="minorHAnsi" w:hAnsiTheme="minorHAnsi"/>
          <w:i/>
          <w:sz w:val="24"/>
          <w:szCs w:val="24"/>
        </w:rPr>
        <w:t>“Citizen Appreciation Parking”</w:t>
      </w:r>
      <w:r w:rsidRPr="003C336B">
        <w:rPr>
          <w:rFonts w:asciiTheme="minorHAnsi" w:hAnsiTheme="minorHAnsi"/>
          <w:sz w:val="24"/>
          <w:szCs w:val="24"/>
        </w:rPr>
        <w:t xml:space="preserve"> for Saturday, November 28, 2015, and three Saturdays in December 2015 (December 5</w:t>
      </w:r>
      <w:r w:rsidRPr="003C336B">
        <w:rPr>
          <w:rFonts w:asciiTheme="minorHAnsi" w:hAnsiTheme="minorHAnsi"/>
          <w:sz w:val="24"/>
          <w:szCs w:val="24"/>
          <w:vertAlign w:val="superscript"/>
        </w:rPr>
        <w:t>th</w:t>
      </w:r>
      <w:r w:rsidRPr="003C336B">
        <w:rPr>
          <w:rFonts w:asciiTheme="minorHAnsi" w:hAnsiTheme="minorHAnsi"/>
          <w:sz w:val="24"/>
          <w:szCs w:val="24"/>
        </w:rPr>
        <w:t>, 12</w:t>
      </w:r>
      <w:r w:rsidRPr="003C336B">
        <w:rPr>
          <w:rFonts w:asciiTheme="minorHAnsi" w:hAnsiTheme="minorHAnsi"/>
          <w:sz w:val="24"/>
          <w:szCs w:val="24"/>
          <w:vertAlign w:val="superscript"/>
        </w:rPr>
        <w:t>th</w:t>
      </w:r>
      <w:r w:rsidRPr="003C336B">
        <w:rPr>
          <w:rFonts w:asciiTheme="minorHAnsi" w:hAnsiTheme="minorHAnsi"/>
          <w:sz w:val="24"/>
          <w:szCs w:val="24"/>
        </w:rPr>
        <w:t>, and 19</w:t>
      </w:r>
      <w:r w:rsidRPr="003C336B">
        <w:rPr>
          <w:rFonts w:asciiTheme="minorHAnsi" w:hAnsiTheme="minorHAnsi"/>
          <w:sz w:val="24"/>
          <w:szCs w:val="24"/>
          <w:vertAlign w:val="superscript"/>
        </w:rPr>
        <w:t>th</w:t>
      </w:r>
      <w:r w:rsidRPr="003C336B">
        <w:rPr>
          <w:rFonts w:asciiTheme="minorHAnsi" w:hAnsiTheme="minorHAnsi"/>
          <w:sz w:val="24"/>
          <w:szCs w:val="24"/>
        </w:rPr>
        <w:t>), is hereby approved.  “C</w:t>
      </w:r>
      <w:r w:rsidRPr="003C336B">
        <w:rPr>
          <w:rFonts w:asciiTheme="minorHAnsi" w:hAnsiTheme="minorHAnsi"/>
          <w:i/>
          <w:sz w:val="24"/>
          <w:szCs w:val="24"/>
        </w:rPr>
        <w:t>itizen Appreciation Parking”</w:t>
      </w:r>
      <w:r w:rsidRPr="003C336B">
        <w:rPr>
          <w:rFonts w:asciiTheme="minorHAnsi" w:hAnsiTheme="minorHAnsi"/>
          <w:sz w:val="24"/>
          <w:szCs w:val="24"/>
        </w:rPr>
        <w:t xml:space="preserve"> shall include the waiving of hourly parking fees at all City-operated facilities (excluding Municipal Parking Building No. 2—Cinema), and all metered on-street parking spaces, with parking revenue losses amounting to approximately $1,000 per Saturday.</w:t>
      </w:r>
    </w:p>
    <w:p w:rsidR="00023E75" w:rsidRDefault="00023E75" w:rsidP="00023E75">
      <w:pPr>
        <w:rPr>
          <w:rFonts w:asciiTheme="minorHAnsi" w:hAnsiTheme="minorHAnsi" w:cs="Arial"/>
          <w:sz w:val="24"/>
          <w:szCs w:val="24"/>
        </w:rPr>
      </w:pPr>
    </w:p>
    <w:p w:rsidR="003C336B" w:rsidRPr="003C336B" w:rsidRDefault="003C336B" w:rsidP="003C336B">
      <w:pPr>
        <w:jc w:val="center"/>
        <w:rPr>
          <w:rFonts w:asciiTheme="minorHAnsi" w:hAnsiTheme="minorHAnsi"/>
          <w:i/>
          <w:sz w:val="24"/>
          <w:szCs w:val="24"/>
        </w:rPr>
      </w:pPr>
      <w:r w:rsidRPr="003C336B">
        <w:rPr>
          <w:rFonts w:asciiTheme="minorHAnsi" w:hAnsiTheme="minorHAnsi"/>
          <w:i/>
          <w:sz w:val="24"/>
          <w:szCs w:val="24"/>
        </w:rPr>
        <w:t>To be charged to Account No. 001-409-00-000-5-568, Mayor—Other Contributions</w:t>
      </w:r>
    </w:p>
    <w:p w:rsidR="00023E75" w:rsidRDefault="00023E75" w:rsidP="00023E75">
      <w:pPr>
        <w:jc w:val="both"/>
        <w:rPr>
          <w:rFonts w:asciiTheme="minorHAnsi" w:hAnsiTheme="minorHAnsi"/>
          <w:sz w:val="24"/>
          <w:szCs w:val="24"/>
        </w:rPr>
      </w:pPr>
    </w:p>
    <w:p w:rsidR="00023E75" w:rsidRDefault="00023E75" w:rsidP="00023E75">
      <w:pPr>
        <w:jc w:val="both"/>
        <w:rPr>
          <w:rFonts w:asciiTheme="minorHAnsi" w:hAnsiTheme="minorHAnsi" w:cs="Arial"/>
          <w:sz w:val="24"/>
          <w:szCs w:val="24"/>
        </w:rPr>
      </w:pPr>
      <w:r w:rsidRPr="005A4DF9">
        <w:rPr>
          <w:rFonts w:asciiTheme="minorHAnsi" w:hAnsiTheme="minorHAnsi" w:cs="Arial"/>
          <w:sz w:val="24"/>
          <w:szCs w:val="24"/>
        </w:rPr>
        <w:t xml:space="preserve">Councilman Reishman moved to approve the </w:t>
      </w:r>
      <w:r w:rsidR="003C336B">
        <w:rPr>
          <w:rFonts w:asciiTheme="minorHAnsi" w:hAnsiTheme="minorHAnsi" w:cs="Arial"/>
          <w:sz w:val="24"/>
          <w:szCs w:val="24"/>
        </w:rPr>
        <w:t>Committee Report</w:t>
      </w:r>
      <w:r w:rsidRPr="005A4DF9">
        <w:rPr>
          <w:rFonts w:asciiTheme="minorHAnsi" w:hAnsiTheme="minorHAnsi" w:cs="Arial"/>
          <w:sz w:val="24"/>
          <w:szCs w:val="24"/>
        </w:rPr>
        <w:t xml:space="preserve">.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t>
      </w:r>
      <w:r w:rsidR="003C336B">
        <w:rPr>
          <w:rFonts w:asciiTheme="minorHAnsi" w:hAnsiTheme="minorHAnsi" w:cs="Arial"/>
          <w:sz w:val="24"/>
          <w:szCs w:val="24"/>
        </w:rPr>
        <w:t>The resolution will be voted on under the Finance section of the meeting.</w:t>
      </w:r>
    </w:p>
    <w:p w:rsidR="00023E75" w:rsidRPr="00023E75" w:rsidRDefault="00023E75" w:rsidP="00023E75">
      <w:pPr>
        <w:rPr>
          <w:rFonts w:asciiTheme="minorHAnsi" w:hAnsiTheme="minorHAnsi" w:cs="Arial"/>
          <w:sz w:val="24"/>
          <w:szCs w:val="24"/>
        </w:rPr>
      </w:pPr>
    </w:p>
    <w:p w:rsidR="008E67A6" w:rsidRDefault="008E67A6"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3C336B" w:rsidRDefault="003C336B" w:rsidP="004C635C">
      <w:pPr>
        <w:widowControl/>
        <w:autoSpaceDE/>
        <w:autoSpaceDN/>
        <w:adjustRightInd/>
        <w:rPr>
          <w:rFonts w:asciiTheme="minorHAnsi" w:hAnsiTheme="minorHAnsi" w:cs="Arial"/>
          <w:b/>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COMMITTEE ON FINANCE</w:t>
      </w:r>
    </w:p>
    <w:p w:rsidR="00CA6A80" w:rsidRDefault="00CA6A80" w:rsidP="004C635C">
      <w:pPr>
        <w:widowControl/>
        <w:autoSpaceDE/>
        <w:autoSpaceDN/>
        <w:adjustRightInd/>
        <w:rPr>
          <w:rFonts w:asciiTheme="minorHAnsi" w:hAnsiTheme="minorHAnsi" w:cs="Arial"/>
          <w:b/>
          <w:sz w:val="24"/>
          <w:szCs w:val="24"/>
        </w:rPr>
      </w:pPr>
    </w:p>
    <w:p w:rsidR="00CA6A80" w:rsidRPr="00582063" w:rsidRDefault="00CA6A80" w:rsidP="00CA6A80">
      <w:pPr>
        <w:rPr>
          <w:rFonts w:asciiTheme="minorHAnsi" w:hAnsiTheme="minorHAnsi" w:cs="Arial"/>
          <w:sz w:val="24"/>
          <w:szCs w:val="24"/>
        </w:rPr>
      </w:pPr>
      <w:r w:rsidRPr="00582063">
        <w:rPr>
          <w:rFonts w:asciiTheme="minorHAnsi" w:hAnsiTheme="minorHAnsi" w:cs="Arial"/>
          <w:sz w:val="24"/>
          <w:szCs w:val="24"/>
        </w:rPr>
        <w:t>Councilperson Bobby Reishman, Chairperson of the Council Committee on Finance, submitted the following report</w:t>
      </w:r>
      <w:r w:rsidR="00B335E6" w:rsidRPr="00582063">
        <w:rPr>
          <w:rFonts w:asciiTheme="minorHAnsi" w:hAnsiTheme="minorHAnsi" w:cs="Arial"/>
          <w:sz w:val="24"/>
          <w:szCs w:val="24"/>
        </w:rPr>
        <w:t>s</w:t>
      </w:r>
      <w:r w:rsidRPr="00582063">
        <w:rPr>
          <w:rFonts w:asciiTheme="minorHAnsi" w:hAnsiTheme="minorHAnsi" w:cs="Arial"/>
          <w:sz w:val="24"/>
          <w:szCs w:val="24"/>
        </w:rPr>
        <w:t>:</w:t>
      </w:r>
    </w:p>
    <w:p w:rsidR="00CA6A80" w:rsidRDefault="00CA6A80" w:rsidP="00CA6A80">
      <w:pPr>
        <w:rPr>
          <w:rFonts w:asciiTheme="minorHAnsi" w:hAnsiTheme="minorHAnsi" w:cs="Arial"/>
          <w:sz w:val="24"/>
          <w:szCs w:val="24"/>
        </w:rPr>
      </w:pPr>
    </w:p>
    <w:p w:rsidR="008753DD" w:rsidRPr="008753DD" w:rsidRDefault="008753DD" w:rsidP="00CA6A80">
      <w:pPr>
        <w:pStyle w:val="ListParagraph"/>
        <w:numPr>
          <w:ilvl w:val="0"/>
          <w:numId w:val="35"/>
        </w:numPr>
        <w:rPr>
          <w:rFonts w:asciiTheme="minorHAnsi" w:hAnsiTheme="minorHAnsi" w:cs="Arial"/>
          <w:sz w:val="24"/>
          <w:szCs w:val="24"/>
        </w:rPr>
      </w:pPr>
      <w:r>
        <w:rPr>
          <w:rFonts w:asciiTheme="minorHAnsi" w:hAnsiTheme="minorHAnsi" w:cs="Arial"/>
          <w:sz w:val="24"/>
          <w:szCs w:val="24"/>
        </w:rPr>
        <w:t xml:space="preserve">Your committee on </w:t>
      </w:r>
      <w:r>
        <w:rPr>
          <w:rFonts w:asciiTheme="minorHAnsi" w:hAnsiTheme="minorHAnsi" w:cs="Arial"/>
          <w:sz w:val="24"/>
          <w:szCs w:val="24"/>
        </w:rPr>
        <w:t>Finance</w:t>
      </w:r>
      <w:r>
        <w:rPr>
          <w:rFonts w:asciiTheme="minorHAnsi" w:hAnsiTheme="minorHAnsi" w:cs="Arial"/>
          <w:sz w:val="24"/>
          <w:szCs w:val="24"/>
        </w:rPr>
        <w:t xml:space="preserve"> has had under consideration Resolution No. 664-15</w:t>
      </w:r>
      <w:r w:rsidRPr="00582063">
        <w:rPr>
          <w:rFonts w:asciiTheme="minorHAnsi" w:hAnsiTheme="minorHAnsi" w:cs="Arial"/>
          <w:sz w:val="24"/>
          <w:szCs w:val="24"/>
        </w:rPr>
        <w:t xml:space="preserve">, and reports the same to Council with the recommendation that the </w:t>
      </w:r>
      <w:r>
        <w:rPr>
          <w:rFonts w:asciiTheme="minorHAnsi" w:hAnsiTheme="minorHAnsi" w:cs="Arial"/>
          <w:sz w:val="24"/>
          <w:szCs w:val="24"/>
        </w:rPr>
        <w:t>resolution</w:t>
      </w:r>
      <w:r w:rsidRPr="00582063">
        <w:rPr>
          <w:rFonts w:asciiTheme="minorHAnsi" w:hAnsiTheme="minorHAnsi" w:cs="Arial"/>
          <w:sz w:val="24"/>
          <w:szCs w:val="24"/>
        </w:rPr>
        <w:t xml:space="preserve"> do pass.</w:t>
      </w:r>
    </w:p>
    <w:p w:rsidR="003C336B" w:rsidRPr="008753DD" w:rsidRDefault="003C336B" w:rsidP="008753DD">
      <w:pPr>
        <w:jc w:val="both"/>
        <w:rPr>
          <w:rFonts w:asciiTheme="minorHAnsi" w:hAnsiTheme="minorHAnsi"/>
          <w:sz w:val="24"/>
          <w:szCs w:val="24"/>
        </w:rPr>
      </w:pPr>
      <w:r w:rsidRPr="008753DD">
        <w:rPr>
          <w:rFonts w:asciiTheme="minorHAnsi" w:hAnsiTheme="minorHAnsi"/>
          <w:sz w:val="24"/>
          <w:szCs w:val="24"/>
          <w:u w:val="single"/>
        </w:rPr>
        <w:t>Resolution No. 664-15</w:t>
      </w:r>
      <w:r w:rsidRPr="008753DD">
        <w:rPr>
          <w:rFonts w:asciiTheme="minorHAnsi" w:hAnsiTheme="minorHAnsi"/>
          <w:sz w:val="24"/>
          <w:szCs w:val="24"/>
        </w:rPr>
        <w:t>:</w:t>
      </w:r>
      <w:r w:rsidRPr="008753DD">
        <w:rPr>
          <w:rFonts w:asciiTheme="minorHAnsi" w:hAnsiTheme="minorHAnsi"/>
          <w:sz w:val="24"/>
          <w:szCs w:val="24"/>
        </w:rPr>
        <w:tab/>
        <w:t xml:space="preserve">“Authorizing </w:t>
      </w:r>
      <w:r w:rsidRPr="008753DD">
        <w:rPr>
          <w:rFonts w:asciiTheme="minorHAnsi" w:hAnsiTheme="minorHAnsi"/>
          <w:i/>
          <w:sz w:val="24"/>
          <w:szCs w:val="24"/>
        </w:rPr>
        <w:t xml:space="preserve">“Citizen Appreciation Parking” </w:t>
      </w:r>
      <w:r w:rsidRPr="008753DD">
        <w:rPr>
          <w:rFonts w:asciiTheme="minorHAnsi" w:hAnsiTheme="minorHAnsi"/>
          <w:sz w:val="24"/>
          <w:szCs w:val="24"/>
        </w:rPr>
        <w:t>for Saturday, November 28, 2015, and three Saturdays in December 2015 (December 5</w:t>
      </w:r>
      <w:r w:rsidRPr="008753DD">
        <w:rPr>
          <w:rFonts w:asciiTheme="minorHAnsi" w:hAnsiTheme="minorHAnsi"/>
          <w:sz w:val="24"/>
          <w:szCs w:val="24"/>
          <w:vertAlign w:val="superscript"/>
        </w:rPr>
        <w:t>th</w:t>
      </w:r>
      <w:r w:rsidRPr="008753DD">
        <w:rPr>
          <w:rFonts w:asciiTheme="minorHAnsi" w:hAnsiTheme="minorHAnsi"/>
          <w:sz w:val="24"/>
          <w:szCs w:val="24"/>
        </w:rPr>
        <w:t>, 12</w:t>
      </w:r>
      <w:r w:rsidRPr="008753DD">
        <w:rPr>
          <w:rFonts w:asciiTheme="minorHAnsi" w:hAnsiTheme="minorHAnsi"/>
          <w:sz w:val="24"/>
          <w:szCs w:val="24"/>
          <w:vertAlign w:val="superscript"/>
        </w:rPr>
        <w:t>th</w:t>
      </w:r>
      <w:r w:rsidRPr="008753DD">
        <w:rPr>
          <w:rFonts w:asciiTheme="minorHAnsi" w:hAnsiTheme="minorHAnsi"/>
          <w:sz w:val="24"/>
          <w:szCs w:val="24"/>
        </w:rPr>
        <w:t>, and 19</w:t>
      </w:r>
      <w:r w:rsidRPr="008753DD">
        <w:rPr>
          <w:rFonts w:asciiTheme="minorHAnsi" w:hAnsiTheme="minorHAnsi"/>
          <w:sz w:val="24"/>
          <w:szCs w:val="24"/>
          <w:vertAlign w:val="superscript"/>
        </w:rPr>
        <w:t>th</w:t>
      </w:r>
      <w:r w:rsidRPr="008753DD">
        <w:rPr>
          <w:rFonts w:asciiTheme="minorHAnsi" w:hAnsiTheme="minorHAnsi"/>
          <w:sz w:val="24"/>
          <w:szCs w:val="24"/>
        </w:rPr>
        <w:t xml:space="preserve">).  </w:t>
      </w:r>
      <w:r w:rsidRPr="008753DD">
        <w:rPr>
          <w:rFonts w:asciiTheme="minorHAnsi" w:hAnsiTheme="minorHAnsi"/>
          <w:i/>
          <w:sz w:val="24"/>
          <w:szCs w:val="24"/>
        </w:rPr>
        <w:t>“Citizen Appreciation Parking”</w:t>
      </w:r>
      <w:r w:rsidRPr="008753DD">
        <w:rPr>
          <w:rFonts w:asciiTheme="minorHAnsi" w:hAnsiTheme="minorHAnsi"/>
          <w:sz w:val="24"/>
          <w:szCs w:val="24"/>
        </w:rPr>
        <w:t xml:space="preserve"> shall include the waiving of hourly parking fees at all City-operated facilities (excluding Municipal Parking Building No. 2—Cinema), and all metered on-street parking spaces.  The parking revenue losses will amount to approximately $1,000 per Saturday.”</w:t>
      </w:r>
    </w:p>
    <w:p w:rsidR="003C336B" w:rsidRPr="003C336B" w:rsidRDefault="003C336B" w:rsidP="003C336B">
      <w:pPr>
        <w:jc w:val="both"/>
        <w:rPr>
          <w:rFonts w:asciiTheme="minorHAnsi" w:hAnsiTheme="minorHAnsi"/>
          <w:sz w:val="24"/>
          <w:szCs w:val="24"/>
        </w:rPr>
      </w:pPr>
      <w:r w:rsidRPr="003C336B">
        <w:rPr>
          <w:rFonts w:asciiTheme="minorHAnsi" w:hAnsiTheme="minorHAnsi"/>
          <w:sz w:val="24"/>
          <w:szCs w:val="24"/>
        </w:rPr>
        <w:t xml:space="preserve">Be it resolved by the Council of the City of Charleston, West Virginia: </w:t>
      </w:r>
    </w:p>
    <w:p w:rsidR="003C336B" w:rsidRPr="003C336B" w:rsidRDefault="003C336B" w:rsidP="003C336B">
      <w:pPr>
        <w:jc w:val="both"/>
        <w:rPr>
          <w:rFonts w:asciiTheme="minorHAnsi" w:hAnsiTheme="minorHAnsi"/>
          <w:sz w:val="24"/>
          <w:szCs w:val="24"/>
        </w:rPr>
      </w:pPr>
    </w:p>
    <w:p w:rsidR="003C336B" w:rsidRPr="003C336B" w:rsidRDefault="003C336B" w:rsidP="003C336B">
      <w:pPr>
        <w:jc w:val="both"/>
        <w:rPr>
          <w:rFonts w:asciiTheme="minorHAnsi" w:hAnsiTheme="minorHAnsi"/>
          <w:sz w:val="24"/>
          <w:szCs w:val="24"/>
        </w:rPr>
      </w:pPr>
      <w:r w:rsidRPr="003C336B">
        <w:rPr>
          <w:rFonts w:asciiTheme="minorHAnsi" w:hAnsiTheme="minorHAnsi"/>
          <w:sz w:val="24"/>
          <w:szCs w:val="24"/>
        </w:rPr>
        <w:t xml:space="preserve">That </w:t>
      </w:r>
      <w:r w:rsidRPr="003C336B">
        <w:rPr>
          <w:rFonts w:asciiTheme="minorHAnsi" w:hAnsiTheme="minorHAnsi"/>
          <w:i/>
          <w:sz w:val="24"/>
          <w:szCs w:val="24"/>
        </w:rPr>
        <w:t>“Citizen Appreciation Parking”</w:t>
      </w:r>
      <w:r w:rsidRPr="003C336B">
        <w:rPr>
          <w:rFonts w:asciiTheme="minorHAnsi" w:hAnsiTheme="minorHAnsi"/>
          <w:sz w:val="24"/>
          <w:szCs w:val="24"/>
        </w:rPr>
        <w:t xml:space="preserve"> for Saturday, November 28, 2015, and three Saturdays in December 2015 (December 5</w:t>
      </w:r>
      <w:r w:rsidRPr="003C336B">
        <w:rPr>
          <w:rFonts w:asciiTheme="minorHAnsi" w:hAnsiTheme="minorHAnsi"/>
          <w:sz w:val="24"/>
          <w:szCs w:val="24"/>
          <w:vertAlign w:val="superscript"/>
        </w:rPr>
        <w:t>th</w:t>
      </w:r>
      <w:r w:rsidRPr="003C336B">
        <w:rPr>
          <w:rFonts w:asciiTheme="minorHAnsi" w:hAnsiTheme="minorHAnsi"/>
          <w:sz w:val="24"/>
          <w:szCs w:val="24"/>
        </w:rPr>
        <w:t>, 12</w:t>
      </w:r>
      <w:r w:rsidRPr="003C336B">
        <w:rPr>
          <w:rFonts w:asciiTheme="minorHAnsi" w:hAnsiTheme="minorHAnsi"/>
          <w:sz w:val="24"/>
          <w:szCs w:val="24"/>
          <w:vertAlign w:val="superscript"/>
        </w:rPr>
        <w:t>th</w:t>
      </w:r>
      <w:r w:rsidRPr="003C336B">
        <w:rPr>
          <w:rFonts w:asciiTheme="minorHAnsi" w:hAnsiTheme="minorHAnsi"/>
          <w:sz w:val="24"/>
          <w:szCs w:val="24"/>
        </w:rPr>
        <w:t>, and 19</w:t>
      </w:r>
      <w:r w:rsidRPr="003C336B">
        <w:rPr>
          <w:rFonts w:asciiTheme="minorHAnsi" w:hAnsiTheme="minorHAnsi"/>
          <w:sz w:val="24"/>
          <w:szCs w:val="24"/>
          <w:vertAlign w:val="superscript"/>
        </w:rPr>
        <w:t>th</w:t>
      </w:r>
      <w:r w:rsidRPr="003C336B">
        <w:rPr>
          <w:rFonts w:asciiTheme="minorHAnsi" w:hAnsiTheme="minorHAnsi"/>
          <w:sz w:val="24"/>
          <w:szCs w:val="24"/>
        </w:rPr>
        <w:t>), is hereby approved.  “C</w:t>
      </w:r>
      <w:r w:rsidRPr="003C336B">
        <w:rPr>
          <w:rFonts w:asciiTheme="minorHAnsi" w:hAnsiTheme="minorHAnsi"/>
          <w:i/>
          <w:sz w:val="24"/>
          <w:szCs w:val="24"/>
        </w:rPr>
        <w:t>itizen Appreciation Parking”</w:t>
      </w:r>
      <w:r w:rsidRPr="003C336B">
        <w:rPr>
          <w:rFonts w:asciiTheme="minorHAnsi" w:hAnsiTheme="minorHAnsi"/>
          <w:sz w:val="24"/>
          <w:szCs w:val="24"/>
        </w:rPr>
        <w:t xml:space="preserve"> shall include the waiving of hourly parking fees at all City-operated facilities (excluding Municipal Parking Building No. 2—Cinema), and all metered on-street parking spaces, with parking revenue losses amounting to approximately $1,000 per Saturday.</w:t>
      </w:r>
    </w:p>
    <w:p w:rsidR="003C336B" w:rsidRDefault="003C336B" w:rsidP="003C336B">
      <w:pPr>
        <w:rPr>
          <w:rFonts w:asciiTheme="minorHAnsi" w:hAnsiTheme="minorHAnsi" w:cs="Arial"/>
          <w:sz w:val="24"/>
          <w:szCs w:val="24"/>
        </w:rPr>
      </w:pPr>
    </w:p>
    <w:p w:rsidR="003C336B" w:rsidRPr="003C336B" w:rsidRDefault="003C336B" w:rsidP="003C336B">
      <w:pPr>
        <w:jc w:val="center"/>
        <w:rPr>
          <w:rFonts w:asciiTheme="minorHAnsi" w:hAnsiTheme="minorHAnsi"/>
          <w:i/>
          <w:sz w:val="24"/>
          <w:szCs w:val="24"/>
        </w:rPr>
      </w:pPr>
      <w:r w:rsidRPr="003C336B">
        <w:rPr>
          <w:rFonts w:asciiTheme="minorHAnsi" w:hAnsiTheme="minorHAnsi"/>
          <w:i/>
          <w:sz w:val="24"/>
          <w:szCs w:val="24"/>
        </w:rPr>
        <w:t>To be charged to Account No. 001-409-00-000-5-568, Mayor—Other Contributions</w:t>
      </w:r>
    </w:p>
    <w:p w:rsidR="003C336B" w:rsidRDefault="003C336B" w:rsidP="003C336B">
      <w:pPr>
        <w:jc w:val="both"/>
        <w:rPr>
          <w:rFonts w:asciiTheme="minorHAnsi" w:hAnsiTheme="minorHAnsi"/>
          <w:sz w:val="24"/>
          <w:szCs w:val="24"/>
        </w:rPr>
      </w:pPr>
    </w:p>
    <w:p w:rsidR="003C336B" w:rsidRDefault="003C336B" w:rsidP="003C336B">
      <w:pPr>
        <w:jc w:val="both"/>
        <w:rPr>
          <w:rFonts w:asciiTheme="minorHAnsi" w:hAnsiTheme="minorHAnsi" w:cs="Arial"/>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he Mayor declared Resolution 664</w:t>
      </w:r>
      <w:r w:rsidRPr="005A4DF9">
        <w:rPr>
          <w:rFonts w:asciiTheme="minorHAnsi" w:hAnsiTheme="minorHAnsi" w:cs="Arial"/>
          <w:sz w:val="24"/>
          <w:szCs w:val="24"/>
        </w:rPr>
        <w:t>-15 adopted.</w:t>
      </w:r>
    </w:p>
    <w:p w:rsidR="008A6967" w:rsidRDefault="008A6967" w:rsidP="00D30323">
      <w:pPr>
        <w:jc w:val="both"/>
        <w:rPr>
          <w:rFonts w:asciiTheme="minorHAnsi" w:hAnsiTheme="minorHAnsi" w:cs="Arial"/>
          <w:sz w:val="24"/>
          <w:szCs w:val="24"/>
        </w:rPr>
      </w:pPr>
    </w:p>
    <w:p w:rsidR="00783982" w:rsidRDefault="00783982"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D30323" w:rsidRDefault="00D30323" w:rsidP="00D30323">
      <w:pPr>
        <w:jc w:val="both"/>
        <w:rPr>
          <w:rFonts w:asciiTheme="minorHAnsi" w:hAnsiTheme="minorHAnsi" w:cs="Arial"/>
          <w:sz w:val="24"/>
          <w:szCs w:val="24"/>
        </w:rPr>
      </w:pPr>
    </w:p>
    <w:p w:rsidR="00D30323" w:rsidRPr="00943A33" w:rsidRDefault="00D30323" w:rsidP="00943A33">
      <w:pPr>
        <w:pStyle w:val="ListParagraph"/>
        <w:numPr>
          <w:ilvl w:val="0"/>
          <w:numId w:val="35"/>
        </w:numPr>
        <w:jc w:val="both"/>
        <w:rPr>
          <w:rFonts w:asciiTheme="minorHAnsi" w:hAnsiTheme="minorHAnsi" w:cs="Arial"/>
          <w:sz w:val="24"/>
          <w:szCs w:val="24"/>
        </w:rPr>
      </w:pPr>
      <w:r w:rsidRPr="00943A33">
        <w:rPr>
          <w:rFonts w:asciiTheme="minorHAnsi" w:hAnsiTheme="minorHAnsi" w:cs="Arial"/>
          <w:sz w:val="24"/>
          <w:szCs w:val="24"/>
        </w:rPr>
        <w:t xml:space="preserve">Your committee on Finance has had under consideration Resolution No. </w:t>
      </w:r>
      <w:r w:rsidR="00A33B29" w:rsidRPr="00943A33">
        <w:rPr>
          <w:rFonts w:asciiTheme="minorHAnsi" w:hAnsiTheme="minorHAnsi" w:cs="Arial"/>
          <w:sz w:val="24"/>
          <w:szCs w:val="24"/>
        </w:rPr>
        <w:t>6</w:t>
      </w:r>
      <w:r w:rsidR="00943A33">
        <w:rPr>
          <w:rFonts w:asciiTheme="minorHAnsi" w:hAnsiTheme="minorHAnsi" w:cs="Arial"/>
          <w:sz w:val="24"/>
          <w:szCs w:val="24"/>
        </w:rPr>
        <w:t>65</w:t>
      </w:r>
      <w:r w:rsidRPr="00943A33">
        <w:rPr>
          <w:rFonts w:asciiTheme="minorHAnsi" w:hAnsiTheme="minorHAnsi" w:cs="Arial"/>
          <w:sz w:val="24"/>
          <w:szCs w:val="24"/>
        </w:rPr>
        <w:t>-15, and reports the same to Council with the recommendation that the resolution do pass.</w:t>
      </w: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Resolution No. 665-15       </w:t>
      </w:r>
      <w:r w:rsidRPr="00943A33">
        <w:rPr>
          <w:rFonts w:asciiTheme="minorHAnsi" w:hAnsiTheme="minorHAnsi"/>
          <w:sz w:val="24"/>
          <w:szCs w:val="24"/>
        </w:rPr>
        <w:t>: “Authorizing the Finance Director to amend the FY 2015-2016 General Fund budget as indicated on the attached list of accounts.”</w:t>
      </w:r>
    </w:p>
    <w:p w:rsidR="00943A33" w:rsidRPr="00943A33" w:rsidRDefault="00943A33" w:rsidP="00943A33">
      <w:pPr>
        <w:jc w:val="both"/>
        <w:rPr>
          <w:rFonts w:asciiTheme="minorHAnsi" w:hAnsiTheme="minorHAnsi"/>
          <w:sz w:val="24"/>
          <w:szCs w:val="24"/>
        </w:rPr>
      </w:pP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Be it </w:t>
      </w:r>
      <w:proofErr w:type="gramStart"/>
      <w:r w:rsidRPr="00943A33">
        <w:rPr>
          <w:rFonts w:asciiTheme="minorHAnsi" w:hAnsiTheme="minorHAnsi"/>
          <w:sz w:val="24"/>
          <w:szCs w:val="24"/>
          <w:u w:val="single"/>
        </w:rPr>
        <w:t>Resolved</w:t>
      </w:r>
      <w:proofErr w:type="gramEnd"/>
      <w:r w:rsidRPr="00943A33">
        <w:rPr>
          <w:rFonts w:asciiTheme="minorHAnsi" w:hAnsiTheme="minorHAnsi"/>
          <w:sz w:val="24"/>
          <w:szCs w:val="24"/>
          <w:u w:val="single"/>
        </w:rPr>
        <w:t xml:space="preserve"> by the Council of the City of Charleston, West Virginia</w:t>
      </w:r>
      <w:r w:rsidRPr="00943A33">
        <w:rPr>
          <w:rFonts w:asciiTheme="minorHAnsi" w:hAnsiTheme="minorHAnsi"/>
          <w:sz w:val="24"/>
          <w:szCs w:val="24"/>
        </w:rPr>
        <w:t xml:space="preserve">: </w:t>
      </w:r>
    </w:p>
    <w:p w:rsidR="00943A33" w:rsidRPr="00943A33" w:rsidRDefault="00943A33" w:rsidP="00943A33">
      <w:pPr>
        <w:jc w:val="both"/>
        <w:rPr>
          <w:rFonts w:asciiTheme="minorHAnsi" w:hAnsiTheme="minorHAnsi"/>
          <w:sz w:val="24"/>
          <w:szCs w:val="24"/>
        </w:rPr>
      </w:pPr>
    </w:p>
    <w:p w:rsidR="00943A33" w:rsidRDefault="00943A33" w:rsidP="00943A33">
      <w:pPr>
        <w:jc w:val="both"/>
        <w:rPr>
          <w:rFonts w:asciiTheme="minorHAnsi" w:hAnsiTheme="minorHAnsi"/>
          <w:sz w:val="24"/>
          <w:szCs w:val="24"/>
        </w:rPr>
      </w:pPr>
      <w:r w:rsidRPr="00943A33">
        <w:rPr>
          <w:rFonts w:asciiTheme="minorHAnsi" w:hAnsiTheme="minorHAnsi"/>
          <w:sz w:val="24"/>
          <w:szCs w:val="24"/>
        </w:rPr>
        <w:t>That the Finance Director is hereby authorized and directed to amend the FY 2015-2016 General Fund budget as indicated on the attached list of accounts.</w:t>
      </w:r>
    </w:p>
    <w:p w:rsidR="00943A33" w:rsidRDefault="00943A33" w:rsidP="00943A33">
      <w:pPr>
        <w:jc w:val="both"/>
        <w:rPr>
          <w:rFonts w:asciiTheme="minorHAnsi" w:hAnsiTheme="minorHAnsi"/>
          <w:sz w:val="24"/>
          <w:szCs w:val="24"/>
        </w:rPr>
      </w:pPr>
    </w:p>
    <w:p w:rsidR="00943A33" w:rsidRPr="00943A33" w:rsidRDefault="00943A33" w:rsidP="00943A33">
      <w:pPr>
        <w:jc w:val="both"/>
        <w:rPr>
          <w:rFonts w:asciiTheme="minorHAnsi" w:hAnsiTheme="minorHAnsi"/>
          <w:sz w:val="24"/>
          <w:szCs w:val="24"/>
        </w:rPr>
      </w:pPr>
      <w:r>
        <w:rPr>
          <w:rFonts w:asciiTheme="minorHAnsi" w:hAnsiTheme="minorHAnsi"/>
          <w:noProof/>
          <w:sz w:val="24"/>
          <w:szCs w:val="24"/>
        </w:rPr>
        <w:drawing>
          <wp:inline distT="0" distB="0" distL="0" distR="0">
            <wp:extent cx="5947576" cy="216275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2" b="71872"/>
                    <a:stretch/>
                  </pic:blipFill>
                  <pic:spPr bwMode="auto">
                    <a:xfrm>
                      <a:off x="0" y="0"/>
                      <a:ext cx="5947901" cy="2162873"/>
                    </a:xfrm>
                    <a:prstGeom prst="rect">
                      <a:avLst/>
                    </a:prstGeom>
                    <a:noFill/>
                    <a:ln>
                      <a:noFill/>
                    </a:ln>
                    <a:extLst>
                      <a:ext uri="{53640926-AAD7-44D8-BBD7-CCE9431645EC}">
                        <a14:shadowObscured xmlns:a14="http://schemas.microsoft.com/office/drawing/2010/main"/>
                      </a:ext>
                    </a:extLst>
                  </pic:spPr>
                </pic:pic>
              </a:graphicData>
            </a:graphic>
          </wp:inline>
        </w:drawing>
      </w:r>
    </w:p>
    <w:p w:rsidR="00414F1B" w:rsidRPr="00A33B29" w:rsidRDefault="00414F1B" w:rsidP="00A33B29">
      <w:pPr>
        <w:jc w:val="both"/>
        <w:rPr>
          <w:rFonts w:asciiTheme="minorHAnsi" w:hAnsiTheme="minorHAnsi"/>
          <w:sz w:val="24"/>
          <w:szCs w:val="24"/>
        </w:rPr>
      </w:pPr>
    </w:p>
    <w:p w:rsidR="0009518A" w:rsidRDefault="0009518A" w:rsidP="00A702AE">
      <w:pPr>
        <w:jc w:val="both"/>
      </w:pPr>
    </w:p>
    <w:p w:rsidR="00943A33" w:rsidRPr="00FA21EE" w:rsidRDefault="00943A33" w:rsidP="00943A33">
      <w:pPr>
        <w:jc w:val="both"/>
        <w:rPr>
          <w:rFonts w:asciiTheme="minorHAnsi" w:hAnsiTheme="minorHAnsi" w:cs="Arial"/>
          <w:sz w:val="24"/>
          <w:szCs w:val="24"/>
        </w:rPr>
      </w:pPr>
      <w:r>
        <w:rPr>
          <w:rFonts w:asciiTheme="minorHAnsi" w:hAnsiTheme="minorHAnsi" w:cs="Arial"/>
          <w:sz w:val="24"/>
          <w:szCs w:val="24"/>
        </w:rPr>
        <w:t>Councilman</w:t>
      </w:r>
      <w:r>
        <w:rPr>
          <w:rFonts w:asciiTheme="minorHAnsi" w:hAnsiTheme="minorHAnsi" w:cs="Arial"/>
          <w:sz w:val="24"/>
          <w:szCs w:val="24"/>
        </w:rPr>
        <w:t xml:space="preserve"> </w:t>
      </w:r>
      <w:r>
        <w:rPr>
          <w:rFonts w:asciiTheme="minorHAnsi" w:hAnsiTheme="minorHAnsi" w:cs="Arial"/>
          <w:sz w:val="24"/>
          <w:szCs w:val="24"/>
        </w:rPr>
        <w:t>Reishman</w:t>
      </w:r>
      <w:r w:rsidRPr="00FA21EE">
        <w:rPr>
          <w:rFonts w:asciiTheme="minorHAnsi" w:hAnsiTheme="minorHAnsi" w:cs="Arial"/>
          <w:sz w:val="24"/>
          <w:szCs w:val="24"/>
        </w:rPr>
        <w:t xml:space="preserve"> moved to approve the </w:t>
      </w:r>
      <w:r>
        <w:rPr>
          <w:rFonts w:asciiTheme="minorHAnsi" w:hAnsiTheme="minorHAnsi" w:cs="Arial"/>
          <w:sz w:val="24"/>
          <w:szCs w:val="24"/>
        </w:rPr>
        <w:t>resolution</w:t>
      </w:r>
      <w:r w:rsidRPr="00FA21EE">
        <w:rPr>
          <w:rFonts w:asciiTheme="minorHAnsi" w:hAnsiTheme="minorHAnsi" w:cs="Arial"/>
          <w:sz w:val="24"/>
          <w:szCs w:val="24"/>
        </w:rPr>
        <w:t>.  Councilman Lane seconded the motion.  A roll call was taken.</w:t>
      </w:r>
    </w:p>
    <w:p w:rsidR="00943A33" w:rsidRDefault="00943A33" w:rsidP="00943A33">
      <w:pPr>
        <w:rPr>
          <w:rFonts w:asciiTheme="minorHAnsi" w:hAnsiTheme="minorHAnsi" w:cs="Arial"/>
          <w:sz w:val="24"/>
          <w:szCs w:val="24"/>
        </w:rPr>
      </w:pPr>
      <w:r w:rsidRPr="00414F1B">
        <w:rPr>
          <w:rFonts w:asciiTheme="minorHAnsi" w:hAnsiTheme="minorHAnsi" w:cs="Arial"/>
          <w:sz w:val="24"/>
          <w:szCs w:val="24"/>
        </w:rPr>
        <w:t>YEAS:</w:t>
      </w:r>
      <w:r>
        <w:rPr>
          <w:rFonts w:asciiTheme="minorHAnsi" w:hAnsiTheme="minorHAnsi" w:cs="Arial"/>
          <w:sz w:val="24"/>
          <w:szCs w:val="24"/>
        </w:rPr>
        <w:t xml:space="preserve"> Burton, Chestnut</w:t>
      </w:r>
      <w:r w:rsidRPr="00414F1B">
        <w:rPr>
          <w:rFonts w:asciiTheme="minorHAnsi" w:hAnsiTheme="minorHAnsi" w:cs="Arial"/>
          <w:sz w:val="24"/>
          <w:szCs w:val="24"/>
        </w:rPr>
        <w:t>, Davis, Ealy,</w:t>
      </w:r>
      <w:r>
        <w:rPr>
          <w:rFonts w:asciiTheme="minorHAnsi" w:hAnsiTheme="minorHAnsi" w:cs="Arial"/>
          <w:sz w:val="24"/>
          <w:szCs w:val="24"/>
        </w:rPr>
        <w:t xml:space="preserve"> Faegre,</w:t>
      </w:r>
      <w:r w:rsidRPr="00414F1B">
        <w:rPr>
          <w:rFonts w:asciiTheme="minorHAnsi" w:hAnsiTheme="minorHAnsi" w:cs="Arial"/>
          <w:sz w:val="24"/>
          <w:szCs w:val="24"/>
        </w:rPr>
        <w:t xml:space="preserve"> Haas, Harrison, Hoover, Ireland, </w:t>
      </w:r>
      <w:r>
        <w:rPr>
          <w:rFonts w:asciiTheme="minorHAnsi" w:hAnsiTheme="minorHAnsi" w:cs="Arial"/>
          <w:sz w:val="24"/>
          <w:szCs w:val="24"/>
        </w:rPr>
        <w:t>Lane</w:t>
      </w:r>
      <w:r w:rsidRPr="00414F1B">
        <w:rPr>
          <w:rFonts w:asciiTheme="minorHAnsi" w:hAnsiTheme="minorHAnsi" w:cs="Arial"/>
          <w:sz w:val="24"/>
          <w:szCs w:val="24"/>
        </w:rPr>
        <w:t xml:space="preserve">, </w:t>
      </w:r>
      <w:r>
        <w:rPr>
          <w:rFonts w:asciiTheme="minorHAnsi" w:hAnsiTheme="minorHAnsi" w:cs="Arial"/>
          <w:sz w:val="24"/>
          <w:szCs w:val="24"/>
        </w:rPr>
        <w:t xml:space="preserve">Miller, Minardi, </w:t>
      </w:r>
      <w:r w:rsidRPr="00414F1B">
        <w:rPr>
          <w:rFonts w:asciiTheme="minorHAnsi" w:hAnsiTheme="minorHAnsi" w:cs="Arial"/>
          <w:sz w:val="24"/>
          <w:szCs w:val="24"/>
        </w:rPr>
        <w:t>Overstreet, P</w:t>
      </w:r>
      <w:r>
        <w:rPr>
          <w:rFonts w:asciiTheme="minorHAnsi" w:hAnsiTheme="minorHAnsi" w:cs="Arial"/>
          <w:sz w:val="24"/>
          <w:szCs w:val="24"/>
        </w:rPr>
        <w:t>ersinger, Reishman, Richardson</w:t>
      </w:r>
      <w:r w:rsidRPr="00414F1B">
        <w:rPr>
          <w:rFonts w:asciiTheme="minorHAnsi" w:hAnsiTheme="minorHAnsi" w:cs="Arial"/>
          <w:sz w:val="24"/>
          <w:szCs w:val="24"/>
        </w:rPr>
        <w:t xml:space="preserve">, </w:t>
      </w:r>
      <w:r>
        <w:rPr>
          <w:rFonts w:asciiTheme="minorHAnsi" w:hAnsiTheme="minorHAnsi" w:cs="Arial"/>
          <w:sz w:val="24"/>
          <w:szCs w:val="24"/>
        </w:rPr>
        <w:t xml:space="preserve">Slater, </w:t>
      </w:r>
      <w:r w:rsidRPr="00414F1B">
        <w:rPr>
          <w:rFonts w:asciiTheme="minorHAnsi" w:hAnsiTheme="minorHAnsi" w:cs="Arial"/>
          <w:sz w:val="24"/>
          <w:szCs w:val="24"/>
        </w:rPr>
        <w:t>Smith,</w:t>
      </w:r>
      <w:r>
        <w:rPr>
          <w:rFonts w:asciiTheme="minorHAnsi" w:hAnsiTheme="minorHAnsi" w:cs="Arial"/>
          <w:sz w:val="24"/>
          <w:szCs w:val="24"/>
        </w:rPr>
        <w:t xml:space="preserve"> Snodgrass, Steele</w:t>
      </w:r>
      <w:r w:rsidRPr="00414F1B">
        <w:rPr>
          <w:rFonts w:asciiTheme="minorHAnsi" w:hAnsiTheme="minorHAnsi" w:cs="Arial"/>
          <w:sz w:val="24"/>
          <w:szCs w:val="24"/>
        </w:rPr>
        <w:t>, Talkington, Ware, Mayor Jones</w:t>
      </w:r>
    </w:p>
    <w:p w:rsidR="00943A33" w:rsidRPr="00414F1B" w:rsidRDefault="00943A33" w:rsidP="00943A33">
      <w:pPr>
        <w:rPr>
          <w:rFonts w:asciiTheme="minorHAnsi" w:hAnsiTheme="minorHAnsi" w:cs="Arial"/>
          <w:sz w:val="24"/>
          <w:szCs w:val="24"/>
        </w:rPr>
      </w:pPr>
      <w:r>
        <w:rPr>
          <w:rFonts w:asciiTheme="minorHAnsi" w:hAnsiTheme="minorHAnsi" w:cs="Arial"/>
          <w:sz w:val="24"/>
          <w:szCs w:val="24"/>
        </w:rPr>
        <w:t>NAYS: None</w:t>
      </w:r>
    </w:p>
    <w:p w:rsidR="00943A33" w:rsidRPr="00414F1B" w:rsidRDefault="00943A33" w:rsidP="00943A33">
      <w:pPr>
        <w:rPr>
          <w:rFonts w:asciiTheme="minorHAnsi" w:hAnsiTheme="minorHAnsi" w:cs="Arial"/>
          <w:sz w:val="24"/>
          <w:szCs w:val="24"/>
        </w:rPr>
      </w:pPr>
      <w:r>
        <w:rPr>
          <w:rFonts w:asciiTheme="minorHAnsi" w:hAnsiTheme="minorHAnsi" w:cs="Arial"/>
          <w:sz w:val="24"/>
          <w:szCs w:val="24"/>
        </w:rPr>
        <w:t xml:space="preserve">ABSENT: Burka, </w:t>
      </w:r>
      <w:proofErr w:type="spellStart"/>
      <w:r>
        <w:rPr>
          <w:rFonts w:asciiTheme="minorHAnsi" w:hAnsiTheme="minorHAnsi" w:cs="Arial"/>
          <w:sz w:val="24"/>
          <w:szCs w:val="24"/>
        </w:rPr>
        <w:t>Ceperley</w:t>
      </w:r>
      <w:proofErr w:type="spellEnd"/>
      <w:r>
        <w:rPr>
          <w:rFonts w:asciiTheme="minorHAnsi" w:hAnsiTheme="minorHAnsi" w:cs="Arial"/>
          <w:sz w:val="24"/>
          <w:szCs w:val="24"/>
        </w:rPr>
        <w:t>, Clowser, Salisbury</w:t>
      </w:r>
    </w:p>
    <w:p w:rsidR="00943A33" w:rsidRPr="00FA21EE" w:rsidRDefault="00943A33" w:rsidP="00943A33">
      <w:pPr>
        <w:jc w:val="both"/>
        <w:rPr>
          <w:rFonts w:asciiTheme="minorHAnsi" w:hAnsiTheme="minorHAnsi" w:cs="Arial"/>
          <w:sz w:val="24"/>
          <w:szCs w:val="24"/>
        </w:rPr>
      </w:pPr>
      <w:r w:rsidRPr="00FA21EE">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 xml:space="preserve">the </w:t>
      </w:r>
      <w:r>
        <w:rPr>
          <w:rFonts w:asciiTheme="minorHAnsi" w:hAnsiTheme="minorHAnsi" w:cs="Arial"/>
          <w:sz w:val="24"/>
          <w:szCs w:val="24"/>
        </w:rPr>
        <w:t>resolution</w:t>
      </w:r>
      <w:r w:rsidRPr="00FA21EE">
        <w:rPr>
          <w:rFonts w:asciiTheme="minorHAnsi" w:hAnsiTheme="minorHAnsi" w:cs="Arial"/>
          <w:sz w:val="24"/>
          <w:szCs w:val="24"/>
        </w:rPr>
        <w:t xml:space="preserve"> adopted.</w:t>
      </w:r>
    </w:p>
    <w:p w:rsidR="00FA21EE" w:rsidRDefault="00FA21EE" w:rsidP="00D30323">
      <w:pPr>
        <w:jc w:val="both"/>
        <w:rPr>
          <w:rFonts w:asciiTheme="minorHAnsi" w:hAnsiTheme="minorHAnsi" w:cs="Arial"/>
          <w:sz w:val="24"/>
          <w:szCs w:val="24"/>
        </w:rPr>
      </w:pPr>
    </w:p>
    <w:p w:rsidR="00FA21EE" w:rsidRDefault="00FA21EE" w:rsidP="00D30323">
      <w:pPr>
        <w:jc w:val="both"/>
        <w:rPr>
          <w:rFonts w:asciiTheme="minorHAnsi" w:hAnsiTheme="minorHAnsi" w:cs="Arial"/>
          <w:sz w:val="24"/>
          <w:szCs w:val="24"/>
        </w:rPr>
      </w:pPr>
    </w:p>
    <w:p w:rsidR="00BC26E8" w:rsidRDefault="00BC26E8" w:rsidP="00D30323">
      <w:pPr>
        <w:jc w:val="both"/>
        <w:rPr>
          <w:rFonts w:asciiTheme="minorHAnsi" w:hAnsiTheme="minorHAnsi" w:cs="Arial"/>
          <w:sz w:val="24"/>
          <w:szCs w:val="24"/>
        </w:rPr>
      </w:pPr>
    </w:p>
    <w:p w:rsidR="00943A33" w:rsidRDefault="00943A33" w:rsidP="00D30323">
      <w:pPr>
        <w:jc w:val="both"/>
        <w:rPr>
          <w:rFonts w:asciiTheme="minorHAnsi" w:hAnsiTheme="minorHAnsi" w:cs="Arial"/>
          <w:sz w:val="24"/>
          <w:szCs w:val="24"/>
        </w:rPr>
      </w:pPr>
    </w:p>
    <w:p w:rsidR="00943A33" w:rsidRDefault="00943A33" w:rsidP="00D30323">
      <w:pPr>
        <w:jc w:val="both"/>
        <w:rPr>
          <w:rFonts w:asciiTheme="minorHAnsi" w:hAnsiTheme="minorHAnsi" w:cs="Arial"/>
          <w:sz w:val="24"/>
          <w:szCs w:val="24"/>
        </w:rPr>
      </w:pPr>
    </w:p>
    <w:p w:rsidR="00BC26E8" w:rsidRDefault="00BC26E8" w:rsidP="00D30323">
      <w:pPr>
        <w:jc w:val="both"/>
        <w:rPr>
          <w:rFonts w:asciiTheme="minorHAnsi" w:hAnsiTheme="minorHAnsi" w:cs="Arial"/>
          <w:sz w:val="24"/>
          <w:szCs w:val="24"/>
        </w:rPr>
      </w:pPr>
    </w:p>
    <w:p w:rsidR="000E760F" w:rsidRPr="000E760F" w:rsidRDefault="000E760F" w:rsidP="00943A33">
      <w:pPr>
        <w:pStyle w:val="ListParagraph"/>
        <w:numPr>
          <w:ilvl w:val="0"/>
          <w:numId w:val="35"/>
        </w:numPr>
        <w:jc w:val="both"/>
        <w:rPr>
          <w:rFonts w:asciiTheme="minorHAnsi" w:hAnsiTheme="minorHAnsi" w:cs="Arial"/>
          <w:sz w:val="24"/>
          <w:szCs w:val="24"/>
        </w:rPr>
      </w:pPr>
      <w:r w:rsidRPr="000E760F">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w:t>
      </w:r>
      <w:r w:rsidR="00A702AE">
        <w:rPr>
          <w:rFonts w:asciiTheme="minorHAnsi" w:hAnsiTheme="minorHAnsi" w:cs="Arial"/>
          <w:sz w:val="24"/>
          <w:szCs w:val="24"/>
        </w:rPr>
        <w:t xml:space="preserve">No. </w:t>
      </w:r>
      <w:r w:rsidR="00943A33">
        <w:rPr>
          <w:rFonts w:asciiTheme="minorHAnsi" w:hAnsiTheme="minorHAnsi" w:cs="Arial"/>
          <w:sz w:val="24"/>
          <w:szCs w:val="24"/>
        </w:rPr>
        <w:t>666</w:t>
      </w:r>
      <w:r w:rsidRPr="000E760F">
        <w:rPr>
          <w:rFonts w:asciiTheme="minorHAnsi" w:hAnsiTheme="minorHAnsi" w:cs="Arial"/>
          <w:sz w:val="24"/>
          <w:szCs w:val="24"/>
        </w:rPr>
        <w:t>-15, and reports the same to Council with the recommendation that the resolution do pass.</w:t>
      </w: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Resolution No. 666-15       </w:t>
      </w:r>
      <w:r w:rsidRPr="00943A33">
        <w:rPr>
          <w:rFonts w:asciiTheme="minorHAnsi" w:hAnsiTheme="minorHAnsi"/>
          <w:sz w:val="24"/>
          <w:szCs w:val="24"/>
        </w:rPr>
        <w:t xml:space="preserve">:       “Authorizing the Mayor or City Manager to sign Change Order No. 3 to the Design-Build Contract with </w:t>
      </w:r>
      <w:proofErr w:type="spellStart"/>
      <w:r w:rsidRPr="00943A33">
        <w:rPr>
          <w:rFonts w:asciiTheme="minorHAnsi" w:hAnsiTheme="minorHAnsi"/>
          <w:sz w:val="24"/>
          <w:szCs w:val="24"/>
        </w:rPr>
        <w:t>BBL</w:t>
      </w:r>
      <w:proofErr w:type="spellEnd"/>
      <w:r w:rsidRPr="00943A33">
        <w:rPr>
          <w:rFonts w:asciiTheme="minorHAnsi" w:hAnsiTheme="minorHAnsi"/>
          <w:sz w:val="24"/>
          <w:szCs w:val="24"/>
        </w:rPr>
        <w:t xml:space="preserve"> Carlton, LLC, in relation to the Civic Center Expansion and Renovation Project, in the amount of $519,000.37, to provide a credit for elimination of temporary egress steps and add permanent egress steps from the Coliseum to Clendenin Street.  Change Order No. 3 increases the contract price from $85,693,347.23 to $86,212,347.60.”</w:t>
      </w:r>
    </w:p>
    <w:p w:rsidR="00943A33" w:rsidRPr="00943A33" w:rsidRDefault="00943A33" w:rsidP="00943A33">
      <w:pPr>
        <w:jc w:val="both"/>
        <w:rPr>
          <w:rFonts w:asciiTheme="minorHAnsi" w:hAnsiTheme="minorHAnsi"/>
          <w:sz w:val="24"/>
          <w:szCs w:val="24"/>
        </w:rPr>
      </w:pP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Be it </w:t>
      </w:r>
      <w:proofErr w:type="gramStart"/>
      <w:r w:rsidRPr="00943A33">
        <w:rPr>
          <w:rFonts w:asciiTheme="minorHAnsi" w:hAnsiTheme="minorHAnsi"/>
          <w:sz w:val="24"/>
          <w:szCs w:val="24"/>
          <w:u w:val="single"/>
        </w:rPr>
        <w:t>Resolved</w:t>
      </w:r>
      <w:proofErr w:type="gramEnd"/>
      <w:r w:rsidRPr="00943A33">
        <w:rPr>
          <w:rFonts w:asciiTheme="minorHAnsi" w:hAnsiTheme="minorHAnsi"/>
          <w:sz w:val="24"/>
          <w:szCs w:val="24"/>
          <w:u w:val="single"/>
        </w:rPr>
        <w:t xml:space="preserve"> by the Council of the City of Charleston, West Virginia</w:t>
      </w:r>
      <w:r w:rsidRPr="00943A33">
        <w:rPr>
          <w:rFonts w:asciiTheme="minorHAnsi" w:hAnsiTheme="minorHAnsi"/>
          <w:sz w:val="24"/>
          <w:szCs w:val="24"/>
        </w:rPr>
        <w:t xml:space="preserve">: </w:t>
      </w:r>
    </w:p>
    <w:p w:rsidR="00943A33" w:rsidRPr="00943A33" w:rsidRDefault="00943A33" w:rsidP="00943A33">
      <w:pPr>
        <w:jc w:val="both"/>
        <w:rPr>
          <w:rFonts w:asciiTheme="minorHAnsi" w:hAnsiTheme="minorHAnsi"/>
          <w:sz w:val="24"/>
          <w:szCs w:val="24"/>
        </w:rPr>
      </w:pPr>
    </w:p>
    <w:p w:rsidR="00943A33" w:rsidRDefault="00943A33" w:rsidP="00943A33">
      <w:pPr>
        <w:jc w:val="both"/>
        <w:rPr>
          <w:rFonts w:asciiTheme="minorHAnsi" w:hAnsiTheme="minorHAnsi"/>
          <w:sz w:val="24"/>
          <w:szCs w:val="24"/>
        </w:rPr>
      </w:pPr>
      <w:r w:rsidRPr="00943A33">
        <w:rPr>
          <w:rFonts w:asciiTheme="minorHAnsi" w:hAnsiTheme="minorHAnsi"/>
          <w:sz w:val="24"/>
          <w:szCs w:val="24"/>
        </w:rPr>
        <w:t xml:space="preserve">That the Mayor or City Manager is hereby authorized and directed to sign Change Order No. 3 to the Design-Build Contract with </w:t>
      </w:r>
      <w:proofErr w:type="spellStart"/>
      <w:r w:rsidRPr="00943A33">
        <w:rPr>
          <w:rFonts w:asciiTheme="minorHAnsi" w:hAnsiTheme="minorHAnsi"/>
          <w:sz w:val="24"/>
          <w:szCs w:val="24"/>
        </w:rPr>
        <w:t>BBL</w:t>
      </w:r>
      <w:proofErr w:type="spellEnd"/>
      <w:r w:rsidRPr="00943A33">
        <w:rPr>
          <w:rFonts w:asciiTheme="minorHAnsi" w:hAnsiTheme="minorHAnsi"/>
          <w:sz w:val="24"/>
          <w:szCs w:val="24"/>
        </w:rPr>
        <w:t xml:space="preserve"> Carlton, LLC, in relation to the Civic Center Expansion and Renovation Project, in the amount of $519,000.37, to provide a credit for elimination of temporary egress steps and add permanent egress steps from the Coliseum to Clendenin Street.  Change Order No. 3 increases the contract price from $85,693,347.23 to $86,212,347.60.</w:t>
      </w:r>
    </w:p>
    <w:p w:rsidR="00943A33" w:rsidRDefault="00943A33" w:rsidP="00943A33">
      <w:pPr>
        <w:jc w:val="both"/>
        <w:rPr>
          <w:rFonts w:asciiTheme="minorHAnsi" w:hAnsiTheme="minorHAnsi"/>
          <w:sz w:val="24"/>
          <w:szCs w:val="24"/>
        </w:rPr>
      </w:pPr>
    </w:p>
    <w:p w:rsidR="00943A33" w:rsidRPr="00943A33" w:rsidRDefault="00943A33" w:rsidP="00943A33">
      <w:pPr>
        <w:jc w:val="center"/>
        <w:rPr>
          <w:rFonts w:asciiTheme="minorHAnsi" w:hAnsiTheme="minorHAnsi"/>
          <w:i/>
          <w:sz w:val="24"/>
          <w:szCs w:val="24"/>
        </w:rPr>
      </w:pPr>
      <w:r w:rsidRPr="00943A33">
        <w:rPr>
          <w:rFonts w:asciiTheme="minorHAnsi" w:hAnsiTheme="minorHAnsi"/>
          <w:i/>
          <w:sz w:val="24"/>
          <w:szCs w:val="24"/>
        </w:rPr>
        <w:t>To be charged to Account No. 216-979-0-000-4-460, Civic Center Project – Capital Outlay, Construction in Progress</w:t>
      </w:r>
    </w:p>
    <w:p w:rsidR="005B5ADC" w:rsidRDefault="005B5ADC" w:rsidP="0009518A">
      <w:pPr>
        <w:jc w:val="both"/>
        <w:rPr>
          <w:rFonts w:asciiTheme="minorHAnsi" w:hAnsiTheme="minorHAnsi"/>
          <w:sz w:val="24"/>
          <w:szCs w:val="24"/>
        </w:rPr>
      </w:pPr>
    </w:p>
    <w:p w:rsidR="00414F1B" w:rsidRDefault="00233A3D" w:rsidP="00244EFF">
      <w:pPr>
        <w:jc w:val="both"/>
        <w:rPr>
          <w:rFonts w:asciiTheme="minorHAnsi" w:hAnsiTheme="minorHAnsi"/>
          <w:noProof/>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 xml:space="preserve">he Mayor declared Resolution </w:t>
      </w:r>
      <w:r w:rsidR="00943A33">
        <w:rPr>
          <w:rFonts w:asciiTheme="minorHAnsi" w:hAnsiTheme="minorHAnsi" w:cs="Arial"/>
          <w:sz w:val="24"/>
          <w:szCs w:val="24"/>
        </w:rPr>
        <w:t>666</w:t>
      </w:r>
      <w:r w:rsidRPr="005A4DF9">
        <w:rPr>
          <w:rFonts w:asciiTheme="minorHAnsi" w:hAnsiTheme="minorHAnsi" w:cs="Arial"/>
          <w:sz w:val="24"/>
          <w:szCs w:val="24"/>
        </w:rPr>
        <w:t>-15 adopted</w:t>
      </w:r>
      <w:r w:rsidR="00406E6D">
        <w:rPr>
          <w:rFonts w:asciiTheme="minorHAnsi" w:hAnsiTheme="minorHAnsi"/>
          <w:noProof/>
          <w:sz w:val="24"/>
          <w:szCs w:val="24"/>
        </w:rPr>
        <w:t>.</w:t>
      </w: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BC26E8" w:rsidRDefault="00BC26E8" w:rsidP="00BC26E8">
      <w:pPr>
        <w:jc w:val="both"/>
        <w:rPr>
          <w:rFonts w:asciiTheme="minorHAnsi" w:hAnsiTheme="minorHAnsi" w:cs="Arial"/>
          <w:sz w:val="24"/>
          <w:szCs w:val="24"/>
        </w:rPr>
      </w:pPr>
    </w:p>
    <w:p w:rsidR="00BC26E8" w:rsidRPr="00BC26E8" w:rsidRDefault="00BC26E8" w:rsidP="00943A33">
      <w:pPr>
        <w:pStyle w:val="ListParagraph"/>
        <w:numPr>
          <w:ilvl w:val="0"/>
          <w:numId w:val="35"/>
        </w:numPr>
        <w:jc w:val="both"/>
        <w:rPr>
          <w:rFonts w:asciiTheme="minorHAnsi" w:hAnsiTheme="minorHAnsi" w:cs="Arial"/>
          <w:sz w:val="24"/>
          <w:szCs w:val="24"/>
        </w:rPr>
      </w:pPr>
      <w:r w:rsidRPr="00BC26E8">
        <w:rPr>
          <w:rFonts w:asciiTheme="minorHAnsi" w:hAnsiTheme="minorHAnsi" w:cs="Arial"/>
          <w:sz w:val="24"/>
          <w:szCs w:val="24"/>
        </w:rPr>
        <w:t xml:space="preserve">Your committee on Finance has had under consideration Resolution No. </w:t>
      </w:r>
      <w:r w:rsidR="00943A33">
        <w:rPr>
          <w:rFonts w:asciiTheme="minorHAnsi" w:hAnsiTheme="minorHAnsi" w:cs="Arial"/>
          <w:sz w:val="24"/>
          <w:szCs w:val="24"/>
        </w:rPr>
        <w:t>667</w:t>
      </w:r>
      <w:r w:rsidRPr="00BC26E8">
        <w:rPr>
          <w:rFonts w:asciiTheme="minorHAnsi" w:hAnsiTheme="minorHAnsi" w:cs="Arial"/>
          <w:sz w:val="24"/>
          <w:szCs w:val="24"/>
        </w:rPr>
        <w:t>-15, and reports the same to Council with the recommendation that the resolution do pass.</w:t>
      </w: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Resolution No. 667-15       </w:t>
      </w:r>
      <w:r w:rsidRPr="00943A33">
        <w:rPr>
          <w:rFonts w:asciiTheme="minorHAnsi" w:hAnsiTheme="minorHAnsi"/>
          <w:sz w:val="24"/>
          <w:szCs w:val="24"/>
        </w:rPr>
        <w:t>:     “Authorizing the Mayor or his designee to submit an application to the West Virginia Department of Military Affairs and Public Safety Homeland Security for a grant in the amount of $78,600 to provide funds to upgrade the security equipment at the Charleston Civic Center.  Matching funds are not required for this grant.”</w:t>
      </w:r>
    </w:p>
    <w:p w:rsidR="00943A33" w:rsidRPr="00943A33" w:rsidRDefault="00943A33" w:rsidP="00943A33">
      <w:pPr>
        <w:jc w:val="both"/>
        <w:rPr>
          <w:rFonts w:asciiTheme="minorHAnsi" w:hAnsiTheme="minorHAnsi"/>
          <w:sz w:val="24"/>
          <w:szCs w:val="24"/>
        </w:rPr>
      </w:pP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Be it </w:t>
      </w:r>
      <w:proofErr w:type="gramStart"/>
      <w:r w:rsidRPr="00943A33">
        <w:rPr>
          <w:rFonts w:asciiTheme="minorHAnsi" w:hAnsiTheme="minorHAnsi"/>
          <w:sz w:val="24"/>
          <w:szCs w:val="24"/>
          <w:u w:val="single"/>
        </w:rPr>
        <w:t>Resolved</w:t>
      </w:r>
      <w:proofErr w:type="gramEnd"/>
      <w:r w:rsidRPr="00943A33">
        <w:rPr>
          <w:rFonts w:asciiTheme="minorHAnsi" w:hAnsiTheme="minorHAnsi"/>
          <w:sz w:val="24"/>
          <w:szCs w:val="24"/>
          <w:u w:val="single"/>
        </w:rPr>
        <w:t xml:space="preserve"> by the Council of the City of Charleston, West Virginia</w:t>
      </w:r>
      <w:r w:rsidRPr="00943A33">
        <w:rPr>
          <w:rFonts w:asciiTheme="minorHAnsi" w:hAnsiTheme="minorHAnsi"/>
          <w:sz w:val="24"/>
          <w:szCs w:val="24"/>
        </w:rPr>
        <w:t xml:space="preserve">: </w:t>
      </w:r>
    </w:p>
    <w:p w:rsidR="00943A33" w:rsidRPr="00943A33" w:rsidRDefault="00943A33" w:rsidP="00943A33">
      <w:pPr>
        <w:jc w:val="both"/>
        <w:rPr>
          <w:rFonts w:asciiTheme="minorHAnsi" w:hAnsiTheme="minorHAnsi"/>
          <w:sz w:val="24"/>
          <w:szCs w:val="24"/>
        </w:rPr>
      </w:pP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rPr>
        <w:t>That the Mayor or his designee is hereby authorized and directed to submit an application to the West Virginia Department of Military Affairs and Public Safety Homeland Security for a grant in the amount of $78,600 to provide funds to upgrade the security equipment at the Charleston Civic Center.  Matching funds are not required for this grant.</w:t>
      </w:r>
    </w:p>
    <w:p w:rsidR="00BC26E8" w:rsidRDefault="00BC26E8" w:rsidP="00BC26E8">
      <w:pPr>
        <w:jc w:val="both"/>
        <w:rPr>
          <w:rFonts w:asciiTheme="minorHAnsi" w:hAnsiTheme="minorHAnsi"/>
          <w:sz w:val="24"/>
          <w:szCs w:val="24"/>
        </w:rPr>
      </w:pPr>
    </w:p>
    <w:p w:rsidR="00943A33" w:rsidRDefault="00BC26E8" w:rsidP="00BC26E8">
      <w:pPr>
        <w:jc w:val="both"/>
        <w:rPr>
          <w:rFonts w:asciiTheme="minorHAnsi" w:hAnsiTheme="minorHAnsi"/>
          <w:noProof/>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 xml:space="preserve">he Mayor declared Resolution </w:t>
      </w:r>
      <w:r w:rsidR="00943A33">
        <w:rPr>
          <w:rFonts w:asciiTheme="minorHAnsi" w:hAnsiTheme="minorHAnsi" w:cs="Arial"/>
          <w:sz w:val="24"/>
          <w:szCs w:val="24"/>
        </w:rPr>
        <w:t>667</w:t>
      </w:r>
      <w:r w:rsidRPr="005A4DF9">
        <w:rPr>
          <w:rFonts w:asciiTheme="minorHAnsi" w:hAnsiTheme="minorHAnsi" w:cs="Arial"/>
          <w:sz w:val="24"/>
          <w:szCs w:val="24"/>
        </w:rPr>
        <w:t>-15 adopted</w:t>
      </w:r>
      <w:r>
        <w:rPr>
          <w:rFonts w:asciiTheme="minorHAnsi" w:hAnsiTheme="minorHAnsi"/>
          <w:noProof/>
          <w:sz w:val="24"/>
          <w:szCs w:val="24"/>
        </w:rPr>
        <w:t>.</w:t>
      </w:r>
    </w:p>
    <w:p w:rsidR="00414F1B" w:rsidRDefault="00414F1B" w:rsidP="00244EFF">
      <w:pPr>
        <w:jc w:val="both"/>
        <w:rPr>
          <w:rFonts w:asciiTheme="minorHAnsi" w:hAnsiTheme="minorHAnsi"/>
          <w:noProof/>
          <w:sz w:val="24"/>
          <w:szCs w:val="24"/>
        </w:rPr>
      </w:pPr>
    </w:p>
    <w:p w:rsidR="00943A33" w:rsidRDefault="00943A33" w:rsidP="00244EFF">
      <w:pPr>
        <w:jc w:val="both"/>
        <w:rPr>
          <w:rFonts w:asciiTheme="minorHAnsi" w:hAnsiTheme="minorHAnsi"/>
          <w:noProof/>
          <w:sz w:val="24"/>
          <w:szCs w:val="24"/>
        </w:rPr>
      </w:pPr>
    </w:p>
    <w:p w:rsidR="00943A33" w:rsidRPr="00943A33" w:rsidRDefault="00943A33" w:rsidP="00943A33">
      <w:pPr>
        <w:pStyle w:val="ListParagraph"/>
        <w:numPr>
          <w:ilvl w:val="0"/>
          <w:numId w:val="35"/>
        </w:numPr>
        <w:jc w:val="both"/>
        <w:rPr>
          <w:rFonts w:asciiTheme="minorHAnsi" w:hAnsiTheme="minorHAnsi" w:cs="Arial"/>
          <w:sz w:val="24"/>
          <w:szCs w:val="24"/>
        </w:rPr>
      </w:pPr>
      <w:r w:rsidRPr="00943A33">
        <w:rPr>
          <w:rFonts w:asciiTheme="minorHAnsi" w:hAnsiTheme="minorHAnsi" w:cs="Arial"/>
          <w:sz w:val="24"/>
          <w:szCs w:val="24"/>
        </w:rPr>
        <w:t xml:space="preserve">Your committee on Finance has had under consideration Resolution No. </w:t>
      </w:r>
      <w:r>
        <w:rPr>
          <w:rFonts w:asciiTheme="minorHAnsi" w:hAnsiTheme="minorHAnsi" w:cs="Arial"/>
          <w:sz w:val="24"/>
          <w:szCs w:val="24"/>
        </w:rPr>
        <w:t>668</w:t>
      </w:r>
      <w:r w:rsidRPr="00943A33">
        <w:rPr>
          <w:rFonts w:asciiTheme="minorHAnsi" w:hAnsiTheme="minorHAnsi" w:cs="Arial"/>
          <w:sz w:val="24"/>
          <w:szCs w:val="24"/>
        </w:rPr>
        <w:t>-15, and reports the same to Council with the recommendation that the resolution do pass.</w:t>
      </w: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Resolution No. 668-15       </w:t>
      </w:r>
      <w:r w:rsidRPr="00943A33">
        <w:rPr>
          <w:rFonts w:asciiTheme="minorHAnsi" w:hAnsiTheme="minorHAnsi"/>
          <w:sz w:val="24"/>
          <w:szCs w:val="24"/>
        </w:rPr>
        <w:t>:     “Authorizing the Mayor or his designee to submit an application to the West Virginia Department of Military Affairs and Public Safety Homeland Security for funds in the amount of $143,000 to purchase 100 Interoperable Radios and related equipment for the Charleston Fire Department.  Matching funds for this grant are not required.”</w:t>
      </w:r>
    </w:p>
    <w:p w:rsidR="00943A33" w:rsidRPr="00943A33" w:rsidRDefault="00943A33" w:rsidP="00943A33">
      <w:pPr>
        <w:jc w:val="both"/>
        <w:rPr>
          <w:rFonts w:asciiTheme="minorHAnsi" w:hAnsiTheme="minorHAnsi"/>
          <w:sz w:val="24"/>
          <w:szCs w:val="24"/>
        </w:rPr>
      </w:pP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Be it </w:t>
      </w:r>
      <w:proofErr w:type="gramStart"/>
      <w:r w:rsidRPr="00943A33">
        <w:rPr>
          <w:rFonts w:asciiTheme="minorHAnsi" w:hAnsiTheme="minorHAnsi"/>
          <w:sz w:val="24"/>
          <w:szCs w:val="24"/>
          <w:u w:val="single"/>
        </w:rPr>
        <w:t>Resolved</w:t>
      </w:r>
      <w:proofErr w:type="gramEnd"/>
      <w:r w:rsidRPr="00943A33">
        <w:rPr>
          <w:rFonts w:asciiTheme="minorHAnsi" w:hAnsiTheme="minorHAnsi"/>
          <w:sz w:val="24"/>
          <w:szCs w:val="24"/>
          <w:u w:val="single"/>
        </w:rPr>
        <w:t xml:space="preserve"> by the Council of the City of Charleston, West Virginia</w:t>
      </w:r>
      <w:r w:rsidRPr="00943A33">
        <w:rPr>
          <w:rFonts w:asciiTheme="minorHAnsi" w:hAnsiTheme="minorHAnsi"/>
          <w:sz w:val="24"/>
          <w:szCs w:val="24"/>
        </w:rPr>
        <w:t xml:space="preserve">: </w:t>
      </w:r>
    </w:p>
    <w:p w:rsidR="00943A33" w:rsidRPr="00943A33" w:rsidRDefault="00943A33" w:rsidP="00943A33">
      <w:pPr>
        <w:jc w:val="both"/>
        <w:rPr>
          <w:rFonts w:asciiTheme="minorHAnsi" w:hAnsiTheme="minorHAnsi"/>
          <w:sz w:val="24"/>
          <w:szCs w:val="24"/>
        </w:rPr>
      </w:pP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rPr>
        <w:t>That the Mayor or his designee is hereby authorized and directed to submit an application to the West Virginia Department of Military Affairs and Public Safety Homeland Security for funds in the amount of $143,000 to purchase 100 Interoperable Radios and related equipment for the Charleston Fire Department.  Matching funds for this grant are not required.</w:t>
      </w:r>
    </w:p>
    <w:p w:rsidR="00943A33" w:rsidRDefault="00943A33" w:rsidP="00943A33">
      <w:pPr>
        <w:jc w:val="both"/>
        <w:rPr>
          <w:rFonts w:asciiTheme="minorHAnsi" w:hAnsiTheme="minorHAnsi"/>
          <w:sz w:val="24"/>
          <w:szCs w:val="24"/>
        </w:rPr>
      </w:pPr>
    </w:p>
    <w:p w:rsidR="00943A33" w:rsidRDefault="00943A33" w:rsidP="00943A33">
      <w:pPr>
        <w:jc w:val="both"/>
        <w:rPr>
          <w:rFonts w:asciiTheme="minorHAnsi" w:hAnsiTheme="minorHAnsi"/>
          <w:noProof/>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 xml:space="preserve">he Mayor declared Resolution </w:t>
      </w:r>
      <w:r>
        <w:rPr>
          <w:rFonts w:asciiTheme="minorHAnsi" w:hAnsiTheme="minorHAnsi" w:cs="Arial"/>
          <w:sz w:val="24"/>
          <w:szCs w:val="24"/>
        </w:rPr>
        <w:t>668</w:t>
      </w:r>
      <w:r w:rsidRPr="005A4DF9">
        <w:rPr>
          <w:rFonts w:asciiTheme="minorHAnsi" w:hAnsiTheme="minorHAnsi" w:cs="Arial"/>
          <w:sz w:val="24"/>
          <w:szCs w:val="24"/>
        </w:rPr>
        <w:t>-15 adopted</w:t>
      </w:r>
      <w:r>
        <w:rPr>
          <w:rFonts w:asciiTheme="minorHAnsi" w:hAnsiTheme="minorHAnsi"/>
          <w:noProof/>
          <w:sz w:val="24"/>
          <w:szCs w:val="24"/>
        </w:rPr>
        <w:t>.</w:t>
      </w:r>
    </w:p>
    <w:p w:rsidR="00943A33" w:rsidRDefault="00943A33" w:rsidP="00943A33">
      <w:pPr>
        <w:jc w:val="both"/>
        <w:rPr>
          <w:rFonts w:asciiTheme="minorHAnsi" w:hAnsiTheme="minorHAnsi"/>
          <w:noProof/>
          <w:sz w:val="24"/>
          <w:szCs w:val="24"/>
        </w:rPr>
      </w:pPr>
    </w:p>
    <w:p w:rsidR="00943A33" w:rsidRDefault="00943A33" w:rsidP="00943A33">
      <w:pPr>
        <w:jc w:val="both"/>
        <w:rPr>
          <w:rFonts w:asciiTheme="minorHAnsi" w:hAnsiTheme="minorHAnsi"/>
          <w:noProof/>
          <w:sz w:val="24"/>
          <w:szCs w:val="24"/>
        </w:rPr>
      </w:pPr>
    </w:p>
    <w:p w:rsidR="00943A33" w:rsidRDefault="00943A33" w:rsidP="00943A33">
      <w:pPr>
        <w:jc w:val="both"/>
        <w:rPr>
          <w:rFonts w:asciiTheme="minorHAnsi" w:hAnsiTheme="minorHAnsi"/>
          <w:noProof/>
          <w:sz w:val="24"/>
          <w:szCs w:val="24"/>
        </w:rPr>
      </w:pPr>
    </w:p>
    <w:p w:rsidR="00943A33" w:rsidRPr="00943A33" w:rsidRDefault="00943A33" w:rsidP="00943A33">
      <w:pPr>
        <w:pStyle w:val="ListParagraph"/>
        <w:numPr>
          <w:ilvl w:val="0"/>
          <w:numId w:val="35"/>
        </w:numPr>
        <w:jc w:val="both"/>
        <w:rPr>
          <w:rFonts w:asciiTheme="minorHAnsi" w:hAnsiTheme="minorHAnsi" w:cs="Arial"/>
          <w:sz w:val="24"/>
          <w:szCs w:val="24"/>
        </w:rPr>
      </w:pPr>
      <w:r w:rsidRPr="00943A33">
        <w:rPr>
          <w:rFonts w:asciiTheme="minorHAnsi" w:hAnsiTheme="minorHAnsi" w:cs="Arial"/>
          <w:sz w:val="24"/>
          <w:szCs w:val="24"/>
        </w:rPr>
        <w:t xml:space="preserve">Your committee on Finance has had under consideration Resolution No. </w:t>
      </w:r>
      <w:r>
        <w:rPr>
          <w:rFonts w:asciiTheme="minorHAnsi" w:hAnsiTheme="minorHAnsi" w:cs="Arial"/>
          <w:sz w:val="24"/>
          <w:szCs w:val="24"/>
        </w:rPr>
        <w:t>669</w:t>
      </w:r>
      <w:r w:rsidRPr="00943A33">
        <w:rPr>
          <w:rFonts w:asciiTheme="minorHAnsi" w:hAnsiTheme="minorHAnsi" w:cs="Arial"/>
          <w:sz w:val="24"/>
          <w:szCs w:val="24"/>
        </w:rPr>
        <w:t>-15, and reports the same to Council with the recommendation that the resolution do pass.</w:t>
      </w: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Resolution No. 669-15       </w:t>
      </w:r>
      <w:r w:rsidRPr="00943A33">
        <w:rPr>
          <w:rFonts w:asciiTheme="minorHAnsi" w:hAnsiTheme="minorHAnsi"/>
          <w:sz w:val="24"/>
          <w:szCs w:val="24"/>
        </w:rPr>
        <w:t>:    “Authorizing the Mayor or his designee to submit an application to the West Virginia Department of Military Affairs and Public Safety Homeland Security for funds in the amount of $138,027 to provide for Structural Collapse Training and Equipment for the Charleston Fire Department’s Regional Response Team.  Matching funds are not required for this grant.”</w:t>
      </w:r>
    </w:p>
    <w:p w:rsidR="00943A33" w:rsidRPr="00943A33" w:rsidRDefault="00943A33" w:rsidP="00943A33">
      <w:pPr>
        <w:jc w:val="both"/>
        <w:rPr>
          <w:rFonts w:asciiTheme="minorHAnsi" w:hAnsiTheme="minorHAnsi"/>
          <w:sz w:val="24"/>
          <w:szCs w:val="24"/>
        </w:rPr>
      </w:pP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u w:val="single"/>
        </w:rPr>
        <w:t xml:space="preserve">Be it </w:t>
      </w:r>
      <w:proofErr w:type="gramStart"/>
      <w:r w:rsidRPr="00943A33">
        <w:rPr>
          <w:rFonts w:asciiTheme="minorHAnsi" w:hAnsiTheme="minorHAnsi"/>
          <w:sz w:val="24"/>
          <w:szCs w:val="24"/>
          <w:u w:val="single"/>
        </w:rPr>
        <w:t>Resolved</w:t>
      </w:r>
      <w:proofErr w:type="gramEnd"/>
      <w:r w:rsidRPr="00943A33">
        <w:rPr>
          <w:rFonts w:asciiTheme="minorHAnsi" w:hAnsiTheme="minorHAnsi"/>
          <w:sz w:val="24"/>
          <w:szCs w:val="24"/>
          <w:u w:val="single"/>
        </w:rPr>
        <w:t xml:space="preserve"> by the Council of the City of Charleston, West Virginia</w:t>
      </w:r>
      <w:r w:rsidRPr="00943A33">
        <w:rPr>
          <w:rFonts w:asciiTheme="minorHAnsi" w:hAnsiTheme="minorHAnsi"/>
          <w:sz w:val="24"/>
          <w:szCs w:val="24"/>
        </w:rPr>
        <w:t xml:space="preserve">: </w:t>
      </w:r>
    </w:p>
    <w:p w:rsidR="00943A33" w:rsidRPr="00943A33" w:rsidRDefault="00943A33" w:rsidP="00943A33">
      <w:pPr>
        <w:jc w:val="both"/>
        <w:rPr>
          <w:rFonts w:asciiTheme="minorHAnsi" w:hAnsiTheme="minorHAnsi"/>
          <w:sz w:val="24"/>
          <w:szCs w:val="24"/>
        </w:rPr>
      </w:pPr>
    </w:p>
    <w:p w:rsidR="00943A33" w:rsidRPr="00943A33" w:rsidRDefault="00943A33" w:rsidP="00943A33">
      <w:pPr>
        <w:jc w:val="both"/>
        <w:rPr>
          <w:rFonts w:asciiTheme="minorHAnsi" w:hAnsiTheme="minorHAnsi"/>
          <w:sz w:val="24"/>
          <w:szCs w:val="24"/>
        </w:rPr>
      </w:pPr>
      <w:r w:rsidRPr="00943A33">
        <w:rPr>
          <w:rFonts w:asciiTheme="minorHAnsi" w:hAnsiTheme="minorHAnsi"/>
          <w:sz w:val="24"/>
          <w:szCs w:val="24"/>
        </w:rPr>
        <w:t>That the Mayor or his designee is hereby authorized and directed to submit an application to the West Virginia Department of Military Affairs and Public Safety Homeland Security for funds in the amount of $138,027 to provide for Structural Collapse Training and Equipment for the Charleston Fire Department’s Regional Response Team.  Matching funds are not required for this grant.</w:t>
      </w:r>
    </w:p>
    <w:p w:rsidR="00943A33" w:rsidRDefault="00943A33" w:rsidP="00943A33">
      <w:pPr>
        <w:jc w:val="both"/>
        <w:rPr>
          <w:rFonts w:asciiTheme="minorHAnsi" w:hAnsiTheme="minorHAnsi"/>
          <w:sz w:val="24"/>
          <w:szCs w:val="24"/>
        </w:rPr>
      </w:pPr>
    </w:p>
    <w:p w:rsidR="00943A33" w:rsidRDefault="00943A33" w:rsidP="00943A33">
      <w:pPr>
        <w:jc w:val="both"/>
        <w:rPr>
          <w:rFonts w:asciiTheme="minorHAnsi" w:hAnsiTheme="minorHAnsi"/>
          <w:noProof/>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 xml:space="preserve">he Mayor declared Resolution </w:t>
      </w:r>
      <w:r w:rsidR="00853BF0">
        <w:rPr>
          <w:rFonts w:asciiTheme="minorHAnsi" w:hAnsiTheme="minorHAnsi" w:cs="Arial"/>
          <w:sz w:val="24"/>
          <w:szCs w:val="24"/>
        </w:rPr>
        <w:t>669</w:t>
      </w:r>
      <w:r w:rsidRPr="005A4DF9">
        <w:rPr>
          <w:rFonts w:asciiTheme="minorHAnsi" w:hAnsiTheme="minorHAnsi" w:cs="Arial"/>
          <w:sz w:val="24"/>
          <w:szCs w:val="24"/>
        </w:rPr>
        <w:t>-15 adopted</w:t>
      </w:r>
      <w:r>
        <w:rPr>
          <w:rFonts w:asciiTheme="minorHAnsi" w:hAnsiTheme="minorHAnsi"/>
          <w:noProof/>
          <w:sz w:val="24"/>
          <w:szCs w:val="24"/>
        </w:rPr>
        <w:t>.</w:t>
      </w:r>
    </w:p>
    <w:p w:rsidR="00853BF0" w:rsidRDefault="00853BF0" w:rsidP="00943A33">
      <w:pPr>
        <w:jc w:val="both"/>
        <w:rPr>
          <w:rFonts w:asciiTheme="minorHAnsi" w:hAnsiTheme="minorHAnsi"/>
          <w:noProof/>
          <w:sz w:val="24"/>
          <w:szCs w:val="24"/>
        </w:rPr>
      </w:pPr>
    </w:p>
    <w:p w:rsidR="00853BF0" w:rsidRDefault="00853BF0" w:rsidP="00943A33">
      <w:pPr>
        <w:jc w:val="both"/>
        <w:rPr>
          <w:rFonts w:asciiTheme="minorHAnsi" w:hAnsiTheme="minorHAnsi"/>
          <w:noProof/>
          <w:sz w:val="24"/>
          <w:szCs w:val="24"/>
        </w:rPr>
      </w:pPr>
    </w:p>
    <w:p w:rsidR="00943A33" w:rsidRDefault="00943A33" w:rsidP="00943A33">
      <w:pPr>
        <w:jc w:val="both"/>
        <w:rPr>
          <w:rFonts w:asciiTheme="minorHAnsi" w:hAnsiTheme="minorHAnsi"/>
          <w:noProof/>
          <w:sz w:val="24"/>
          <w:szCs w:val="24"/>
        </w:rPr>
      </w:pPr>
    </w:p>
    <w:p w:rsidR="00853BF0" w:rsidRPr="00853BF0" w:rsidRDefault="00853BF0" w:rsidP="00853BF0">
      <w:pPr>
        <w:pStyle w:val="ListParagraph"/>
        <w:numPr>
          <w:ilvl w:val="0"/>
          <w:numId w:val="35"/>
        </w:numPr>
        <w:jc w:val="both"/>
        <w:rPr>
          <w:rFonts w:asciiTheme="minorHAnsi" w:hAnsiTheme="minorHAnsi" w:cs="Arial"/>
          <w:sz w:val="24"/>
          <w:szCs w:val="24"/>
        </w:rPr>
      </w:pPr>
      <w:r w:rsidRPr="00853BF0">
        <w:rPr>
          <w:rFonts w:asciiTheme="minorHAnsi" w:hAnsiTheme="minorHAnsi" w:cs="Arial"/>
          <w:sz w:val="24"/>
          <w:szCs w:val="24"/>
        </w:rPr>
        <w:t xml:space="preserve">Your committee on Finance has had under consideration Resolution No. </w:t>
      </w:r>
      <w:r>
        <w:rPr>
          <w:rFonts w:asciiTheme="minorHAnsi" w:hAnsiTheme="minorHAnsi" w:cs="Arial"/>
          <w:sz w:val="24"/>
          <w:szCs w:val="24"/>
        </w:rPr>
        <w:t>670</w:t>
      </w:r>
      <w:r w:rsidRPr="00853BF0">
        <w:rPr>
          <w:rFonts w:asciiTheme="minorHAnsi" w:hAnsiTheme="minorHAnsi" w:cs="Arial"/>
          <w:sz w:val="24"/>
          <w:szCs w:val="24"/>
        </w:rPr>
        <w:t>-15, and reports the same to Council with the recommendation that the resolution do pass.</w:t>
      </w:r>
    </w:p>
    <w:p w:rsidR="00853BF0" w:rsidRPr="00853BF0" w:rsidRDefault="00853BF0" w:rsidP="00853BF0">
      <w:pPr>
        <w:jc w:val="both"/>
        <w:rPr>
          <w:rFonts w:asciiTheme="minorHAnsi" w:hAnsiTheme="minorHAnsi"/>
          <w:sz w:val="24"/>
          <w:szCs w:val="24"/>
        </w:rPr>
      </w:pPr>
      <w:r w:rsidRPr="00853BF0">
        <w:rPr>
          <w:rFonts w:asciiTheme="minorHAnsi" w:hAnsiTheme="minorHAnsi"/>
          <w:sz w:val="24"/>
          <w:szCs w:val="24"/>
          <w:u w:val="single"/>
        </w:rPr>
        <w:t xml:space="preserve">Resolution No. 670-15       </w:t>
      </w:r>
      <w:r w:rsidRPr="00853BF0">
        <w:rPr>
          <w:rFonts w:asciiTheme="minorHAnsi" w:hAnsiTheme="minorHAnsi"/>
          <w:sz w:val="24"/>
          <w:szCs w:val="24"/>
        </w:rPr>
        <w:t>:      “Authorizing the Mayor or City Manager to execute Change Order No. 2 with Allegheny Restoration, Inc., in the amount of $7,500, for removal and reinstallation of six (6) floor drains in relation to the Floor Coating Project at Fire Station No. 4, 1810 Oakridge Drive.  Change Order No. 2 increases the contract price from $34,780 to $42,280.”</w:t>
      </w:r>
    </w:p>
    <w:p w:rsidR="00853BF0" w:rsidRPr="00853BF0" w:rsidRDefault="00853BF0" w:rsidP="00853BF0">
      <w:pPr>
        <w:jc w:val="both"/>
        <w:rPr>
          <w:rFonts w:asciiTheme="minorHAnsi" w:hAnsiTheme="minorHAnsi"/>
          <w:sz w:val="24"/>
          <w:szCs w:val="24"/>
        </w:rPr>
      </w:pPr>
    </w:p>
    <w:p w:rsidR="00853BF0" w:rsidRPr="00853BF0" w:rsidRDefault="00853BF0" w:rsidP="00853BF0">
      <w:pPr>
        <w:jc w:val="both"/>
        <w:rPr>
          <w:rFonts w:asciiTheme="minorHAnsi" w:hAnsiTheme="minorHAnsi"/>
          <w:sz w:val="24"/>
          <w:szCs w:val="24"/>
        </w:rPr>
      </w:pPr>
      <w:r w:rsidRPr="00853BF0">
        <w:rPr>
          <w:rFonts w:asciiTheme="minorHAnsi" w:hAnsiTheme="minorHAnsi"/>
          <w:sz w:val="24"/>
          <w:szCs w:val="24"/>
          <w:u w:val="single"/>
        </w:rPr>
        <w:t xml:space="preserve">Be it </w:t>
      </w:r>
      <w:proofErr w:type="gramStart"/>
      <w:r w:rsidRPr="00853BF0">
        <w:rPr>
          <w:rFonts w:asciiTheme="minorHAnsi" w:hAnsiTheme="minorHAnsi"/>
          <w:sz w:val="24"/>
          <w:szCs w:val="24"/>
          <w:u w:val="single"/>
        </w:rPr>
        <w:t>Resolved</w:t>
      </w:r>
      <w:proofErr w:type="gramEnd"/>
      <w:r w:rsidRPr="00853BF0">
        <w:rPr>
          <w:rFonts w:asciiTheme="minorHAnsi" w:hAnsiTheme="minorHAnsi"/>
          <w:sz w:val="24"/>
          <w:szCs w:val="24"/>
          <w:u w:val="single"/>
        </w:rPr>
        <w:t xml:space="preserve"> by the Council of the City of Charleston, West Virginia</w:t>
      </w:r>
      <w:r w:rsidRPr="00853BF0">
        <w:rPr>
          <w:rFonts w:asciiTheme="minorHAnsi" w:hAnsiTheme="minorHAnsi"/>
          <w:sz w:val="24"/>
          <w:szCs w:val="24"/>
        </w:rPr>
        <w:t xml:space="preserve">: </w:t>
      </w:r>
    </w:p>
    <w:p w:rsidR="00853BF0" w:rsidRPr="00853BF0" w:rsidRDefault="00853BF0" w:rsidP="00853BF0">
      <w:pPr>
        <w:jc w:val="both"/>
        <w:rPr>
          <w:rFonts w:asciiTheme="minorHAnsi" w:hAnsiTheme="minorHAnsi"/>
          <w:sz w:val="24"/>
          <w:szCs w:val="24"/>
        </w:rPr>
      </w:pPr>
    </w:p>
    <w:p w:rsidR="00853BF0" w:rsidRPr="00853BF0" w:rsidRDefault="00853BF0" w:rsidP="00853BF0">
      <w:pPr>
        <w:jc w:val="both"/>
        <w:rPr>
          <w:rFonts w:asciiTheme="minorHAnsi" w:hAnsiTheme="minorHAnsi"/>
          <w:sz w:val="24"/>
          <w:szCs w:val="24"/>
        </w:rPr>
      </w:pPr>
      <w:r w:rsidRPr="00853BF0">
        <w:rPr>
          <w:rFonts w:asciiTheme="minorHAnsi" w:hAnsiTheme="minorHAnsi"/>
          <w:sz w:val="24"/>
          <w:szCs w:val="24"/>
        </w:rPr>
        <w:t>That the Mayor or City Manager is hereby authorized and directed to execute Change Order No. 2 with Allegheny Restoration, Inc., in the amount of $7,500, for removal and reinstallation of six (6) floor drains in relation to the Floor Coating Project at Fire Station No. 4, 1810 Oakridge Drive.  Change Order No. 2 increases the contract price from $34,780 to $42,280.</w:t>
      </w:r>
    </w:p>
    <w:p w:rsidR="00853BF0" w:rsidRDefault="00853BF0" w:rsidP="00853BF0">
      <w:pPr>
        <w:jc w:val="both"/>
        <w:rPr>
          <w:rFonts w:asciiTheme="minorHAnsi" w:hAnsiTheme="minorHAnsi"/>
          <w:sz w:val="24"/>
          <w:szCs w:val="24"/>
        </w:rPr>
      </w:pPr>
    </w:p>
    <w:p w:rsidR="00853BF0" w:rsidRDefault="00853BF0" w:rsidP="00853BF0">
      <w:pPr>
        <w:jc w:val="both"/>
        <w:rPr>
          <w:rFonts w:asciiTheme="minorHAnsi" w:hAnsiTheme="minorHAnsi"/>
          <w:noProof/>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he Mayor declared Resolution 6</w:t>
      </w:r>
      <w:r>
        <w:rPr>
          <w:rFonts w:asciiTheme="minorHAnsi" w:hAnsiTheme="minorHAnsi" w:cs="Arial"/>
          <w:sz w:val="24"/>
          <w:szCs w:val="24"/>
        </w:rPr>
        <w:t>70</w:t>
      </w:r>
      <w:r w:rsidRPr="005A4DF9">
        <w:rPr>
          <w:rFonts w:asciiTheme="minorHAnsi" w:hAnsiTheme="minorHAnsi" w:cs="Arial"/>
          <w:sz w:val="24"/>
          <w:szCs w:val="24"/>
        </w:rPr>
        <w:t>-15 adopted</w:t>
      </w:r>
      <w:r>
        <w:rPr>
          <w:rFonts w:asciiTheme="minorHAnsi" w:hAnsiTheme="minorHAnsi"/>
          <w:noProof/>
          <w:sz w:val="24"/>
          <w:szCs w:val="24"/>
        </w:rPr>
        <w:t>.</w:t>
      </w:r>
    </w:p>
    <w:p w:rsidR="00853BF0" w:rsidRPr="00853BF0" w:rsidRDefault="00853BF0" w:rsidP="00853BF0">
      <w:pPr>
        <w:pStyle w:val="ListParagraph"/>
        <w:numPr>
          <w:ilvl w:val="0"/>
          <w:numId w:val="35"/>
        </w:numPr>
        <w:jc w:val="both"/>
        <w:rPr>
          <w:rFonts w:asciiTheme="minorHAnsi" w:hAnsiTheme="minorHAnsi" w:cs="Arial"/>
          <w:sz w:val="24"/>
          <w:szCs w:val="24"/>
        </w:rPr>
      </w:pPr>
      <w:r w:rsidRPr="00853BF0">
        <w:rPr>
          <w:rFonts w:asciiTheme="minorHAnsi" w:hAnsiTheme="minorHAnsi" w:cs="Arial"/>
          <w:sz w:val="24"/>
          <w:szCs w:val="24"/>
        </w:rPr>
        <w:t xml:space="preserve">Your committee on Finance has had under consideration Resolution No. </w:t>
      </w:r>
      <w:r>
        <w:rPr>
          <w:rFonts w:asciiTheme="minorHAnsi" w:hAnsiTheme="minorHAnsi" w:cs="Arial"/>
          <w:sz w:val="24"/>
          <w:szCs w:val="24"/>
        </w:rPr>
        <w:t>671</w:t>
      </w:r>
      <w:r w:rsidRPr="00853BF0">
        <w:rPr>
          <w:rFonts w:asciiTheme="minorHAnsi" w:hAnsiTheme="minorHAnsi" w:cs="Arial"/>
          <w:sz w:val="24"/>
          <w:szCs w:val="24"/>
        </w:rPr>
        <w:t>-15, and reports the same to Council with the recommendation that the resolution do pass.</w:t>
      </w:r>
    </w:p>
    <w:p w:rsidR="00853BF0" w:rsidRPr="00853BF0" w:rsidRDefault="00853BF0" w:rsidP="00853BF0">
      <w:pPr>
        <w:jc w:val="both"/>
        <w:rPr>
          <w:rFonts w:asciiTheme="minorHAnsi" w:hAnsiTheme="minorHAnsi"/>
          <w:sz w:val="24"/>
          <w:szCs w:val="24"/>
        </w:rPr>
      </w:pPr>
      <w:r w:rsidRPr="00853BF0">
        <w:rPr>
          <w:rFonts w:asciiTheme="minorHAnsi" w:hAnsiTheme="minorHAnsi"/>
          <w:sz w:val="24"/>
          <w:szCs w:val="24"/>
          <w:u w:val="single"/>
        </w:rPr>
        <w:t xml:space="preserve">Resolution No. 671-15       </w:t>
      </w:r>
      <w:r w:rsidRPr="00853BF0">
        <w:rPr>
          <w:rFonts w:asciiTheme="minorHAnsi" w:hAnsiTheme="minorHAnsi"/>
          <w:sz w:val="24"/>
          <w:szCs w:val="24"/>
        </w:rPr>
        <w:t>:    “Authorizing the City Manager to enter into one or more agreements for purchase of E-10 Gasoline and Diesel Fuel through bids to be received by the Kanawha Valley Regional Transportation Authority (“</w:t>
      </w:r>
      <w:proofErr w:type="spellStart"/>
      <w:r w:rsidRPr="00853BF0">
        <w:rPr>
          <w:rFonts w:asciiTheme="minorHAnsi" w:hAnsiTheme="minorHAnsi"/>
          <w:sz w:val="24"/>
          <w:szCs w:val="24"/>
        </w:rPr>
        <w:t>KVRTA</w:t>
      </w:r>
      <w:proofErr w:type="spellEnd"/>
      <w:r w:rsidRPr="00853BF0">
        <w:rPr>
          <w:rFonts w:asciiTheme="minorHAnsi" w:hAnsiTheme="minorHAnsi"/>
          <w:sz w:val="24"/>
          <w:szCs w:val="24"/>
        </w:rPr>
        <w:t>”) on November 4, 2015.  The bid prices for E-10 Gasoline and Diesel Fuel shall remain in effect for a 24-hour period following the bid opening; therefore the City Manager is authorized to exercise discretion in accepting or rejecting such bid proposals as may deem to be in the best interest of the City and to report same to the Finance Committee and Council at the next scheduled meeting.”</w:t>
      </w:r>
    </w:p>
    <w:p w:rsidR="00853BF0" w:rsidRPr="00853BF0" w:rsidRDefault="00853BF0" w:rsidP="00853BF0">
      <w:pPr>
        <w:jc w:val="both"/>
        <w:rPr>
          <w:rFonts w:asciiTheme="minorHAnsi" w:hAnsiTheme="minorHAnsi"/>
          <w:sz w:val="24"/>
          <w:szCs w:val="24"/>
        </w:rPr>
      </w:pPr>
    </w:p>
    <w:p w:rsidR="00853BF0" w:rsidRPr="00853BF0" w:rsidRDefault="00853BF0" w:rsidP="00853BF0">
      <w:pPr>
        <w:jc w:val="both"/>
        <w:rPr>
          <w:rFonts w:asciiTheme="minorHAnsi" w:hAnsiTheme="minorHAnsi"/>
          <w:sz w:val="24"/>
          <w:szCs w:val="24"/>
        </w:rPr>
      </w:pPr>
      <w:r w:rsidRPr="00853BF0">
        <w:rPr>
          <w:rFonts w:asciiTheme="minorHAnsi" w:hAnsiTheme="minorHAnsi"/>
          <w:sz w:val="24"/>
          <w:szCs w:val="24"/>
          <w:u w:val="single"/>
        </w:rPr>
        <w:t xml:space="preserve">Be it </w:t>
      </w:r>
      <w:proofErr w:type="gramStart"/>
      <w:r w:rsidRPr="00853BF0">
        <w:rPr>
          <w:rFonts w:asciiTheme="minorHAnsi" w:hAnsiTheme="minorHAnsi"/>
          <w:sz w:val="24"/>
          <w:szCs w:val="24"/>
          <w:u w:val="single"/>
        </w:rPr>
        <w:t>Resolved</w:t>
      </w:r>
      <w:proofErr w:type="gramEnd"/>
      <w:r w:rsidRPr="00853BF0">
        <w:rPr>
          <w:rFonts w:asciiTheme="minorHAnsi" w:hAnsiTheme="minorHAnsi"/>
          <w:sz w:val="24"/>
          <w:szCs w:val="24"/>
          <w:u w:val="single"/>
        </w:rPr>
        <w:t xml:space="preserve"> by the Council of the City of Charleston, West Virginia</w:t>
      </w:r>
      <w:r w:rsidRPr="00853BF0">
        <w:rPr>
          <w:rFonts w:asciiTheme="minorHAnsi" w:hAnsiTheme="minorHAnsi"/>
          <w:sz w:val="24"/>
          <w:szCs w:val="24"/>
        </w:rPr>
        <w:t xml:space="preserve">: </w:t>
      </w:r>
    </w:p>
    <w:p w:rsidR="00853BF0" w:rsidRPr="00853BF0" w:rsidRDefault="00853BF0" w:rsidP="00853BF0">
      <w:pPr>
        <w:jc w:val="both"/>
        <w:rPr>
          <w:rFonts w:asciiTheme="minorHAnsi" w:hAnsiTheme="minorHAnsi"/>
          <w:sz w:val="24"/>
          <w:szCs w:val="24"/>
        </w:rPr>
      </w:pPr>
    </w:p>
    <w:p w:rsidR="00853BF0" w:rsidRPr="00853BF0" w:rsidRDefault="00853BF0" w:rsidP="00853BF0">
      <w:pPr>
        <w:jc w:val="both"/>
        <w:rPr>
          <w:rFonts w:asciiTheme="minorHAnsi" w:hAnsiTheme="minorHAnsi"/>
          <w:sz w:val="24"/>
          <w:szCs w:val="24"/>
        </w:rPr>
      </w:pPr>
      <w:r w:rsidRPr="00853BF0">
        <w:rPr>
          <w:rFonts w:asciiTheme="minorHAnsi" w:hAnsiTheme="minorHAnsi"/>
          <w:sz w:val="24"/>
          <w:szCs w:val="24"/>
        </w:rPr>
        <w:t>That the City Manager is hereby authorized and directed to enter into one or more agreements for purchase of E-10 Gasoline and Diesel Fuel through bids to be received by the Kanawha Valley Regional Transportation Authority (“</w:t>
      </w:r>
      <w:proofErr w:type="spellStart"/>
      <w:r w:rsidRPr="00853BF0">
        <w:rPr>
          <w:rFonts w:asciiTheme="minorHAnsi" w:hAnsiTheme="minorHAnsi"/>
          <w:sz w:val="24"/>
          <w:szCs w:val="24"/>
        </w:rPr>
        <w:t>KVRTA</w:t>
      </w:r>
      <w:proofErr w:type="spellEnd"/>
      <w:r w:rsidRPr="00853BF0">
        <w:rPr>
          <w:rFonts w:asciiTheme="minorHAnsi" w:hAnsiTheme="minorHAnsi"/>
          <w:sz w:val="24"/>
          <w:szCs w:val="24"/>
        </w:rPr>
        <w:t>”) on November 4, 2015.  The bid prices for E-10 Gasoline and Diesel Fuel shall remain in effect for a 24-hour period following the bid opening; therefore the City Manager is authorized to exercise discretion in accepting or rejecting such bid proposals as may deem to be in the best interest of the City and to report same to the Finance Committee and Council at the next scheduled meeting.</w:t>
      </w:r>
    </w:p>
    <w:p w:rsidR="00853BF0" w:rsidRDefault="00853BF0" w:rsidP="00853BF0">
      <w:pPr>
        <w:jc w:val="both"/>
        <w:rPr>
          <w:rFonts w:asciiTheme="minorHAnsi" w:hAnsiTheme="minorHAnsi"/>
          <w:sz w:val="24"/>
          <w:szCs w:val="24"/>
        </w:rPr>
      </w:pPr>
    </w:p>
    <w:p w:rsidR="00853BF0" w:rsidRDefault="00853BF0" w:rsidP="00853BF0">
      <w:pPr>
        <w:jc w:val="both"/>
        <w:rPr>
          <w:rFonts w:asciiTheme="minorHAnsi" w:hAnsiTheme="minorHAnsi"/>
          <w:noProof/>
          <w:sz w:val="24"/>
          <w:szCs w:val="24"/>
        </w:rPr>
      </w:pPr>
      <w:r w:rsidRPr="005A4DF9">
        <w:rPr>
          <w:rFonts w:asciiTheme="minorHAnsi" w:hAnsiTheme="minorHAnsi" w:cs="Arial"/>
          <w:sz w:val="24"/>
          <w:szCs w:val="24"/>
        </w:rPr>
        <w:t xml:space="preserve">Councilman Reishman moved to approve the Resolution. Councilman </w:t>
      </w:r>
      <w:r>
        <w:rPr>
          <w:rFonts w:asciiTheme="minorHAnsi" w:hAnsiTheme="minorHAnsi" w:cs="Arial"/>
          <w:sz w:val="24"/>
          <w:szCs w:val="24"/>
        </w:rPr>
        <w:t>Lane</w:t>
      </w:r>
      <w:r w:rsidRPr="005A4DF9">
        <w:rPr>
          <w:rFonts w:asciiTheme="minorHAnsi" w:hAnsiTheme="minorHAnsi" w:cs="Arial"/>
          <w:sz w:val="24"/>
          <w:szCs w:val="24"/>
        </w:rPr>
        <w:t xml:space="preserve"> seconded the motion. With a majority of members elected recorded thereon as voting in the affirmative t</w:t>
      </w:r>
      <w:r>
        <w:rPr>
          <w:rFonts w:asciiTheme="minorHAnsi" w:hAnsiTheme="minorHAnsi" w:cs="Arial"/>
          <w:sz w:val="24"/>
          <w:szCs w:val="24"/>
        </w:rPr>
        <w:t>he Mayor declared Resolution 6</w:t>
      </w:r>
      <w:r>
        <w:rPr>
          <w:rFonts w:asciiTheme="minorHAnsi" w:hAnsiTheme="minorHAnsi" w:cs="Arial"/>
          <w:sz w:val="24"/>
          <w:szCs w:val="24"/>
        </w:rPr>
        <w:t>71</w:t>
      </w:r>
      <w:r w:rsidRPr="005A4DF9">
        <w:rPr>
          <w:rFonts w:asciiTheme="minorHAnsi" w:hAnsiTheme="minorHAnsi" w:cs="Arial"/>
          <w:sz w:val="24"/>
          <w:szCs w:val="24"/>
        </w:rPr>
        <w:t>-15 adopted</w:t>
      </w:r>
      <w:r>
        <w:rPr>
          <w:rFonts w:asciiTheme="minorHAnsi" w:hAnsiTheme="minorHAnsi"/>
          <w:noProof/>
          <w:sz w:val="24"/>
          <w:szCs w:val="24"/>
        </w:rPr>
        <w:t>.</w:t>
      </w:r>
    </w:p>
    <w:p w:rsidR="00853BF0" w:rsidRDefault="00853BF0" w:rsidP="00943A33">
      <w:pPr>
        <w:jc w:val="both"/>
        <w:rPr>
          <w:rFonts w:asciiTheme="minorHAnsi" w:hAnsiTheme="minorHAnsi"/>
          <w:noProof/>
          <w:sz w:val="24"/>
          <w:szCs w:val="24"/>
        </w:rPr>
      </w:pPr>
    </w:p>
    <w:p w:rsidR="00943A33" w:rsidRPr="00943A33" w:rsidRDefault="00943A33" w:rsidP="00943A33">
      <w:pPr>
        <w:jc w:val="both"/>
        <w:rPr>
          <w:rFonts w:asciiTheme="minorHAnsi" w:hAnsiTheme="minorHAnsi"/>
          <w:noProof/>
          <w:sz w:val="24"/>
          <w:szCs w:val="24"/>
        </w:rPr>
      </w:pPr>
    </w:p>
    <w:p w:rsidR="00414F1B" w:rsidRDefault="00414F1B" w:rsidP="00244EFF">
      <w:pPr>
        <w:jc w:val="both"/>
        <w:rPr>
          <w:rFonts w:asciiTheme="minorHAnsi" w:hAnsiTheme="minorHAnsi"/>
          <w:noProof/>
          <w:sz w:val="24"/>
          <w:szCs w:val="24"/>
        </w:rPr>
      </w:pPr>
    </w:p>
    <w:p w:rsidR="00BC26E8" w:rsidRDefault="00BC26E8" w:rsidP="00244EFF">
      <w:pPr>
        <w:jc w:val="both"/>
        <w:rPr>
          <w:rFonts w:asciiTheme="minorHAnsi" w:hAnsiTheme="minorHAnsi"/>
          <w:noProof/>
          <w:sz w:val="24"/>
          <w:szCs w:val="24"/>
        </w:rPr>
      </w:pPr>
    </w:p>
    <w:p w:rsidR="00BC26E8" w:rsidRDefault="00BC26E8" w:rsidP="00244EFF">
      <w:pPr>
        <w:jc w:val="both"/>
        <w:rPr>
          <w:rFonts w:asciiTheme="minorHAnsi" w:hAnsiTheme="minorHAnsi"/>
          <w:noProof/>
          <w:sz w:val="24"/>
          <w:szCs w:val="24"/>
        </w:rPr>
      </w:pPr>
    </w:p>
    <w:p w:rsidR="00BC26E8" w:rsidRDefault="00BC26E8" w:rsidP="00244EFF">
      <w:pPr>
        <w:jc w:val="both"/>
        <w:rPr>
          <w:rFonts w:asciiTheme="minorHAnsi" w:hAnsiTheme="minorHAnsi"/>
          <w:noProof/>
          <w:sz w:val="24"/>
          <w:szCs w:val="24"/>
        </w:rPr>
      </w:pPr>
    </w:p>
    <w:p w:rsidR="00BC26E8" w:rsidRDefault="00BC26E8" w:rsidP="00244EFF">
      <w:pPr>
        <w:jc w:val="both"/>
        <w:rPr>
          <w:rFonts w:asciiTheme="minorHAnsi" w:hAnsiTheme="minorHAnsi"/>
          <w:noProof/>
          <w:sz w:val="24"/>
          <w:szCs w:val="24"/>
        </w:rPr>
      </w:pPr>
    </w:p>
    <w:p w:rsidR="00BC26E8" w:rsidRDefault="00BC26E8" w:rsidP="00244EFF">
      <w:pPr>
        <w:jc w:val="both"/>
        <w:rPr>
          <w:rFonts w:asciiTheme="minorHAnsi" w:hAnsiTheme="minorHAnsi"/>
          <w:noProof/>
          <w:sz w:val="24"/>
          <w:szCs w:val="24"/>
        </w:rPr>
      </w:pPr>
    </w:p>
    <w:p w:rsidR="00BC26E8" w:rsidRDefault="00BC26E8" w:rsidP="00244EFF">
      <w:pPr>
        <w:jc w:val="both"/>
        <w:rPr>
          <w:rFonts w:asciiTheme="minorHAnsi" w:hAnsiTheme="minorHAnsi"/>
          <w:noProof/>
          <w:sz w:val="24"/>
          <w:szCs w:val="24"/>
        </w:rPr>
      </w:pPr>
    </w:p>
    <w:p w:rsidR="00BC26E8" w:rsidRDefault="00BC26E8" w:rsidP="00244EFF">
      <w:pPr>
        <w:jc w:val="both"/>
        <w:rPr>
          <w:rFonts w:asciiTheme="minorHAnsi" w:hAnsiTheme="minorHAnsi"/>
          <w:noProof/>
          <w:sz w:val="24"/>
          <w:szCs w:val="24"/>
        </w:rPr>
      </w:pPr>
    </w:p>
    <w:p w:rsidR="00BC26E8" w:rsidRDefault="00BC26E8" w:rsidP="00244EFF">
      <w:pPr>
        <w:jc w:val="both"/>
        <w:rPr>
          <w:rFonts w:asciiTheme="minorHAnsi" w:hAnsiTheme="minorHAnsi"/>
          <w:noProof/>
          <w:sz w:val="24"/>
          <w:szCs w:val="24"/>
        </w:rPr>
      </w:pPr>
    </w:p>
    <w:p w:rsidR="00853BF0" w:rsidRDefault="00853BF0" w:rsidP="00244EFF">
      <w:pPr>
        <w:jc w:val="both"/>
        <w:rPr>
          <w:rFonts w:asciiTheme="minorHAnsi" w:hAnsiTheme="minorHAnsi"/>
          <w:noProof/>
          <w:sz w:val="24"/>
          <w:szCs w:val="24"/>
        </w:rPr>
      </w:pPr>
    </w:p>
    <w:p w:rsidR="00853BF0" w:rsidRDefault="00853BF0" w:rsidP="00244EFF">
      <w:pPr>
        <w:jc w:val="both"/>
        <w:rPr>
          <w:rFonts w:asciiTheme="minorHAnsi" w:hAnsiTheme="minorHAnsi"/>
          <w:noProof/>
          <w:sz w:val="24"/>
          <w:szCs w:val="24"/>
        </w:rPr>
      </w:pPr>
    </w:p>
    <w:p w:rsidR="00813C1F" w:rsidRDefault="00813C1F" w:rsidP="000E247D">
      <w:pPr>
        <w:rPr>
          <w:rFonts w:asciiTheme="minorHAnsi" w:hAnsiTheme="minorHAnsi"/>
          <w:noProof/>
          <w:sz w:val="24"/>
          <w:szCs w:val="24"/>
        </w:rPr>
      </w:pPr>
    </w:p>
    <w:p w:rsidR="00C93884" w:rsidRDefault="00C93884"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Pr="00BA03B2" w:rsidRDefault="00853BF0" w:rsidP="000E247D">
      <w:pPr>
        <w:rPr>
          <w:rFonts w:asciiTheme="minorHAnsi" w:hAnsiTheme="minorHAnsi" w:cs="Arial"/>
          <w:sz w:val="24"/>
          <w:szCs w:val="24"/>
        </w:rPr>
      </w:pPr>
    </w:p>
    <w:p w:rsidR="00BA03B2" w:rsidRPr="00BA03B2" w:rsidRDefault="00BA03B2" w:rsidP="00BA03B2">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NEW BILLS</w:t>
      </w:r>
    </w:p>
    <w:p w:rsidR="00BA03B2" w:rsidRPr="00BA03B2" w:rsidRDefault="00BA03B2" w:rsidP="00BA03B2">
      <w:pPr>
        <w:widowControl/>
        <w:autoSpaceDE/>
        <w:autoSpaceDN/>
        <w:adjustRightInd/>
        <w:jc w:val="center"/>
        <w:rPr>
          <w:rFonts w:asciiTheme="minorHAnsi" w:hAnsiTheme="minorHAnsi" w:cs="Arial"/>
          <w:b/>
          <w:i/>
          <w:sz w:val="24"/>
          <w:szCs w:val="24"/>
        </w:rPr>
      </w:pPr>
      <w:r w:rsidRPr="00BA03B2">
        <w:rPr>
          <w:rFonts w:asciiTheme="minorHAnsi" w:hAnsiTheme="minorHAnsi"/>
          <w:noProof/>
          <w:sz w:val="24"/>
          <w:szCs w:val="24"/>
        </w:rPr>
        <mc:AlternateContent>
          <mc:Choice Requires="wps">
            <w:drawing>
              <wp:anchor distT="0" distB="0" distL="114300" distR="114300" simplePos="0" relativeHeight="251793408" behindDoc="0" locked="0" layoutInCell="1" allowOverlap="1" wp14:anchorId="0D7AF737" wp14:editId="416AB107">
                <wp:simplePos x="0" y="0"/>
                <wp:positionH relativeFrom="column">
                  <wp:posOffset>2094230</wp:posOffset>
                </wp:positionH>
                <wp:positionV relativeFrom="paragraph">
                  <wp:posOffset>97155</wp:posOffset>
                </wp:positionV>
                <wp:extent cx="1775460" cy="0"/>
                <wp:effectExtent l="0" t="0" r="15240" b="19050"/>
                <wp:wrapNone/>
                <wp:docPr id="11" name="Straight Connector 11"/>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" strokecolor="windowText"/>
            </w:pict>
          </mc:Fallback>
        </mc:AlternateContent>
      </w:r>
    </w:p>
    <w:p w:rsidR="00BC26E8" w:rsidRPr="00BC26E8" w:rsidRDefault="00BC26E8" w:rsidP="00BC26E8">
      <w:pPr>
        <w:rPr>
          <w:rFonts w:asciiTheme="minorHAnsi" w:hAnsiTheme="minorHAnsi" w:cs="Arial"/>
          <w:b/>
          <w:bCs/>
          <w:sz w:val="24"/>
          <w:szCs w:val="24"/>
        </w:rPr>
      </w:pPr>
    </w:p>
    <w:p w:rsidR="00EB422E" w:rsidRPr="00EB422E" w:rsidRDefault="00EB422E" w:rsidP="00EB422E">
      <w:pPr>
        <w:rPr>
          <w:rFonts w:asciiTheme="minorHAnsi" w:hAnsiTheme="minorHAnsi" w:cs="Arial"/>
          <w:bCs/>
          <w:sz w:val="24"/>
          <w:szCs w:val="24"/>
        </w:rPr>
      </w:pPr>
      <w:r w:rsidRPr="00EB422E">
        <w:rPr>
          <w:rFonts w:asciiTheme="minorHAnsi" w:hAnsiTheme="minorHAnsi" w:cs="Arial"/>
          <w:bCs/>
          <w:sz w:val="24"/>
          <w:szCs w:val="24"/>
        </w:rPr>
        <w:t xml:space="preserve">Introduced by Council members Mary Jean Davis, Chuck Overstreet, Bobby Haas James Ealy, Ed Talkington, </w:t>
      </w:r>
      <w:proofErr w:type="gramStart"/>
      <w:r w:rsidRPr="00EB422E">
        <w:rPr>
          <w:rFonts w:asciiTheme="minorHAnsi" w:hAnsiTheme="minorHAnsi" w:cs="Arial"/>
          <w:bCs/>
          <w:sz w:val="24"/>
          <w:szCs w:val="24"/>
        </w:rPr>
        <w:t>Jeanine</w:t>
      </w:r>
      <w:proofErr w:type="gramEnd"/>
      <w:r w:rsidRPr="00EB422E">
        <w:rPr>
          <w:rFonts w:asciiTheme="minorHAnsi" w:hAnsiTheme="minorHAnsi" w:cs="Arial"/>
          <w:bCs/>
          <w:sz w:val="24"/>
          <w:szCs w:val="24"/>
        </w:rPr>
        <w:t xml:space="preserve"> Faegre on November 2, 2015:</w:t>
      </w:r>
    </w:p>
    <w:p w:rsidR="00EB422E" w:rsidRPr="00EB422E" w:rsidRDefault="00EB422E" w:rsidP="00EB422E">
      <w:pPr>
        <w:rPr>
          <w:rFonts w:asciiTheme="minorHAnsi" w:hAnsiTheme="minorHAnsi" w:cs="Arial"/>
          <w:bCs/>
          <w:sz w:val="24"/>
          <w:szCs w:val="24"/>
        </w:rPr>
      </w:pPr>
      <w:r w:rsidRPr="00EB422E">
        <w:rPr>
          <w:rFonts w:asciiTheme="minorHAnsi" w:hAnsiTheme="minorHAnsi" w:cs="Arial"/>
          <w:bCs/>
          <w:sz w:val="24"/>
          <w:szCs w:val="24"/>
        </w:rPr>
        <w:t>Bill No. 7673- A bill approving the following modification of the West Side Community Renewal Plan for the City of Charleston, West Virginia; Prohibiting adult businesses, bail bonds, cash-for-gold, check cashing, firearm sales, gambling establishments, pawn shops, and pay-as-you-go phones and storage facilities in the Corridor Village District on Washington Street, West.</w:t>
      </w:r>
    </w:p>
    <w:p w:rsidR="00EB422E" w:rsidRPr="00EB422E" w:rsidRDefault="00EB422E" w:rsidP="00EB422E">
      <w:pPr>
        <w:rPr>
          <w:rFonts w:asciiTheme="minorHAnsi" w:hAnsiTheme="minorHAnsi" w:cs="Arial"/>
          <w:bCs/>
          <w:i/>
          <w:sz w:val="24"/>
          <w:szCs w:val="24"/>
        </w:rPr>
      </w:pPr>
      <w:r w:rsidRPr="00EB422E">
        <w:rPr>
          <w:rFonts w:asciiTheme="minorHAnsi" w:hAnsiTheme="minorHAnsi" w:cs="Arial"/>
          <w:bCs/>
          <w:i/>
          <w:sz w:val="24"/>
          <w:szCs w:val="24"/>
        </w:rPr>
        <w:t>Referred to Urban Renewal Committee</w:t>
      </w:r>
    </w:p>
    <w:p w:rsidR="00EB422E" w:rsidRPr="00EB422E" w:rsidRDefault="00EB422E" w:rsidP="00EB422E">
      <w:pPr>
        <w:rPr>
          <w:rFonts w:asciiTheme="minorHAnsi" w:hAnsiTheme="minorHAnsi" w:cs="Arial"/>
          <w:bCs/>
          <w:sz w:val="24"/>
          <w:szCs w:val="24"/>
        </w:rPr>
      </w:pPr>
    </w:p>
    <w:p w:rsidR="00EB422E" w:rsidRPr="00EB422E" w:rsidRDefault="00EB422E" w:rsidP="00EB422E">
      <w:pPr>
        <w:rPr>
          <w:rFonts w:asciiTheme="minorHAnsi" w:hAnsiTheme="minorHAnsi" w:cs="Arial"/>
          <w:bCs/>
          <w:sz w:val="24"/>
          <w:szCs w:val="24"/>
        </w:rPr>
      </w:pPr>
      <w:r w:rsidRPr="00EB422E">
        <w:rPr>
          <w:rFonts w:asciiTheme="minorHAnsi" w:hAnsiTheme="minorHAnsi" w:cs="Arial"/>
          <w:bCs/>
          <w:sz w:val="24"/>
          <w:szCs w:val="24"/>
        </w:rPr>
        <w:t>Introduced by Council member Robert Reishman on November 2, 2015:</w:t>
      </w:r>
    </w:p>
    <w:p w:rsidR="00EB422E" w:rsidRPr="00EB422E" w:rsidRDefault="00EB422E" w:rsidP="00EB422E">
      <w:pPr>
        <w:rPr>
          <w:rFonts w:asciiTheme="minorHAnsi" w:hAnsiTheme="minorHAnsi" w:cs="Arial"/>
          <w:bCs/>
          <w:sz w:val="24"/>
          <w:szCs w:val="24"/>
        </w:rPr>
      </w:pPr>
      <w:proofErr w:type="gramStart"/>
      <w:r w:rsidRPr="00EB422E">
        <w:rPr>
          <w:rFonts w:asciiTheme="minorHAnsi" w:hAnsiTheme="minorHAnsi" w:cs="Arial"/>
          <w:bCs/>
          <w:sz w:val="24"/>
          <w:szCs w:val="24"/>
        </w:rPr>
        <w:t>Bill No. 7674 – An Ordinance amending and Reenacting Section 118-141 of division 4 of article III of Chapter 118 of the Code of the City of Charleston, West Virginia, with respect to adoption of rules and regulations and increasing existing rates and charges for sanitary sewer service.</w:t>
      </w:r>
      <w:proofErr w:type="gramEnd"/>
    </w:p>
    <w:p w:rsidR="00813C1F" w:rsidRPr="00EB422E" w:rsidRDefault="00EB422E" w:rsidP="00EB422E">
      <w:pPr>
        <w:rPr>
          <w:rFonts w:asciiTheme="minorHAnsi" w:hAnsiTheme="minorHAnsi" w:cs="Arial"/>
          <w:bCs/>
          <w:i/>
          <w:sz w:val="24"/>
          <w:szCs w:val="24"/>
        </w:rPr>
      </w:pPr>
      <w:r w:rsidRPr="00EB422E">
        <w:rPr>
          <w:rFonts w:asciiTheme="minorHAnsi" w:hAnsiTheme="minorHAnsi" w:cs="Arial"/>
          <w:bCs/>
          <w:i/>
          <w:sz w:val="24"/>
          <w:szCs w:val="24"/>
        </w:rPr>
        <w:t>Referred to Finance Committee</w:t>
      </w:r>
    </w:p>
    <w:p w:rsidR="000178D7" w:rsidRDefault="000178D7" w:rsidP="00A36136">
      <w:pPr>
        <w:rPr>
          <w:rFonts w:asciiTheme="minorHAnsi" w:hAnsiTheme="minorHAnsi" w:cs="Arial"/>
          <w:bCs/>
          <w:sz w:val="24"/>
          <w:szCs w:val="24"/>
        </w:rPr>
      </w:pPr>
    </w:p>
    <w:p w:rsidR="00813C1F" w:rsidRPr="00A36136" w:rsidRDefault="00813C1F" w:rsidP="00A36136">
      <w:pPr>
        <w:rPr>
          <w:rFonts w:asciiTheme="minorHAnsi" w:hAnsiTheme="minorHAnsi" w:cs="Arial"/>
          <w:bCs/>
          <w:sz w:val="24"/>
          <w:szCs w:val="24"/>
        </w:rPr>
      </w:pPr>
    </w:p>
    <w:p w:rsidR="00EA15D3" w:rsidRDefault="00EA15D3" w:rsidP="000E247D">
      <w:pPr>
        <w:rPr>
          <w:rFonts w:asciiTheme="minorHAnsi" w:hAnsiTheme="minorHAnsi" w:cs="Arial"/>
          <w:sz w:val="24"/>
          <w:szCs w:val="24"/>
        </w:rPr>
      </w:pPr>
    </w:p>
    <w:p w:rsidR="00F705FB" w:rsidRDefault="00F705F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853BF0" w:rsidRDefault="00853BF0"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414F1B" w:rsidRDefault="00414F1B" w:rsidP="000E247D">
      <w:pPr>
        <w:rPr>
          <w:rFonts w:asciiTheme="minorHAnsi" w:hAnsiTheme="minorHAnsi" w:cs="Arial"/>
          <w:sz w:val="24"/>
          <w:szCs w:val="24"/>
        </w:rPr>
      </w:pPr>
    </w:p>
    <w:p w:rsidR="0027033C" w:rsidRDefault="0027033C" w:rsidP="000E247D">
      <w:pPr>
        <w:rPr>
          <w:rFonts w:asciiTheme="minorHAnsi" w:hAnsiTheme="minorHAnsi" w:cs="Arial"/>
          <w:sz w:val="24"/>
          <w:szCs w:val="24"/>
        </w:rPr>
      </w:pPr>
    </w:p>
    <w:p w:rsidR="00466C05" w:rsidRDefault="00466C05" w:rsidP="000E247D">
      <w:pPr>
        <w:rPr>
          <w:rFonts w:asciiTheme="minorHAnsi" w:hAnsiTheme="minorHAnsi" w:cs="Arial"/>
          <w:sz w:val="24"/>
          <w:szCs w:val="24"/>
        </w:rPr>
      </w:pPr>
    </w:p>
    <w:p w:rsidR="00813C1F" w:rsidRPr="008C7A69" w:rsidRDefault="00813C1F" w:rsidP="000E247D">
      <w:pPr>
        <w:rPr>
          <w:rFonts w:asciiTheme="minorHAnsi" w:hAnsiTheme="minorHAnsi" w:cs="Arial"/>
          <w:sz w:val="24"/>
          <w:szCs w:val="24"/>
        </w:rPr>
      </w:pPr>
    </w:p>
    <w:p w:rsidR="001A4520" w:rsidRPr="001B141A" w:rsidRDefault="00141B88" w:rsidP="000E247D">
      <w:pPr>
        <w:jc w:val="center"/>
        <w:rPr>
          <w:rFonts w:asciiTheme="minorHAnsi" w:hAnsiTheme="minorHAnsi" w:cs="Arial"/>
          <w:b/>
          <w:i/>
          <w:sz w:val="24"/>
          <w:szCs w:val="24"/>
        </w:rPr>
      </w:pPr>
      <w:r w:rsidRPr="001B141A">
        <w:rPr>
          <w:rFonts w:asciiTheme="minorHAnsi" w:hAnsiTheme="minorHAnsi" w:cs="Arial"/>
          <w:b/>
          <w:i/>
          <w:sz w:val="24"/>
          <w:szCs w:val="24"/>
        </w:rPr>
        <w:t>ADJOURNMENT</w:t>
      </w:r>
    </w:p>
    <w:p w:rsidR="00CB795E" w:rsidRPr="001B141A" w:rsidRDefault="00CF1928" w:rsidP="00CB795E">
      <w:pPr>
        <w:jc w:val="center"/>
        <w:rPr>
          <w:rFonts w:asciiTheme="minorHAnsi" w:hAnsiTheme="minorHAnsi" w:cs="Arial"/>
          <w:b/>
          <w:i/>
          <w:sz w:val="24"/>
          <w:szCs w:val="24"/>
        </w:rPr>
      </w:pPr>
      <w:r w:rsidRPr="001B141A">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1B141A" w:rsidRDefault="00B46582" w:rsidP="005D45D9">
      <w:pPr>
        <w:rPr>
          <w:rFonts w:asciiTheme="minorHAnsi" w:hAnsiTheme="minorHAnsi" w:cs="Arial"/>
          <w:i/>
          <w:sz w:val="24"/>
          <w:szCs w:val="24"/>
        </w:rPr>
      </w:pPr>
    </w:p>
    <w:p w:rsidR="005D45D9" w:rsidRPr="001B141A" w:rsidRDefault="00CF1928" w:rsidP="005D45D9">
      <w:pPr>
        <w:rPr>
          <w:rFonts w:asciiTheme="minorHAnsi" w:hAnsiTheme="minorHAnsi" w:cs="Arial"/>
          <w:i/>
          <w:sz w:val="24"/>
          <w:szCs w:val="24"/>
        </w:rPr>
      </w:pPr>
      <w:r w:rsidRPr="001B141A">
        <w:rPr>
          <w:rFonts w:asciiTheme="minorHAnsi" w:hAnsiTheme="minorHAnsi" w:cs="Arial"/>
          <w:i/>
          <w:sz w:val="24"/>
          <w:szCs w:val="24"/>
        </w:rPr>
        <w:t xml:space="preserve">The </w:t>
      </w:r>
      <w:r w:rsidR="007B123B">
        <w:rPr>
          <w:rFonts w:asciiTheme="minorHAnsi" w:hAnsiTheme="minorHAnsi" w:cs="Arial"/>
          <w:i/>
          <w:sz w:val="24"/>
          <w:szCs w:val="24"/>
        </w:rPr>
        <w:t xml:space="preserve">Clerk, </w:t>
      </w:r>
      <w:proofErr w:type="spellStart"/>
      <w:r w:rsidR="00EA15D3">
        <w:rPr>
          <w:rFonts w:asciiTheme="minorHAnsi" w:hAnsiTheme="minorHAnsi" w:cs="Arial"/>
          <w:i/>
          <w:sz w:val="24"/>
          <w:szCs w:val="24"/>
        </w:rPr>
        <w:t>JB</w:t>
      </w:r>
      <w:proofErr w:type="spellEnd"/>
      <w:r w:rsidR="00EA15D3">
        <w:rPr>
          <w:rFonts w:asciiTheme="minorHAnsi" w:hAnsiTheme="minorHAnsi" w:cs="Arial"/>
          <w:i/>
          <w:sz w:val="24"/>
          <w:szCs w:val="24"/>
        </w:rPr>
        <w:t xml:space="preserve"> Akers</w:t>
      </w:r>
      <w:r w:rsidR="001B141A">
        <w:rPr>
          <w:rFonts w:asciiTheme="minorHAnsi" w:hAnsiTheme="minorHAnsi" w:cs="Arial"/>
          <w:i/>
          <w:sz w:val="24"/>
          <w:szCs w:val="24"/>
        </w:rPr>
        <w:t>,</w:t>
      </w:r>
      <w:r w:rsidRPr="001B141A">
        <w:rPr>
          <w:rFonts w:asciiTheme="minorHAnsi" w:hAnsiTheme="minorHAnsi" w:cs="Arial"/>
          <w:i/>
          <w:sz w:val="24"/>
          <w:szCs w:val="24"/>
        </w:rPr>
        <w:t xml:space="preserve"> called the closing roll call:</w:t>
      </w:r>
    </w:p>
    <w:p w:rsidR="00B84F08" w:rsidRPr="001B141A" w:rsidRDefault="00B84F08" w:rsidP="00B84F08">
      <w:pPr>
        <w:rPr>
          <w:rFonts w:asciiTheme="minorHAnsi" w:hAnsiTheme="minorHAnsi" w:cs="Arial"/>
          <w:i/>
          <w:sz w:val="24"/>
          <w:szCs w:val="24"/>
        </w:rPr>
      </w:pPr>
    </w:p>
    <w:p w:rsidR="00414F1B" w:rsidRPr="00414F1B" w:rsidRDefault="00414F1B" w:rsidP="00414F1B">
      <w:pPr>
        <w:rPr>
          <w:rFonts w:asciiTheme="minorHAnsi" w:hAnsiTheme="minorHAnsi" w:cs="Arial"/>
          <w:sz w:val="24"/>
          <w:szCs w:val="24"/>
        </w:rPr>
      </w:pPr>
      <w:r w:rsidRPr="00414F1B">
        <w:rPr>
          <w:rFonts w:asciiTheme="minorHAnsi" w:hAnsiTheme="minorHAnsi" w:cs="Arial"/>
          <w:sz w:val="24"/>
          <w:szCs w:val="24"/>
        </w:rPr>
        <w:t>YEAS:</w:t>
      </w:r>
      <w:r w:rsidR="00EB422E">
        <w:rPr>
          <w:rFonts w:asciiTheme="minorHAnsi" w:hAnsiTheme="minorHAnsi" w:cs="Arial"/>
          <w:sz w:val="24"/>
          <w:szCs w:val="24"/>
        </w:rPr>
        <w:t xml:space="preserve"> Burton, Chestnut</w:t>
      </w:r>
      <w:r w:rsidRPr="00414F1B">
        <w:rPr>
          <w:rFonts w:asciiTheme="minorHAnsi" w:hAnsiTheme="minorHAnsi" w:cs="Arial"/>
          <w:sz w:val="24"/>
          <w:szCs w:val="24"/>
        </w:rPr>
        <w:t>, Davis, Ealy,</w:t>
      </w:r>
      <w:r w:rsidR="0027033C">
        <w:rPr>
          <w:rFonts w:asciiTheme="minorHAnsi" w:hAnsiTheme="minorHAnsi" w:cs="Arial"/>
          <w:sz w:val="24"/>
          <w:szCs w:val="24"/>
        </w:rPr>
        <w:t xml:space="preserve"> Faegre,</w:t>
      </w:r>
      <w:r w:rsidRPr="00414F1B">
        <w:rPr>
          <w:rFonts w:asciiTheme="minorHAnsi" w:hAnsiTheme="minorHAnsi" w:cs="Arial"/>
          <w:sz w:val="24"/>
          <w:szCs w:val="24"/>
        </w:rPr>
        <w:t xml:space="preserve"> Haas, Harrison, Hoover, Ireland, </w:t>
      </w:r>
      <w:r w:rsidR="0027033C">
        <w:rPr>
          <w:rFonts w:asciiTheme="minorHAnsi" w:hAnsiTheme="minorHAnsi" w:cs="Arial"/>
          <w:sz w:val="24"/>
          <w:szCs w:val="24"/>
        </w:rPr>
        <w:t>Lane</w:t>
      </w:r>
      <w:r w:rsidRPr="00414F1B">
        <w:rPr>
          <w:rFonts w:asciiTheme="minorHAnsi" w:hAnsiTheme="minorHAnsi" w:cs="Arial"/>
          <w:sz w:val="24"/>
          <w:szCs w:val="24"/>
        </w:rPr>
        <w:t xml:space="preserve">, </w:t>
      </w:r>
      <w:r w:rsidR="003C336B">
        <w:rPr>
          <w:rFonts w:asciiTheme="minorHAnsi" w:hAnsiTheme="minorHAnsi" w:cs="Arial"/>
          <w:sz w:val="24"/>
          <w:szCs w:val="24"/>
        </w:rPr>
        <w:t xml:space="preserve">Miller, </w:t>
      </w:r>
      <w:r w:rsidR="0027033C">
        <w:rPr>
          <w:rFonts w:asciiTheme="minorHAnsi" w:hAnsiTheme="minorHAnsi" w:cs="Arial"/>
          <w:sz w:val="24"/>
          <w:szCs w:val="24"/>
        </w:rPr>
        <w:t xml:space="preserve">Minardi, </w:t>
      </w:r>
      <w:r w:rsidRPr="00414F1B">
        <w:rPr>
          <w:rFonts w:asciiTheme="minorHAnsi" w:hAnsiTheme="minorHAnsi" w:cs="Arial"/>
          <w:sz w:val="24"/>
          <w:szCs w:val="24"/>
        </w:rPr>
        <w:t>Overstreet, P</w:t>
      </w:r>
      <w:r w:rsidR="00EB422E">
        <w:rPr>
          <w:rFonts w:asciiTheme="minorHAnsi" w:hAnsiTheme="minorHAnsi" w:cs="Arial"/>
          <w:sz w:val="24"/>
          <w:szCs w:val="24"/>
        </w:rPr>
        <w:t>ersinger, Reishman, Richardson</w:t>
      </w:r>
      <w:r w:rsidRPr="00414F1B">
        <w:rPr>
          <w:rFonts w:asciiTheme="minorHAnsi" w:hAnsiTheme="minorHAnsi" w:cs="Arial"/>
          <w:sz w:val="24"/>
          <w:szCs w:val="24"/>
        </w:rPr>
        <w:t xml:space="preserve">, </w:t>
      </w:r>
      <w:r w:rsidR="003C336B">
        <w:rPr>
          <w:rFonts w:asciiTheme="minorHAnsi" w:hAnsiTheme="minorHAnsi" w:cs="Arial"/>
          <w:sz w:val="24"/>
          <w:szCs w:val="24"/>
        </w:rPr>
        <w:t xml:space="preserve">Slater, </w:t>
      </w:r>
      <w:r w:rsidRPr="00414F1B">
        <w:rPr>
          <w:rFonts w:asciiTheme="minorHAnsi" w:hAnsiTheme="minorHAnsi" w:cs="Arial"/>
          <w:sz w:val="24"/>
          <w:szCs w:val="24"/>
        </w:rPr>
        <w:t>Smith,</w:t>
      </w:r>
      <w:r w:rsidR="003C336B">
        <w:rPr>
          <w:rFonts w:asciiTheme="minorHAnsi" w:hAnsiTheme="minorHAnsi" w:cs="Arial"/>
          <w:sz w:val="24"/>
          <w:szCs w:val="24"/>
        </w:rPr>
        <w:t xml:space="preserve"> Snodgrass,</w:t>
      </w:r>
      <w:r w:rsidR="0027033C">
        <w:rPr>
          <w:rFonts w:asciiTheme="minorHAnsi" w:hAnsiTheme="minorHAnsi" w:cs="Arial"/>
          <w:sz w:val="24"/>
          <w:szCs w:val="24"/>
        </w:rPr>
        <w:t xml:space="preserve"> Steele</w:t>
      </w:r>
      <w:r w:rsidRPr="00414F1B">
        <w:rPr>
          <w:rFonts w:asciiTheme="minorHAnsi" w:hAnsiTheme="minorHAnsi" w:cs="Arial"/>
          <w:sz w:val="24"/>
          <w:szCs w:val="24"/>
        </w:rPr>
        <w:t>, Talkington, Ware, Mayor Jones</w:t>
      </w:r>
    </w:p>
    <w:p w:rsidR="00414F1B" w:rsidRPr="00414F1B" w:rsidRDefault="003C336B" w:rsidP="00414F1B">
      <w:pPr>
        <w:rPr>
          <w:rFonts w:asciiTheme="minorHAnsi" w:hAnsiTheme="minorHAnsi" w:cs="Arial"/>
          <w:sz w:val="24"/>
          <w:szCs w:val="24"/>
        </w:rPr>
      </w:pPr>
      <w:r>
        <w:rPr>
          <w:rFonts w:asciiTheme="minorHAnsi" w:hAnsiTheme="minorHAnsi" w:cs="Arial"/>
          <w:sz w:val="24"/>
          <w:szCs w:val="24"/>
        </w:rPr>
        <w:t>ABSENT:</w:t>
      </w:r>
      <w:r w:rsidR="0027033C">
        <w:rPr>
          <w:rFonts w:asciiTheme="minorHAnsi" w:hAnsiTheme="minorHAnsi" w:cs="Arial"/>
          <w:sz w:val="24"/>
          <w:szCs w:val="24"/>
        </w:rPr>
        <w:t xml:space="preserve"> </w:t>
      </w:r>
      <w:r w:rsidR="00EB422E">
        <w:rPr>
          <w:rFonts w:asciiTheme="minorHAnsi" w:hAnsiTheme="minorHAnsi" w:cs="Arial"/>
          <w:sz w:val="24"/>
          <w:szCs w:val="24"/>
        </w:rPr>
        <w:t xml:space="preserve">Burka, </w:t>
      </w:r>
      <w:proofErr w:type="spellStart"/>
      <w:r w:rsidR="00EB422E">
        <w:rPr>
          <w:rFonts w:asciiTheme="minorHAnsi" w:hAnsiTheme="minorHAnsi" w:cs="Arial"/>
          <w:sz w:val="24"/>
          <w:szCs w:val="24"/>
        </w:rPr>
        <w:t>Ceperley</w:t>
      </w:r>
      <w:proofErr w:type="spellEnd"/>
      <w:r w:rsidR="00EB422E">
        <w:rPr>
          <w:rFonts w:asciiTheme="minorHAnsi" w:hAnsiTheme="minorHAnsi" w:cs="Arial"/>
          <w:sz w:val="24"/>
          <w:szCs w:val="24"/>
        </w:rPr>
        <w:t>, Clowser, Salisbury</w:t>
      </w:r>
    </w:p>
    <w:p w:rsidR="00813C1F" w:rsidRPr="001B141A" w:rsidRDefault="00813C1F" w:rsidP="00813C1F">
      <w:pPr>
        <w:rPr>
          <w:rFonts w:asciiTheme="minorHAnsi" w:hAnsiTheme="minorHAnsi" w:cs="Arial"/>
          <w:sz w:val="24"/>
          <w:szCs w:val="24"/>
        </w:rPr>
      </w:pPr>
      <w:r w:rsidRPr="001B141A">
        <w:rPr>
          <w:rFonts w:asciiTheme="minorHAnsi" w:hAnsiTheme="minorHAnsi" w:cs="Arial"/>
          <w:sz w:val="24"/>
          <w:szCs w:val="24"/>
        </w:rPr>
        <w:t xml:space="preserve">At </w:t>
      </w:r>
      <w:r w:rsidR="00EB422E">
        <w:rPr>
          <w:rFonts w:asciiTheme="minorHAnsi" w:hAnsiTheme="minorHAnsi" w:cs="Arial"/>
          <w:sz w:val="24"/>
          <w:szCs w:val="24"/>
        </w:rPr>
        <w:t>7:32</w:t>
      </w:r>
      <w:r w:rsidRPr="001B141A">
        <w:rPr>
          <w:rFonts w:asciiTheme="minorHAnsi" w:hAnsiTheme="minorHAnsi" w:cs="Arial"/>
          <w:sz w:val="24"/>
          <w:szCs w:val="24"/>
        </w:rPr>
        <w:t xml:space="preserve"> p.m., by a motion from Councilmember </w:t>
      </w:r>
      <w:r w:rsidR="00414F1B">
        <w:rPr>
          <w:rFonts w:asciiTheme="minorHAnsi" w:hAnsiTheme="minorHAnsi" w:cs="Arial"/>
          <w:sz w:val="24"/>
          <w:szCs w:val="24"/>
        </w:rPr>
        <w:t>Harrison</w:t>
      </w:r>
      <w:r w:rsidRPr="001B141A">
        <w:rPr>
          <w:rFonts w:asciiTheme="minorHAnsi" w:hAnsiTheme="minorHAnsi" w:cs="Arial"/>
          <w:sz w:val="24"/>
          <w:szCs w:val="24"/>
        </w:rPr>
        <w:t xml:space="preserve">, Council adjourned until </w:t>
      </w:r>
      <w:r w:rsidR="00466C05">
        <w:rPr>
          <w:rFonts w:asciiTheme="minorHAnsi" w:hAnsiTheme="minorHAnsi" w:cs="Arial"/>
          <w:sz w:val="24"/>
          <w:szCs w:val="24"/>
        </w:rPr>
        <w:t>Monday</w:t>
      </w:r>
      <w:r w:rsidRPr="001B141A">
        <w:rPr>
          <w:rFonts w:asciiTheme="minorHAnsi" w:hAnsiTheme="minorHAnsi" w:cs="Arial"/>
          <w:sz w:val="24"/>
          <w:szCs w:val="24"/>
        </w:rPr>
        <w:t xml:space="preserve">, </w:t>
      </w:r>
      <w:r w:rsidR="00EB422E">
        <w:rPr>
          <w:rFonts w:asciiTheme="minorHAnsi" w:hAnsiTheme="minorHAnsi" w:cs="Arial"/>
          <w:sz w:val="24"/>
          <w:szCs w:val="24"/>
        </w:rPr>
        <w:t>November 16</w:t>
      </w:r>
      <w:r w:rsidRPr="001B141A">
        <w:rPr>
          <w:rFonts w:asciiTheme="minorHAnsi" w:hAnsiTheme="minorHAnsi" w:cs="Arial"/>
          <w:sz w:val="24"/>
          <w:szCs w:val="24"/>
        </w:rPr>
        <w:t>, 2015</w:t>
      </w:r>
      <w:r w:rsidR="00123358">
        <w:rPr>
          <w:rFonts w:asciiTheme="minorHAnsi" w:hAnsiTheme="minorHAnsi" w:cs="Arial"/>
          <w:sz w:val="24"/>
          <w:szCs w:val="24"/>
        </w:rPr>
        <w:t>, at 7:0</w:t>
      </w:r>
      <w:r w:rsidRPr="001B141A">
        <w:rPr>
          <w:rFonts w:asciiTheme="minorHAnsi" w:hAnsiTheme="minorHAnsi" w:cs="Arial"/>
          <w:sz w:val="24"/>
          <w:szCs w:val="24"/>
        </w:rPr>
        <w:t>0 p.m., in the Council Chamber in City Hall.</w:t>
      </w:r>
    </w:p>
    <w:p w:rsidR="00E47BC1" w:rsidRPr="001B141A" w:rsidRDefault="00E47BC1" w:rsidP="006D5E1A">
      <w:pPr>
        <w:rPr>
          <w:rFonts w:asciiTheme="minorHAnsi" w:hAnsiTheme="minorHAnsi" w:cs="Arial"/>
          <w:sz w:val="24"/>
          <w:szCs w:val="24"/>
        </w:rPr>
      </w:pPr>
    </w:p>
    <w:p w:rsidR="00E47BC1" w:rsidRPr="001B141A" w:rsidRDefault="00E47BC1"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_______________________________</w:t>
      </w: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Danny Jones, Honorable Mayor</w:t>
      </w:r>
    </w:p>
    <w:p w:rsidR="0095733B" w:rsidRPr="00871941" w:rsidRDefault="0095733B" w:rsidP="0095733B">
      <w:pPr>
        <w:ind w:left="120"/>
        <w:rPr>
          <w:rFonts w:ascii="Arial" w:hAnsi="Arial" w:cs="Arial"/>
          <w:sz w:val="24"/>
          <w:szCs w:val="24"/>
        </w:rPr>
      </w:pPr>
    </w:p>
    <w:p w:rsidR="00011161" w:rsidRPr="00871941" w:rsidRDefault="00011161" w:rsidP="0095733B">
      <w:pPr>
        <w:ind w:left="120"/>
        <w:rPr>
          <w:rFonts w:ascii="Arial" w:hAnsi="Arial" w:cs="Arial"/>
          <w:sz w:val="24"/>
          <w:szCs w:val="24"/>
        </w:rPr>
      </w:pPr>
    </w:p>
    <w:p w:rsidR="0095733B" w:rsidRPr="00871941" w:rsidRDefault="0095733B" w:rsidP="0095733B">
      <w:pPr>
        <w:rPr>
          <w:rFonts w:ascii="Arial" w:hAnsi="Arial" w:cs="Arial"/>
          <w:sz w:val="24"/>
          <w:szCs w:val="24"/>
        </w:rPr>
      </w:pPr>
    </w:p>
    <w:p w:rsidR="00F7271E" w:rsidRPr="001B141A" w:rsidRDefault="00F7271E" w:rsidP="0095733B">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w:t>
      </w:r>
      <w:r w:rsidR="00174D04" w:rsidRPr="001B141A">
        <w:rPr>
          <w:rFonts w:asciiTheme="minorHAnsi" w:hAnsiTheme="minorHAnsi" w:cs="Arial"/>
          <w:sz w:val="24"/>
          <w:szCs w:val="24"/>
        </w:rPr>
        <w:t>______________________________</w:t>
      </w:r>
    </w:p>
    <w:p w:rsidR="0095733B" w:rsidRPr="001B141A" w:rsidRDefault="00EA15D3" w:rsidP="00E71A8E">
      <w:pPr>
        <w:ind w:left="4320" w:firstLine="720"/>
        <w:jc w:val="both"/>
        <w:rPr>
          <w:rFonts w:asciiTheme="minorHAnsi" w:hAnsiTheme="minorHAnsi" w:cs="Arial"/>
          <w:sz w:val="24"/>
          <w:szCs w:val="24"/>
        </w:rPr>
      </w:pPr>
      <w:proofErr w:type="spellStart"/>
      <w:r>
        <w:rPr>
          <w:rFonts w:asciiTheme="minorHAnsi" w:hAnsiTheme="minorHAnsi" w:cs="Arial"/>
          <w:sz w:val="24"/>
          <w:szCs w:val="24"/>
        </w:rPr>
        <w:t>JB</w:t>
      </w:r>
      <w:proofErr w:type="spellEnd"/>
      <w:r w:rsidR="00123358">
        <w:rPr>
          <w:rFonts w:asciiTheme="minorHAnsi" w:hAnsiTheme="minorHAnsi" w:cs="Arial"/>
          <w:sz w:val="24"/>
          <w:szCs w:val="24"/>
        </w:rPr>
        <w:t xml:space="preserve"> Akers</w:t>
      </w:r>
      <w:r w:rsidR="0095733B" w:rsidRPr="001B141A">
        <w:rPr>
          <w:rFonts w:asciiTheme="minorHAnsi" w:hAnsiTheme="minorHAnsi" w:cs="Arial"/>
          <w:sz w:val="24"/>
          <w:szCs w:val="24"/>
        </w:rPr>
        <w:t>, City Clerk</w:t>
      </w:r>
    </w:p>
    <w:p w:rsidR="00E40CF0" w:rsidRPr="00871941" w:rsidRDefault="00E40CF0">
      <w:pPr>
        <w:jc w:val="both"/>
        <w:rPr>
          <w:rFonts w:ascii="Arial" w:hAnsi="Arial" w:cs="Arial"/>
          <w:sz w:val="24"/>
          <w:szCs w:val="24"/>
        </w:rPr>
      </w:pPr>
    </w:p>
    <w:sectPr w:rsidR="00E40CF0" w:rsidRPr="00871941" w:rsidSect="007030F2">
      <w:headerReference w:type="default" r:id="rId14"/>
      <w:footerReference w:type="even" r:id="rId15"/>
      <w:footerReference w:type="default" r:id="rId16"/>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C37" w:rsidRDefault="00901C37">
      <w:r>
        <w:separator/>
      </w:r>
    </w:p>
  </w:endnote>
  <w:endnote w:type="continuationSeparator" w:id="0">
    <w:p w:rsidR="00901C37" w:rsidRDefault="0090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Bodoni MT Black">
    <w:panose1 w:val="02070A030806060202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37" w:rsidRDefault="00901C37">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901C37" w:rsidRDefault="00901C37">
    <w:pPr>
      <w:pStyle w:val="Footer"/>
      <w:ind w:right="360"/>
    </w:pPr>
  </w:p>
  <w:p w:rsidR="00901C37" w:rsidRDefault="00901C37"/>
  <w:p w:rsidR="00901C37" w:rsidRDefault="00901C37"/>
  <w:p w:rsidR="00901C37" w:rsidRDefault="00901C37"/>
  <w:p w:rsidR="00901C37" w:rsidRDefault="00901C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37" w:rsidRDefault="00901C37">
    <w:pPr>
      <w:pStyle w:val="Footer"/>
      <w:ind w:right="360"/>
    </w:pPr>
  </w:p>
  <w:p w:rsidR="00901C37" w:rsidRDefault="00901C37"/>
  <w:p w:rsidR="00901C37" w:rsidRDefault="00901C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C37" w:rsidRDefault="00901C37">
      <w:r>
        <w:separator/>
      </w:r>
    </w:p>
  </w:footnote>
  <w:footnote w:type="continuationSeparator" w:id="0">
    <w:p w:rsidR="00901C37" w:rsidRDefault="00901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C37" w:rsidRDefault="00901C37" w:rsidP="00B20566">
    <w:pPr>
      <w:pStyle w:val="Header"/>
    </w:pPr>
    <w:r>
      <w:t xml:space="preserve">Journal – City Council – Charleston, WV     </w:t>
    </w:r>
    <w:r>
      <w:tab/>
      <w:t xml:space="preserve">                                                                             </w:t>
    </w:r>
    <w:r>
      <w:tab/>
      <w:t xml:space="preserve">  </w:t>
    </w:r>
    <w:r w:rsidR="00F95278">
      <w:t>Nov</w:t>
    </w:r>
    <w:r>
      <w:t>-</w:t>
    </w:r>
    <w:r w:rsidR="00F95278">
      <w:t>2nd</w:t>
    </w:r>
    <w:r w:rsidR="002A6F82">
      <w:t>-1</w:t>
    </w:r>
    <w:r w:rsidR="002A6F82" w:rsidRPr="002A6F82">
      <w:rPr>
        <w:vertAlign w:val="superscript"/>
      </w:rPr>
      <w:t>st</w:t>
    </w:r>
    <w:r>
      <w:t xml:space="preserve">        </w:t>
    </w:r>
  </w:p>
  <w:p w:rsidR="00901C37" w:rsidRDefault="00901C37"/>
  <w:p w:rsidR="00901C37" w:rsidRDefault="00901C37"/>
  <w:p w:rsidR="00901C37" w:rsidRDefault="00901C37"/>
  <w:p w:rsidR="00901C37" w:rsidRDefault="00901C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1C871E9"/>
    <w:multiLevelType w:val="hybridMultilevel"/>
    <w:tmpl w:val="3E9EB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50C71"/>
    <w:multiLevelType w:val="hybridMultilevel"/>
    <w:tmpl w:val="4E4C1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06F64"/>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77700"/>
    <w:multiLevelType w:val="hybridMultilevel"/>
    <w:tmpl w:val="CB1A5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80AE5"/>
    <w:multiLevelType w:val="hybridMultilevel"/>
    <w:tmpl w:val="7EECB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D03C4"/>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6503A"/>
    <w:multiLevelType w:val="hybridMultilevel"/>
    <w:tmpl w:val="B2282514"/>
    <w:lvl w:ilvl="0" w:tplc="D99028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FC4A4F"/>
    <w:multiLevelType w:val="hybridMultilevel"/>
    <w:tmpl w:val="3AB48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81A1B"/>
    <w:multiLevelType w:val="hybridMultilevel"/>
    <w:tmpl w:val="50428850"/>
    <w:lvl w:ilvl="0" w:tplc="F74228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9D3369"/>
    <w:multiLevelType w:val="hybridMultilevel"/>
    <w:tmpl w:val="CB1A5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50024"/>
    <w:multiLevelType w:val="hybridMultilevel"/>
    <w:tmpl w:val="399EC9F0"/>
    <w:lvl w:ilvl="0" w:tplc="9DBA8FA4">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C5839"/>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298C2492"/>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D8B62E1"/>
    <w:multiLevelType w:val="hybridMultilevel"/>
    <w:tmpl w:val="6C86F080"/>
    <w:lvl w:ilvl="0" w:tplc="A886C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F772CA3"/>
    <w:multiLevelType w:val="hybridMultilevel"/>
    <w:tmpl w:val="652EF554"/>
    <w:lvl w:ilvl="0" w:tplc="6E74D4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AEA7429"/>
    <w:multiLevelType w:val="hybridMultilevel"/>
    <w:tmpl w:val="3C8C4B20"/>
    <w:lvl w:ilvl="0" w:tplc="5EDCA8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41C31BE9"/>
    <w:multiLevelType w:val="hybridMultilevel"/>
    <w:tmpl w:val="CB1A5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C56256"/>
    <w:multiLevelType w:val="hybridMultilevel"/>
    <w:tmpl w:val="50D20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5F0A40"/>
    <w:multiLevelType w:val="hybridMultilevel"/>
    <w:tmpl w:val="CB1A5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215690"/>
    <w:multiLevelType w:val="hybridMultilevel"/>
    <w:tmpl w:val="4E4C1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54362D"/>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137422"/>
    <w:multiLevelType w:val="hybridMultilevel"/>
    <w:tmpl w:val="38488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9D33CE"/>
    <w:multiLevelType w:val="hybridMultilevel"/>
    <w:tmpl w:val="3E9EB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7E523E"/>
    <w:multiLevelType w:val="hybridMultilevel"/>
    <w:tmpl w:val="1708ED1E"/>
    <w:lvl w:ilvl="0" w:tplc="1896B51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5221755E"/>
    <w:multiLevelType w:val="hybridMultilevel"/>
    <w:tmpl w:val="CB1A5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8C52C6"/>
    <w:multiLevelType w:val="hybridMultilevel"/>
    <w:tmpl w:val="DD1E5A1A"/>
    <w:lvl w:ilvl="0" w:tplc="0D48CF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3A696B"/>
    <w:multiLevelType w:val="hybridMultilevel"/>
    <w:tmpl w:val="3E9EB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62830A9A"/>
    <w:multiLevelType w:val="hybridMultilevel"/>
    <w:tmpl w:val="CB1A5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B0174E"/>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F56074"/>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D714AF"/>
    <w:multiLevelType w:val="hybridMultilevel"/>
    <w:tmpl w:val="7BF04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6D636A"/>
    <w:multiLevelType w:val="hybridMultilevel"/>
    <w:tmpl w:val="CCD80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F02AC0"/>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140743"/>
    <w:multiLevelType w:val="hybridMultilevel"/>
    <w:tmpl w:val="CB1A5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00151E"/>
    <w:multiLevelType w:val="hybridMultilevel"/>
    <w:tmpl w:val="99920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F237F4"/>
    <w:multiLevelType w:val="hybridMultilevel"/>
    <w:tmpl w:val="3AB48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0"/>
  </w:num>
  <w:num w:numId="3">
    <w:abstractNumId w:val="14"/>
  </w:num>
  <w:num w:numId="4">
    <w:abstractNumId w:val="34"/>
  </w:num>
  <w:num w:numId="5">
    <w:abstractNumId w:val="13"/>
  </w:num>
  <w:num w:numId="6">
    <w:abstractNumId w:val="33"/>
  </w:num>
  <w:num w:numId="7">
    <w:abstractNumId w:val="8"/>
  </w:num>
  <w:num w:numId="8">
    <w:abstractNumId w:val="42"/>
  </w:num>
  <w:num w:numId="9">
    <w:abstractNumId w:val="10"/>
  </w:num>
  <w:num w:numId="10">
    <w:abstractNumId w:val="19"/>
  </w:num>
  <w:num w:numId="11">
    <w:abstractNumId w:val="40"/>
  </w:num>
  <w:num w:numId="12">
    <w:abstractNumId w:val="15"/>
  </w:num>
  <w:num w:numId="13">
    <w:abstractNumId w:val="37"/>
  </w:num>
  <w:num w:numId="14">
    <w:abstractNumId w:val="36"/>
  </w:num>
  <w:num w:numId="15">
    <w:abstractNumId w:val="28"/>
  </w:num>
  <w:num w:numId="16">
    <w:abstractNumId w:val="26"/>
  </w:num>
  <w:num w:numId="17">
    <w:abstractNumId w:val="7"/>
  </w:num>
  <w:num w:numId="18">
    <w:abstractNumId w:val="2"/>
  </w:num>
  <w:num w:numId="19">
    <w:abstractNumId w:val="39"/>
  </w:num>
  <w:num w:numId="20">
    <w:abstractNumId w:val="32"/>
  </w:num>
  <w:num w:numId="21">
    <w:abstractNumId w:val="17"/>
  </w:num>
  <w:num w:numId="22">
    <w:abstractNumId w:val="43"/>
  </w:num>
  <w:num w:numId="23">
    <w:abstractNumId w:val="4"/>
  </w:num>
  <w:num w:numId="24">
    <w:abstractNumId w:val="29"/>
  </w:num>
  <w:num w:numId="25">
    <w:abstractNumId w:val="6"/>
  </w:num>
  <w:num w:numId="26">
    <w:abstractNumId w:val="23"/>
  </w:num>
  <w:num w:numId="27">
    <w:abstractNumId w:val="27"/>
  </w:num>
  <w:num w:numId="28">
    <w:abstractNumId w:val="25"/>
  </w:num>
  <w:num w:numId="29">
    <w:abstractNumId w:val="9"/>
  </w:num>
  <w:num w:numId="30">
    <w:abstractNumId w:val="18"/>
  </w:num>
  <w:num w:numId="31">
    <w:abstractNumId w:val="38"/>
  </w:num>
  <w:num w:numId="32">
    <w:abstractNumId w:val="3"/>
  </w:num>
  <w:num w:numId="33">
    <w:abstractNumId w:val="22"/>
  </w:num>
  <w:num w:numId="34">
    <w:abstractNumId w:val="12"/>
  </w:num>
  <w:num w:numId="35">
    <w:abstractNumId w:val="31"/>
  </w:num>
  <w:num w:numId="36">
    <w:abstractNumId w:val="41"/>
  </w:num>
  <w:num w:numId="37">
    <w:abstractNumId w:val="24"/>
  </w:num>
  <w:num w:numId="38">
    <w:abstractNumId w:val="35"/>
  </w:num>
  <w:num w:numId="39">
    <w:abstractNumId w:val="11"/>
  </w:num>
  <w:num w:numId="4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87"/>
    <w:rsid w:val="0000077E"/>
    <w:rsid w:val="000019AF"/>
    <w:rsid w:val="000025B8"/>
    <w:rsid w:val="000037D8"/>
    <w:rsid w:val="00003AB6"/>
    <w:rsid w:val="00003AC3"/>
    <w:rsid w:val="00003F2C"/>
    <w:rsid w:val="0000524C"/>
    <w:rsid w:val="00005C03"/>
    <w:rsid w:val="00005F72"/>
    <w:rsid w:val="00006C15"/>
    <w:rsid w:val="000070BE"/>
    <w:rsid w:val="0000715B"/>
    <w:rsid w:val="00007670"/>
    <w:rsid w:val="00010F7B"/>
    <w:rsid w:val="00011161"/>
    <w:rsid w:val="00011A2B"/>
    <w:rsid w:val="00011A76"/>
    <w:rsid w:val="0001215B"/>
    <w:rsid w:val="0001262E"/>
    <w:rsid w:val="00012657"/>
    <w:rsid w:val="0001319E"/>
    <w:rsid w:val="00014F48"/>
    <w:rsid w:val="0001526A"/>
    <w:rsid w:val="00016879"/>
    <w:rsid w:val="00017152"/>
    <w:rsid w:val="0001716B"/>
    <w:rsid w:val="000178D7"/>
    <w:rsid w:val="00017C78"/>
    <w:rsid w:val="00020712"/>
    <w:rsid w:val="00020795"/>
    <w:rsid w:val="00021B94"/>
    <w:rsid w:val="00023435"/>
    <w:rsid w:val="000234FF"/>
    <w:rsid w:val="000235AE"/>
    <w:rsid w:val="00023BF2"/>
    <w:rsid w:val="00023E75"/>
    <w:rsid w:val="000245D4"/>
    <w:rsid w:val="000256DD"/>
    <w:rsid w:val="00026230"/>
    <w:rsid w:val="00027160"/>
    <w:rsid w:val="000314AD"/>
    <w:rsid w:val="00032F10"/>
    <w:rsid w:val="00033209"/>
    <w:rsid w:val="00034084"/>
    <w:rsid w:val="00034518"/>
    <w:rsid w:val="000350CA"/>
    <w:rsid w:val="00035711"/>
    <w:rsid w:val="00036BDB"/>
    <w:rsid w:val="000407EB"/>
    <w:rsid w:val="0004092F"/>
    <w:rsid w:val="00040D15"/>
    <w:rsid w:val="00042628"/>
    <w:rsid w:val="00042666"/>
    <w:rsid w:val="00043119"/>
    <w:rsid w:val="00046C72"/>
    <w:rsid w:val="00046CEC"/>
    <w:rsid w:val="00047895"/>
    <w:rsid w:val="00047B08"/>
    <w:rsid w:val="00047BFB"/>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25E7"/>
    <w:rsid w:val="0007277B"/>
    <w:rsid w:val="00073B9C"/>
    <w:rsid w:val="00073FEB"/>
    <w:rsid w:val="0007417C"/>
    <w:rsid w:val="00075215"/>
    <w:rsid w:val="00075C19"/>
    <w:rsid w:val="00076A54"/>
    <w:rsid w:val="00080266"/>
    <w:rsid w:val="000807CE"/>
    <w:rsid w:val="00080AC4"/>
    <w:rsid w:val="0008188E"/>
    <w:rsid w:val="00081A24"/>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629B"/>
    <w:rsid w:val="00096EC4"/>
    <w:rsid w:val="0009711E"/>
    <w:rsid w:val="00097619"/>
    <w:rsid w:val="00097993"/>
    <w:rsid w:val="000A02AD"/>
    <w:rsid w:val="000A1C86"/>
    <w:rsid w:val="000A1F30"/>
    <w:rsid w:val="000A21CA"/>
    <w:rsid w:val="000A46C9"/>
    <w:rsid w:val="000A4832"/>
    <w:rsid w:val="000A4EDA"/>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402A"/>
    <w:rsid w:val="000D40A0"/>
    <w:rsid w:val="000D45D4"/>
    <w:rsid w:val="000D468E"/>
    <w:rsid w:val="000D4F62"/>
    <w:rsid w:val="000D5A67"/>
    <w:rsid w:val="000D5D79"/>
    <w:rsid w:val="000D6A05"/>
    <w:rsid w:val="000D6C9D"/>
    <w:rsid w:val="000E0886"/>
    <w:rsid w:val="000E195F"/>
    <w:rsid w:val="000E21C8"/>
    <w:rsid w:val="000E247D"/>
    <w:rsid w:val="000E3122"/>
    <w:rsid w:val="000E3153"/>
    <w:rsid w:val="000E385A"/>
    <w:rsid w:val="000E38EB"/>
    <w:rsid w:val="000E45B9"/>
    <w:rsid w:val="000E4C92"/>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F48"/>
    <w:rsid w:val="00132802"/>
    <w:rsid w:val="00132BB3"/>
    <w:rsid w:val="001331D5"/>
    <w:rsid w:val="001342B5"/>
    <w:rsid w:val="00135D06"/>
    <w:rsid w:val="00137187"/>
    <w:rsid w:val="00140375"/>
    <w:rsid w:val="0014040F"/>
    <w:rsid w:val="001405F5"/>
    <w:rsid w:val="001415E1"/>
    <w:rsid w:val="00141B88"/>
    <w:rsid w:val="001422A2"/>
    <w:rsid w:val="001430BC"/>
    <w:rsid w:val="0014483F"/>
    <w:rsid w:val="00145125"/>
    <w:rsid w:val="00145E29"/>
    <w:rsid w:val="00145EEF"/>
    <w:rsid w:val="0014628F"/>
    <w:rsid w:val="00146C91"/>
    <w:rsid w:val="00146D17"/>
    <w:rsid w:val="00146D48"/>
    <w:rsid w:val="001471F2"/>
    <w:rsid w:val="001474B0"/>
    <w:rsid w:val="00150479"/>
    <w:rsid w:val="00152585"/>
    <w:rsid w:val="00153CC8"/>
    <w:rsid w:val="00153DDB"/>
    <w:rsid w:val="00154985"/>
    <w:rsid w:val="00154BCE"/>
    <w:rsid w:val="00155245"/>
    <w:rsid w:val="00156C0A"/>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55E4"/>
    <w:rsid w:val="00185F36"/>
    <w:rsid w:val="00186407"/>
    <w:rsid w:val="00186D05"/>
    <w:rsid w:val="00186FCB"/>
    <w:rsid w:val="0018717E"/>
    <w:rsid w:val="001878B0"/>
    <w:rsid w:val="00187A47"/>
    <w:rsid w:val="001900A1"/>
    <w:rsid w:val="001901B4"/>
    <w:rsid w:val="00190836"/>
    <w:rsid w:val="00190D61"/>
    <w:rsid w:val="00191152"/>
    <w:rsid w:val="00191605"/>
    <w:rsid w:val="00191FDE"/>
    <w:rsid w:val="001939D4"/>
    <w:rsid w:val="00193FE4"/>
    <w:rsid w:val="001948CF"/>
    <w:rsid w:val="0019522E"/>
    <w:rsid w:val="0019561E"/>
    <w:rsid w:val="001956F0"/>
    <w:rsid w:val="00195FB2"/>
    <w:rsid w:val="0019606B"/>
    <w:rsid w:val="001967F0"/>
    <w:rsid w:val="00196D2E"/>
    <w:rsid w:val="001971BE"/>
    <w:rsid w:val="001A1B5A"/>
    <w:rsid w:val="001A1FD2"/>
    <w:rsid w:val="001A2758"/>
    <w:rsid w:val="001A2A44"/>
    <w:rsid w:val="001A2AAF"/>
    <w:rsid w:val="001A436D"/>
    <w:rsid w:val="001A4520"/>
    <w:rsid w:val="001A5D56"/>
    <w:rsid w:val="001A6C09"/>
    <w:rsid w:val="001A7479"/>
    <w:rsid w:val="001A7FD0"/>
    <w:rsid w:val="001B0809"/>
    <w:rsid w:val="001B0E33"/>
    <w:rsid w:val="001B138D"/>
    <w:rsid w:val="001B141A"/>
    <w:rsid w:val="001B17F5"/>
    <w:rsid w:val="001B18AA"/>
    <w:rsid w:val="001B37D2"/>
    <w:rsid w:val="001B3B4F"/>
    <w:rsid w:val="001B4018"/>
    <w:rsid w:val="001B5560"/>
    <w:rsid w:val="001B61D3"/>
    <w:rsid w:val="001B6402"/>
    <w:rsid w:val="001C00CF"/>
    <w:rsid w:val="001C0275"/>
    <w:rsid w:val="001C07C6"/>
    <w:rsid w:val="001C092E"/>
    <w:rsid w:val="001C0A87"/>
    <w:rsid w:val="001C15D2"/>
    <w:rsid w:val="001C2689"/>
    <w:rsid w:val="001C5579"/>
    <w:rsid w:val="001C5A92"/>
    <w:rsid w:val="001C64AB"/>
    <w:rsid w:val="001C6B0E"/>
    <w:rsid w:val="001C6DB9"/>
    <w:rsid w:val="001D00CC"/>
    <w:rsid w:val="001D0154"/>
    <w:rsid w:val="001D03D0"/>
    <w:rsid w:val="001D0511"/>
    <w:rsid w:val="001D0BDF"/>
    <w:rsid w:val="001D0CD5"/>
    <w:rsid w:val="001D0D72"/>
    <w:rsid w:val="001D0FD6"/>
    <w:rsid w:val="001D10C5"/>
    <w:rsid w:val="001D1217"/>
    <w:rsid w:val="001D19C7"/>
    <w:rsid w:val="001D1B7A"/>
    <w:rsid w:val="001D285B"/>
    <w:rsid w:val="001D28DD"/>
    <w:rsid w:val="001D2A70"/>
    <w:rsid w:val="001D33F7"/>
    <w:rsid w:val="001D39C3"/>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370"/>
    <w:rsid w:val="001F6CFE"/>
    <w:rsid w:val="001F73F8"/>
    <w:rsid w:val="001F7E9D"/>
    <w:rsid w:val="00200F65"/>
    <w:rsid w:val="00201191"/>
    <w:rsid w:val="00202A1C"/>
    <w:rsid w:val="002032DB"/>
    <w:rsid w:val="00204591"/>
    <w:rsid w:val="0020510F"/>
    <w:rsid w:val="002059AC"/>
    <w:rsid w:val="00205B10"/>
    <w:rsid w:val="00205EF1"/>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7408"/>
    <w:rsid w:val="00247FA5"/>
    <w:rsid w:val="00252099"/>
    <w:rsid w:val="00252441"/>
    <w:rsid w:val="00252B8E"/>
    <w:rsid w:val="0025418E"/>
    <w:rsid w:val="00254A97"/>
    <w:rsid w:val="00255BFF"/>
    <w:rsid w:val="002569B7"/>
    <w:rsid w:val="00257D3E"/>
    <w:rsid w:val="00257F6C"/>
    <w:rsid w:val="002607CC"/>
    <w:rsid w:val="00261634"/>
    <w:rsid w:val="00261765"/>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18CF"/>
    <w:rsid w:val="00281A7A"/>
    <w:rsid w:val="00282E1C"/>
    <w:rsid w:val="002838CE"/>
    <w:rsid w:val="00283C16"/>
    <w:rsid w:val="00284235"/>
    <w:rsid w:val="002851A6"/>
    <w:rsid w:val="00285C70"/>
    <w:rsid w:val="00285E20"/>
    <w:rsid w:val="00286206"/>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6F82"/>
    <w:rsid w:val="002A727A"/>
    <w:rsid w:val="002A7D9D"/>
    <w:rsid w:val="002B03F9"/>
    <w:rsid w:val="002B0729"/>
    <w:rsid w:val="002B092D"/>
    <w:rsid w:val="002B19CD"/>
    <w:rsid w:val="002B24AD"/>
    <w:rsid w:val="002B2A98"/>
    <w:rsid w:val="002B34A0"/>
    <w:rsid w:val="002B3860"/>
    <w:rsid w:val="002B4DBC"/>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C7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E0EAE"/>
    <w:rsid w:val="002E2CC1"/>
    <w:rsid w:val="002E4680"/>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819"/>
    <w:rsid w:val="00321ECA"/>
    <w:rsid w:val="00322182"/>
    <w:rsid w:val="0032240E"/>
    <w:rsid w:val="00322B6A"/>
    <w:rsid w:val="00324729"/>
    <w:rsid w:val="00324D45"/>
    <w:rsid w:val="00325AEC"/>
    <w:rsid w:val="00325D10"/>
    <w:rsid w:val="003263BB"/>
    <w:rsid w:val="003266A2"/>
    <w:rsid w:val="00326A82"/>
    <w:rsid w:val="00326B1A"/>
    <w:rsid w:val="00327E39"/>
    <w:rsid w:val="003304EC"/>
    <w:rsid w:val="00331242"/>
    <w:rsid w:val="0033180D"/>
    <w:rsid w:val="00333CEB"/>
    <w:rsid w:val="003344FD"/>
    <w:rsid w:val="003349CD"/>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F6"/>
    <w:rsid w:val="0035575C"/>
    <w:rsid w:val="003565F0"/>
    <w:rsid w:val="0035662D"/>
    <w:rsid w:val="00356A41"/>
    <w:rsid w:val="00356AC3"/>
    <w:rsid w:val="003574D9"/>
    <w:rsid w:val="00357A52"/>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A4A"/>
    <w:rsid w:val="003A5DBE"/>
    <w:rsid w:val="003A640F"/>
    <w:rsid w:val="003A74E9"/>
    <w:rsid w:val="003A78BA"/>
    <w:rsid w:val="003A7E15"/>
    <w:rsid w:val="003B0095"/>
    <w:rsid w:val="003B0730"/>
    <w:rsid w:val="003B1CB4"/>
    <w:rsid w:val="003B1F7D"/>
    <w:rsid w:val="003B253C"/>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336B"/>
    <w:rsid w:val="003C4536"/>
    <w:rsid w:val="003C4B3D"/>
    <w:rsid w:val="003C4BF3"/>
    <w:rsid w:val="003C5ADD"/>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164"/>
    <w:rsid w:val="00404370"/>
    <w:rsid w:val="00404520"/>
    <w:rsid w:val="0040484D"/>
    <w:rsid w:val="0040610B"/>
    <w:rsid w:val="00406206"/>
    <w:rsid w:val="00406363"/>
    <w:rsid w:val="00406E6D"/>
    <w:rsid w:val="004074C4"/>
    <w:rsid w:val="00407590"/>
    <w:rsid w:val="00407DE4"/>
    <w:rsid w:val="00410562"/>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A8A"/>
    <w:rsid w:val="00432262"/>
    <w:rsid w:val="0043237A"/>
    <w:rsid w:val="004328A0"/>
    <w:rsid w:val="00432CED"/>
    <w:rsid w:val="00433CF9"/>
    <w:rsid w:val="00434032"/>
    <w:rsid w:val="00435910"/>
    <w:rsid w:val="00436027"/>
    <w:rsid w:val="00436590"/>
    <w:rsid w:val="004368B8"/>
    <w:rsid w:val="00436B5D"/>
    <w:rsid w:val="00436E69"/>
    <w:rsid w:val="0043704A"/>
    <w:rsid w:val="00437145"/>
    <w:rsid w:val="004404FA"/>
    <w:rsid w:val="004407E9"/>
    <w:rsid w:val="004415C0"/>
    <w:rsid w:val="004416D1"/>
    <w:rsid w:val="004417E1"/>
    <w:rsid w:val="00441E3B"/>
    <w:rsid w:val="00441E42"/>
    <w:rsid w:val="004426B9"/>
    <w:rsid w:val="0044282F"/>
    <w:rsid w:val="00442EAD"/>
    <w:rsid w:val="00443D6E"/>
    <w:rsid w:val="004445CC"/>
    <w:rsid w:val="004450BD"/>
    <w:rsid w:val="0044565F"/>
    <w:rsid w:val="004467B6"/>
    <w:rsid w:val="00447158"/>
    <w:rsid w:val="00451349"/>
    <w:rsid w:val="00453270"/>
    <w:rsid w:val="0045347B"/>
    <w:rsid w:val="00453DED"/>
    <w:rsid w:val="0045477D"/>
    <w:rsid w:val="00454B18"/>
    <w:rsid w:val="00454DA2"/>
    <w:rsid w:val="004553F8"/>
    <w:rsid w:val="004554E2"/>
    <w:rsid w:val="004556BE"/>
    <w:rsid w:val="00455DF1"/>
    <w:rsid w:val="00455F57"/>
    <w:rsid w:val="00456A69"/>
    <w:rsid w:val="00457A9C"/>
    <w:rsid w:val="00460501"/>
    <w:rsid w:val="00460877"/>
    <w:rsid w:val="00461D9C"/>
    <w:rsid w:val="00462111"/>
    <w:rsid w:val="004623DB"/>
    <w:rsid w:val="004644CC"/>
    <w:rsid w:val="00464CAE"/>
    <w:rsid w:val="004662A9"/>
    <w:rsid w:val="00466C05"/>
    <w:rsid w:val="00466C5D"/>
    <w:rsid w:val="0046723F"/>
    <w:rsid w:val="00467A69"/>
    <w:rsid w:val="00471039"/>
    <w:rsid w:val="004716FD"/>
    <w:rsid w:val="00471BD3"/>
    <w:rsid w:val="00471D2F"/>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603D"/>
    <w:rsid w:val="00486894"/>
    <w:rsid w:val="00486CD8"/>
    <w:rsid w:val="004906A6"/>
    <w:rsid w:val="0049089A"/>
    <w:rsid w:val="004910CE"/>
    <w:rsid w:val="00491E0A"/>
    <w:rsid w:val="004937C6"/>
    <w:rsid w:val="00493E39"/>
    <w:rsid w:val="004955C8"/>
    <w:rsid w:val="0049643C"/>
    <w:rsid w:val="00496774"/>
    <w:rsid w:val="00496DDC"/>
    <w:rsid w:val="00497EC2"/>
    <w:rsid w:val="00497F00"/>
    <w:rsid w:val="004A0146"/>
    <w:rsid w:val="004A02F9"/>
    <w:rsid w:val="004A0AA9"/>
    <w:rsid w:val="004A12A3"/>
    <w:rsid w:val="004A160C"/>
    <w:rsid w:val="004A1693"/>
    <w:rsid w:val="004A1BF1"/>
    <w:rsid w:val="004A1CE3"/>
    <w:rsid w:val="004A2151"/>
    <w:rsid w:val="004A321A"/>
    <w:rsid w:val="004A40BF"/>
    <w:rsid w:val="004A44E9"/>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F"/>
    <w:rsid w:val="004C50E7"/>
    <w:rsid w:val="004C548D"/>
    <w:rsid w:val="004C5EED"/>
    <w:rsid w:val="004C635C"/>
    <w:rsid w:val="004C675A"/>
    <w:rsid w:val="004C74BF"/>
    <w:rsid w:val="004D00E3"/>
    <w:rsid w:val="004D0FFE"/>
    <w:rsid w:val="004D2413"/>
    <w:rsid w:val="004D2450"/>
    <w:rsid w:val="004D4673"/>
    <w:rsid w:val="004D4D91"/>
    <w:rsid w:val="004D4F7D"/>
    <w:rsid w:val="004D52BA"/>
    <w:rsid w:val="004D56FC"/>
    <w:rsid w:val="004D5A02"/>
    <w:rsid w:val="004D5D61"/>
    <w:rsid w:val="004D5FC0"/>
    <w:rsid w:val="004D6425"/>
    <w:rsid w:val="004E0969"/>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20E2"/>
    <w:rsid w:val="00502862"/>
    <w:rsid w:val="00502C61"/>
    <w:rsid w:val="005033A3"/>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736"/>
    <w:rsid w:val="00512F0B"/>
    <w:rsid w:val="0051404D"/>
    <w:rsid w:val="00514084"/>
    <w:rsid w:val="005147CA"/>
    <w:rsid w:val="0051490B"/>
    <w:rsid w:val="00514D4E"/>
    <w:rsid w:val="00515DB5"/>
    <w:rsid w:val="00516705"/>
    <w:rsid w:val="00516711"/>
    <w:rsid w:val="00520417"/>
    <w:rsid w:val="00520961"/>
    <w:rsid w:val="005220A5"/>
    <w:rsid w:val="005231DE"/>
    <w:rsid w:val="0052593D"/>
    <w:rsid w:val="00525C5D"/>
    <w:rsid w:val="00525CA5"/>
    <w:rsid w:val="00525CED"/>
    <w:rsid w:val="005268C9"/>
    <w:rsid w:val="005272C2"/>
    <w:rsid w:val="0052735A"/>
    <w:rsid w:val="00530EB9"/>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AD1"/>
    <w:rsid w:val="0056215D"/>
    <w:rsid w:val="00562498"/>
    <w:rsid w:val="005628B9"/>
    <w:rsid w:val="00562FC1"/>
    <w:rsid w:val="00563D5C"/>
    <w:rsid w:val="00563EAC"/>
    <w:rsid w:val="005642E5"/>
    <w:rsid w:val="00564AFD"/>
    <w:rsid w:val="0056584C"/>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7135"/>
    <w:rsid w:val="005A7264"/>
    <w:rsid w:val="005A733A"/>
    <w:rsid w:val="005A73EC"/>
    <w:rsid w:val="005A7B39"/>
    <w:rsid w:val="005A7DB9"/>
    <w:rsid w:val="005B031A"/>
    <w:rsid w:val="005B10AA"/>
    <w:rsid w:val="005B1173"/>
    <w:rsid w:val="005B1D6D"/>
    <w:rsid w:val="005B20E0"/>
    <w:rsid w:val="005B2905"/>
    <w:rsid w:val="005B2CF4"/>
    <w:rsid w:val="005B344F"/>
    <w:rsid w:val="005B575E"/>
    <w:rsid w:val="005B5ADC"/>
    <w:rsid w:val="005B5D86"/>
    <w:rsid w:val="005B643F"/>
    <w:rsid w:val="005B6F17"/>
    <w:rsid w:val="005C01DE"/>
    <w:rsid w:val="005C1233"/>
    <w:rsid w:val="005C178D"/>
    <w:rsid w:val="005C1F7D"/>
    <w:rsid w:val="005C2420"/>
    <w:rsid w:val="005C2A6D"/>
    <w:rsid w:val="005C3B50"/>
    <w:rsid w:val="005C3B98"/>
    <w:rsid w:val="005C3CAF"/>
    <w:rsid w:val="005C3FD2"/>
    <w:rsid w:val="005C4A98"/>
    <w:rsid w:val="005C50A9"/>
    <w:rsid w:val="005C518A"/>
    <w:rsid w:val="005C5726"/>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7BC2"/>
    <w:rsid w:val="005D7ED2"/>
    <w:rsid w:val="005E0538"/>
    <w:rsid w:val="005E0F6B"/>
    <w:rsid w:val="005E0FE2"/>
    <w:rsid w:val="005E2AAF"/>
    <w:rsid w:val="005E2FAA"/>
    <w:rsid w:val="005E3437"/>
    <w:rsid w:val="005E3EE4"/>
    <w:rsid w:val="005E41C5"/>
    <w:rsid w:val="005E50F1"/>
    <w:rsid w:val="005E55A0"/>
    <w:rsid w:val="005E584D"/>
    <w:rsid w:val="005E6210"/>
    <w:rsid w:val="005E642B"/>
    <w:rsid w:val="005E6914"/>
    <w:rsid w:val="005E6ADD"/>
    <w:rsid w:val="005E79A4"/>
    <w:rsid w:val="005F0DE5"/>
    <w:rsid w:val="005F3070"/>
    <w:rsid w:val="005F3155"/>
    <w:rsid w:val="005F400C"/>
    <w:rsid w:val="005F443E"/>
    <w:rsid w:val="005F5743"/>
    <w:rsid w:val="005F5AEB"/>
    <w:rsid w:val="005F689E"/>
    <w:rsid w:val="005F6D8E"/>
    <w:rsid w:val="00600338"/>
    <w:rsid w:val="006007E3"/>
    <w:rsid w:val="00600B29"/>
    <w:rsid w:val="006029D2"/>
    <w:rsid w:val="006077B9"/>
    <w:rsid w:val="00610747"/>
    <w:rsid w:val="00610748"/>
    <w:rsid w:val="0061374E"/>
    <w:rsid w:val="00613AF8"/>
    <w:rsid w:val="006147CC"/>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60A24"/>
    <w:rsid w:val="00660CCB"/>
    <w:rsid w:val="006611C4"/>
    <w:rsid w:val="006617F7"/>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918"/>
    <w:rsid w:val="00681E1E"/>
    <w:rsid w:val="0068264A"/>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204E"/>
    <w:rsid w:val="006B256F"/>
    <w:rsid w:val="006B26C3"/>
    <w:rsid w:val="006B30EB"/>
    <w:rsid w:val="006B345A"/>
    <w:rsid w:val="006B3822"/>
    <w:rsid w:val="006B41F6"/>
    <w:rsid w:val="006B4477"/>
    <w:rsid w:val="006B5496"/>
    <w:rsid w:val="006B7094"/>
    <w:rsid w:val="006C040C"/>
    <w:rsid w:val="006C1572"/>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30F2"/>
    <w:rsid w:val="007031E1"/>
    <w:rsid w:val="007032C1"/>
    <w:rsid w:val="007034C3"/>
    <w:rsid w:val="00704674"/>
    <w:rsid w:val="00704690"/>
    <w:rsid w:val="00704908"/>
    <w:rsid w:val="00704B71"/>
    <w:rsid w:val="007050F7"/>
    <w:rsid w:val="007056C6"/>
    <w:rsid w:val="00705D92"/>
    <w:rsid w:val="007069E1"/>
    <w:rsid w:val="00706EAE"/>
    <w:rsid w:val="00707EA9"/>
    <w:rsid w:val="007100AE"/>
    <w:rsid w:val="00710BB1"/>
    <w:rsid w:val="00710E5C"/>
    <w:rsid w:val="00711803"/>
    <w:rsid w:val="0071282F"/>
    <w:rsid w:val="0071364E"/>
    <w:rsid w:val="00713D0F"/>
    <w:rsid w:val="007144FD"/>
    <w:rsid w:val="0071507D"/>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40A55"/>
    <w:rsid w:val="007415FB"/>
    <w:rsid w:val="00741A68"/>
    <w:rsid w:val="00743108"/>
    <w:rsid w:val="00744A06"/>
    <w:rsid w:val="00745522"/>
    <w:rsid w:val="00745DA8"/>
    <w:rsid w:val="00747492"/>
    <w:rsid w:val="00747EE5"/>
    <w:rsid w:val="00747F5B"/>
    <w:rsid w:val="007504EC"/>
    <w:rsid w:val="00750EC5"/>
    <w:rsid w:val="007513B1"/>
    <w:rsid w:val="0075197D"/>
    <w:rsid w:val="0075217A"/>
    <w:rsid w:val="00752375"/>
    <w:rsid w:val="0075277A"/>
    <w:rsid w:val="00752ACE"/>
    <w:rsid w:val="007539EC"/>
    <w:rsid w:val="00754C19"/>
    <w:rsid w:val="00754E40"/>
    <w:rsid w:val="007558F8"/>
    <w:rsid w:val="00755A86"/>
    <w:rsid w:val="007579CC"/>
    <w:rsid w:val="007607A6"/>
    <w:rsid w:val="007608F2"/>
    <w:rsid w:val="00760989"/>
    <w:rsid w:val="0076167B"/>
    <w:rsid w:val="0076168E"/>
    <w:rsid w:val="0076258D"/>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E09"/>
    <w:rsid w:val="00776346"/>
    <w:rsid w:val="00777486"/>
    <w:rsid w:val="007802D5"/>
    <w:rsid w:val="00780837"/>
    <w:rsid w:val="00781B0E"/>
    <w:rsid w:val="007831E2"/>
    <w:rsid w:val="007835F1"/>
    <w:rsid w:val="00783982"/>
    <w:rsid w:val="00783B2E"/>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199"/>
    <w:rsid w:val="007A0BC9"/>
    <w:rsid w:val="007A0E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23B"/>
    <w:rsid w:val="007B163E"/>
    <w:rsid w:val="007B16C0"/>
    <w:rsid w:val="007B1888"/>
    <w:rsid w:val="007B18A6"/>
    <w:rsid w:val="007B2F29"/>
    <w:rsid w:val="007B3D8C"/>
    <w:rsid w:val="007B440C"/>
    <w:rsid w:val="007B4BE6"/>
    <w:rsid w:val="007B4BF9"/>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20D6"/>
    <w:rsid w:val="007F2847"/>
    <w:rsid w:val="007F2C1C"/>
    <w:rsid w:val="007F3275"/>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51D3"/>
    <w:rsid w:val="00805686"/>
    <w:rsid w:val="008077CF"/>
    <w:rsid w:val="0081081F"/>
    <w:rsid w:val="00810A12"/>
    <w:rsid w:val="0081175E"/>
    <w:rsid w:val="00811AD6"/>
    <w:rsid w:val="0081366B"/>
    <w:rsid w:val="00813C1F"/>
    <w:rsid w:val="00814340"/>
    <w:rsid w:val="00814985"/>
    <w:rsid w:val="00815320"/>
    <w:rsid w:val="00815539"/>
    <w:rsid w:val="008166D3"/>
    <w:rsid w:val="00817A1A"/>
    <w:rsid w:val="00820D17"/>
    <w:rsid w:val="0082243A"/>
    <w:rsid w:val="0082335B"/>
    <w:rsid w:val="0082357F"/>
    <w:rsid w:val="008238DB"/>
    <w:rsid w:val="00823E33"/>
    <w:rsid w:val="00824009"/>
    <w:rsid w:val="00824DE3"/>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50B"/>
    <w:rsid w:val="00841092"/>
    <w:rsid w:val="008426F6"/>
    <w:rsid w:val="008429AE"/>
    <w:rsid w:val="00842D27"/>
    <w:rsid w:val="00843F88"/>
    <w:rsid w:val="008449C8"/>
    <w:rsid w:val="00845B64"/>
    <w:rsid w:val="008460CE"/>
    <w:rsid w:val="00850553"/>
    <w:rsid w:val="0085246F"/>
    <w:rsid w:val="00852D08"/>
    <w:rsid w:val="00853BF0"/>
    <w:rsid w:val="00854031"/>
    <w:rsid w:val="008545F2"/>
    <w:rsid w:val="008551FC"/>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450"/>
    <w:rsid w:val="008667CF"/>
    <w:rsid w:val="008668BB"/>
    <w:rsid w:val="00866A91"/>
    <w:rsid w:val="00866CEF"/>
    <w:rsid w:val="00866D98"/>
    <w:rsid w:val="00867E34"/>
    <w:rsid w:val="00870271"/>
    <w:rsid w:val="008709FF"/>
    <w:rsid w:val="008717ED"/>
    <w:rsid w:val="00871941"/>
    <w:rsid w:val="00872091"/>
    <w:rsid w:val="00872D5C"/>
    <w:rsid w:val="00874742"/>
    <w:rsid w:val="008753DD"/>
    <w:rsid w:val="008763C4"/>
    <w:rsid w:val="0087757C"/>
    <w:rsid w:val="00877747"/>
    <w:rsid w:val="00877837"/>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B7A"/>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961"/>
    <w:rsid w:val="008D6C74"/>
    <w:rsid w:val="008D6DE3"/>
    <w:rsid w:val="008D755E"/>
    <w:rsid w:val="008E21F1"/>
    <w:rsid w:val="008E317B"/>
    <w:rsid w:val="008E385A"/>
    <w:rsid w:val="008E38DC"/>
    <w:rsid w:val="008E3A16"/>
    <w:rsid w:val="008E427B"/>
    <w:rsid w:val="008E4EA6"/>
    <w:rsid w:val="008E4FA7"/>
    <w:rsid w:val="008E5528"/>
    <w:rsid w:val="008E57B4"/>
    <w:rsid w:val="008E6131"/>
    <w:rsid w:val="008E67A6"/>
    <w:rsid w:val="008E67EE"/>
    <w:rsid w:val="008E6822"/>
    <w:rsid w:val="008E7E39"/>
    <w:rsid w:val="008F02D4"/>
    <w:rsid w:val="008F0D45"/>
    <w:rsid w:val="008F216F"/>
    <w:rsid w:val="008F343E"/>
    <w:rsid w:val="008F4E95"/>
    <w:rsid w:val="008F5FAD"/>
    <w:rsid w:val="008F79A1"/>
    <w:rsid w:val="009019F5"/>
    <w:rsid w:val="00901C37"/>
    <w:rsid w:val="0090276E"/>
    <w:rsid w:val="0090285B"/>
    <w:rsid w:val="00903513"/>
    <w:rsid w:val="00903676"/>
    <w:rsid w:val="00903CB4"/>
    <w:rsid w:val="00903E30"/>
    <w:rsid w:val="009051A6"/>
    <w:rsid w:val="0090576D"/>
    <w:rsid w:val="00906683"/>
    <w:rsid w:val="00907CDF"/>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C07"/>
    <w:rsid w:val="00922397"/>
    <w:rsid w:val="00922CB1"/>
    <w:rsid w:val="00923287"/>
    <w:rsid w:val="00923A5E"/>
    <w:rsid w:val="00923E14"/>
    <w:rsid w:val="00924A4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A33"/>
    <w:rsid w:val="00943D5C"/>
    <w:rsid w:val="00943FA2"/>
    <w:rsid w:val="00944355"/>
    <w:rsid w:val="00944413"/>
    <w:rsid w:val="0094447B"/>
    <w:rsid w:val="00944547"/>
    <w:rsid w:val="0094457C"/>
    <w:rsid w:val="009446BA"/>
    <w:rsid w:val="009446C5"/>
    <w:rsid w:val="009459C3"/>
    <w:rsid w:val="00947575"/>
    <w:rsid w:val="00950F8D"/>
    <w:rsid w:val="00953BCC"/>
    <w:rsid w:val="00953CAA"/>
    <w:rsid w:val="00954238"/>
    <w:rsid w:val="0095464B"/>
    <w:rsid w:val="00955039"/>
    <w:rsid w:val="009555F0"/>
    <w:rsid w:val="00956FAD"/>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31CC"/>
    <w:rsid w:val="009734DB"/>
    <w:rsid w:val="00973599"/>
    <w:rsid w:val="00974183"/>
    <w:rsid w:val="009750B5"/>
    <w:rsid w:val="009770C5"/>
    <w:rsid w:val="00977375"/>
    <w:rsid w:val="00977F8E"/>
    <w:rsid w:val="00980B40"/>
    <w:rsid w:val="009818BA"/>
    <w:rsid w:val="00982654"/>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A88"/>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F6B"/>
    <w:rsid w:val="009B307D"/>
    <w:rsid w:val="009B33F6"/>
    <w:rsid w:val="009B38AA"/>
    <w:rsid w:val="009B3926"/>
    <w:rsid w:val="009B5C38"/>
    <w:rsid w:val="009C0102"/>
    <w:rsid w:val="009C0190"/>
    <w:rsid w:val="009C052F"/>
    <w:rsid w:val="009C0950"/>
    <w:rsid w:val="009C1A56"/>
    <w:rsid w:val="009C1A7A"/>
    <w:rsid w:val="009C3795"/>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23E7"/>
    <w:rsid w:val="00A12C40"/>
    <w:rsid w:val="00A14061"/>
    <w:rsid w:val="00A14403"/>
    <w:rsid w:val="00A14D5F"/>
    <w:rsid w:val="00A14E56"/>
    <w:rsid w:val="00A15268"/>
    <w:rsid w:val="00A1546A"/>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619"/>
    <w:rsid w:val="00A64FB0"/>
    <w:rsid w:val="00A65210"/>
    <w:rsid w:val="00A659C3"/>
    <w:rsid w:val="00A666B4"/>
    <w:rsid w:val="00A66A7A"/>
    <w:rsid w:val="00A67425"/>
    <w:rsid w:val="00A67714"/>
    <w:rsid w:val="00A67AC3"/>
    <w:rsid w:val="00A702AE"/>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FEE"/>
    <w:rsid w:val="00A82183"/>
    <w:rsid w:val="00A821B3"/>
    <w:rsid w:val="00A825E4"/>
    <w:rsid w:val="00A826CD"/>
    <w:rsid w:val="00A828BE"/>
    <w:rsid w:val="00A82BE6"/>
    <w:rsid w:val="00A830F4"/>
    <w:rsid w:val="00A84F1D"/>
    <w:rsid w:val="00A85560"/>
    <w:rsid w:val="00A85D6F"/>
    <w:rsid w:val="00A87B06"/>
    <w:rsid w:val="00A927D1"/>
    <w:rsid w:val="00A93EA4"/>
    <w:rsid w:val="00A9401F"/>
    <w:rsid w:val="00A94BE4"/>
    <w:rsid w:val="00A94DA0"/>
    <w:rsid w:val="00A950A6"/>
    <w:rsid w:val="00A95A44"/>
    <w:rsid w:val="00A96CE8"/>
    <w:rsid w:val="00A97977"/>
    <w:rsid w:val="00AA0742"/>
    <w:rsid w:val="00AA08BA"/>
    <w:rsid w:val="00AA0D35"/>
    <w:rsid w:val="00AA1391"/>
    <w:rsid w:val="00AA33E6"/>
    <w:rsid w:val="00AA375B"/>
    <w:rsid w:val="00AA4005"/>
    <w:rsid w:val="00AA47C0"/>
    <w:rsid w:val="00AA4AA3"/>
    <w:rsid w:val="00AA5174"/>
    <w:rsid w:val="00AA52BC"/>
    <w:rsid w:val="00AA6C5E"/>
    <w:rsid w:val="00AB023B"/>
    <w:rsid w:val="00AB0408"/>
    <w:rsid w:val="00AB0F97"/>
    <w:rsid w:val="00AB165B"/>
    <w:rsid w:val="00AB288E"/>
    <w:rsid w:val="00AB2A02"/>
    <w:rsid w:val="00AB33DC"/>
    <w:rsid w:val="00AB396D"/>
    <w:rsid w:val="00AB3DCF"/>
    <w:rsid w:val="00AB5CB0"/>
    <w:rsid w:val="00AB6285"/>
    <w:rsid w:val="00AB6AC1"/>
    <w:rsid w:val="00AB75D4"/>
    <w:rsid w:val="00AB76BE"/>
    <w:rsid w:val="00AC051C"/>
    <w:rsid w:val="00AC0D0A"/>
    <w:rsid w:val="00AC0EAA"/>
    <w:rsid w:val="00AC239E"/>
    <w:rsid w:val="00AC359E"/>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7EC2"/>
    <w:rsid w:val="00AF0375"/>
    <w:rsid w:val="00AF0468"/>
    <w:rsid w:val="00AF40A3"/>
    <w:rsid w:val="00AF5C42"/>
    <w:rsid w:val="00AF5F7E"/>
    <w:rsid w:val="00AF6194"/>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3F13"/>
    <w:rsid w:val="00B040CB"/>
    <w:rsid w:val="00B048A8"/>
    <w:rsid w:val="00B0568D"/>
    <w:rsid w:val="00B0652B"/>
    <w:rsid w:val="00B06CAF"/>
    <w:rsid w:val="00B075B6"/>
    <w:rsid w:val="00B07A69"/>
    <w:rsid w:val="00B10F5B"/>
    <w:rsid w:val="00B10FE2"/>
    <w:rsid w:val="00B12C25"/>
    <w:rsid w:val="00B1393B"/>
    <w:rsid w:val="00B140F6"/>
    <w:rsid w:val="00B14734"/>
    <w:rsid w:val="00B14DA7"/>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EBC"/>
    <w:rsid w:val="00B34F7F"/>
    <w:rsid w:val="00B35020"/>
    <w:rsid w:val="00B35C69"/>
    <w:rsid w:val="00B379D0"/>
    <w:rsid w:val="00B41A96"/>
    <w:rsid w:val="00B41B35"/>
    <w:rsid w:val="00B423B0"/>
    <w:rsid w:val="00B42ABB"/>
    <w:rsid w:val="00B43336"/>
    <w:rsid w:val="00B433C2"/>
    <w:rsid w:val="00B43FE5"/>
    <w:rsid w:val="00B4496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1A2F"/>
    <w:rsid w:val="00B82038"/>
    <w:rsid w:val="00B83896"/>
    <w:rsid w:val="00B83EFD"/>
    <w:rsid w:val="00B8403F"/>
    <w:rsid w:val="00B84311"/>
    <w:rsid w:val="00B84F08"/>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7A6"/>
    <w:rsid w:val="00BB63C3"/>
    <w:rsid w:val="00BB6AAF"/>
    <w:rsid w:val="00BB727B"/>
    <w:rsid w:val="00BB793F"/>
    <w:rsid w:val="00BB79B3"/>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DCA"/>
    <w:rsid w:val="00BD3674"/>
    <w:rsid w:val="00BD36AD"/>
    <w:rsid w:val="00BD38B8"/>
    <w:rsid w:val="00BD48DA"/>
    <w:rsid w:val="00BD5E6D"/>
    <w:rsid w:val="00BD603B"/>
    <w:rsid w:val="00BD7315"/>
    <w:rsid w:val="00BE037E"/>
    <w:rsid w:val="00BE1C17"/>
    <w:rsid w:val="00BE2087"/>
    <w:rsid w:val="00BE21FE"/>
    <w:rsid w:val="00BE25A3"/>
    <w:rsid w:val="00BE314D"/>
    <w:rsid w:val="00BE3ABA"/>
    <w:rsid w:val="00BE3C1E"/>
    <w:rsid w:val="00BE3E38"/>
    <w:rsid w:val="00BE3E6A"/>
    <w:rsid w:val="00BE3F53"/>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2120"/>
    <w:rsid w:val="00C02D06"/>
    <w:rsid w:val="00C041C7"/>
    <w:rsid w:val="00C04B98"/>
    <w:rsid w:val="00C04CB4"/>
    <w:rsid w:val="00C05EB3"/>
    <w:rsid w:val="00C05EE3"/>
    <w:rsid w:val="00C05FA7"/>
    <w:rsid w:val="00C06E06"/>
    <w:rsid w:val="00C076A9"/>
    <w:rsid w:val="00C124F0"/>
    <w:rsid w:val="00C139F4"/>
    <w:rsid w:val="00C1435C"/>
    <w:rsid w:val="00C1659B"/>
    <w:rsid w:val="00C16DCC"/>
    <w:rsid w:val="00C176B3"/>
    <w:rsid w:val="00C21F2B"/>
    <w:rsid w:val="00C23185"/>
    <w:rsid w:val="00C231FC"/>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365F"/>
    <w:rsid w:val="00C4495A"/>
    <w:rsid w:val="00C44F30"/>
    <w:rsid w:val="00C452B0"/>
    <w:rsid w:val="00C4555C"/>
    <w:rsid w:val="00C45A88"/>
    <w:rsid w:val="00C45CE5"/>
    <w:rsid w:val="00C4704E"/>
    <w:rsid w:val="00C50FEB"/>
    <w:rsid w:val="00C51BA5"/>
    <w:rsid w:val="00C51FCB"/>
    <w:rsid w:val="00C529A8"/>
    <w:rsid w:val="00C554A5"/>
    <w:rsid w:val="00C555E1"/>
    <w:rsid w:val="00C55FF1"/>
    <w:rsid w:val="00C56CEA"/>
    <w:rsid w:val="00C5715A"/>
    <w:rsid w:val="00C5752C"/>
    <w:rsid w:val="00C579DE"/>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463B"/>
    <w:rsid w:val="00C752E7"/>
    <w:rsid w:val="00C75F08"/>
    <w:rsid w:val="00C76D65"/>
    <w:rsid w:val="00C76DE1"/>
    <w:rsid w:val="00C76FD5"/>
    <w:rsid w:val="00C775C2"/>
    <w:rsid w:val="00C778D6"/>
    <w:rsid w:val="00C779D4"/>
    <w:rsid w:val="00C77EA7"/>
    <w:rsid w:val="00C8027D"/>
    <w:rsid w:val="00C8163B"/>
    <w:rsid w:val="00C8241A"/>
    <w:rsid w:val="00C827EB"/>
    <w:rsid w:val="00C828F0"/>
    <w:rsid w:val="00C82B3A"/>
    <w:rsid w:val="00C840C9"/>
    <w:rsid w:val="00C84857"/>
    <w:rsid w:val="00C84A08"/>
    <w:rsid w:val="00C85BDB"/>
    <w:rsid w:val="00C85D29"/>
    <w:rsid w:val="00C85E6D"/>
    <w:rsid w:val="00C8620F"/>
    <w:rsid w:val="00C87392"/>
    <w:rsid w:val="00C90CAD"/>
    <w:rsid w:val="00C91074"/>
    <w:rsid w:val="00C9172B"/>
    <w:rsid w:val="00C92779"/>
    <w:rsid w:val="00C929FD"/>
    <w:rsid w:val="00C92E37"/>
    <w:rsid w:val="00C93884"/>
    <w:rsid w:val="00C94F44"/>
    <w:rsid w:val="00C95944"/>
    <w:rsid w:val="00C963A4"/>
    <w:rsid w:val="00C9697F"/>
    <w:rsid w:val="00C96F23"/>
    <w:rsid w:val="00C97113"/>
    <w:rsid w:val="00C979CC"/>
    <w:rsid w:val="00CA0C4F"/>
    <w:rsid w:val="00CA12AF"/>
    <w:rsid w:val="00CA13CA"/>
    <w:rsid w:val="00CA1C54"/>
    <w:rsid w:val="00CA2173"/>
    <w:rsid w:val="00CA2576"/>
    <w:rsid w:val="00CA29CC"/>
    <w:rsid w:val="00CA382E"/>
    <w:rsid w:val="00CA40D6"/>
    <w:rsid w:val="00CA4C0B"/>
    <w:rsid w:val="00CA5C8D"/>
    <w:rsid w:val="00CA63C7"/>
    <w:rsid w:val="00CA65E6"/>
    <w:rsid w:val="00CA6A0E"/>
    <w:rsid w:val="00CA6A80"/>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38B0"/>
    <w:rsid w:val="00CD3AEA"/>
    <w:rsid w:val="00CD3BDD"/>
    <w:rsid w:val="00CD3F38"/>
    <w:rsid w:val="00CD43E4"/>
    <w:rsid w:val="00CD45A2"/>
    <w:rsid w:val="00CD4E8A"/>
    <w:rsid w:val="00CD6591"/>
    <w:rsid w:val="00CD6BA4"/>
    <w:rsid w:val="00CD6CD8"/>
    <w:rsid w:val="00CE0D4C"/>
    <w:rsid w:val="00CE0EC5"/>
    <w:rsid w:val="00CE1B6F"/>
    <w:rsid w:val="00CE1D28"/>
    <w:rsid w:val="00CE22DD"/>
    <w:rsid w:val="00CE280C"/>
    <w:rsid w:val="00CE3F1E"/>
    <w:rsid w:val="00CE593D"/>
    <w:rsid w:val="00CE75E6"/>
    <w:rsid w:val="00CF0ACA"/>
    <w:rsid w:val="00CF0EB2"/>
    <w:rsid w:val="00CF14E7"/>
    <w:rsid w:val="00CF1928"/>
    <w:rsid w:val="00CF2D08"/>
    <w:rsid w:val="00CF3C52"/>
    <w:rsid w:val="00CF3EC0"/>
    <w:rsid w:val="00CF3F11"/>
    <w:rsid w:val="00CF42E5"/>
    <w:rsid w:val="00CF4474"/>
    <w:rsid w:val="00CF48AC"/>
    <w:rsid w:val="00CF5086"/>
    <w:rsid w:val="00CF5C04"/>
    <w:rsid w:val="00CF6587"/>
    <w:rsid w:val="00CF7501"/>
    <w:rsid w:val="00D000C7"/>
    <w:rsid w:val="00D00959"/>
    <w:rsid w:val="00D01488"/>
    <w:rsid w:val="00D01F1D"/>
    <w:rsid w:val="00D028B9"/>
    <w:rsid w:val="00D034BB"/>
    <w:rsid w:val="00D036F6"/>
    <w:rsid w:val="00D03C25"/>
    <w:rsid w:val="00D0402B"/>
    <w:rsid w:val="00D05FA7"/>
    <w:rsid w:val="00D06AAF"/>
    <w:rsid w:val="00D07FB6"/>
    <w:rsid w:val="00D134DE"/>
    <w:rsid w:val="00D134E2"/>
    <w:rsid w:val="00D1351D"/>
    <w:rsid w:val="00D14C4A"/>
    <w:rsid w:val="00D14CF9"/>
    <w:rsid w:val="00D1554B"/>
    <w:rsid w:val="00D158A1"/>
    <w:rsid w:val="00D15AA0"/>
    <w:rsid w:val="00D17B5A"/>
    <w:rsid w:val="00D20FC8"/>
    <w:rsid w:val="00D214CE"/>
    <w:rsid w:val="00D23359"/>
    <w:rsid w:val="00D23B60"/>
    <w:rsid w:val="00D23BAB"/>
    <w:rsid w:val="00D252A1"/>
    <w:rsid w:val="00D255D4"/>
    <w:rsid w:val="00D267B6"/>
    <w:rsid w:val="00D26C1D"/>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E2"/>
    <w:rsid w:val="00D35BC0"/>
    <w:rsid w:val="00D370BB"/>
    <w:rsid w:val="00D404AB"/>
    <w:rsid w:val="00D406B4"/>
    <w:rsid w:val="00D40FA4"/>
    <w:rsid w:val="00D4108C"/>
    <w:rsid w:val="00D41542"/>
    <w:rsid w:val="00D41554"/>
    <w:rsid w:val="00D42376"/>
    <w:rsid w:val="00D425B5"/>
    <w:rsid w:val="00D428D0"/>
    <w:rsid w:val="00D4386D"/>
    <w:rsid w:val="00D4468C"/>
    <w:rsid w:val="00D44883"/>
    <w:rsid w:val="00D44930"/>
    <w:rsid w:val="00D44AA9"/>
    <w:rsid w:val="00D44FB8"/>
    <w:rsid w:val="00D4546C"/>
    <w:rsid w:val="00D45AC8"/>
    <w:rsid w:val="00D45CC1"/>
    <w:rsid w:val="00D45E84"/>
    <w:rsid w:val="00D462A7"/>
    <w:rsid w:val="00D474C4"/>
    <w:rsid w:val="00D476FA"/>
    <w:rsid w:val="00D47C02"/>
    <w:rsid w:val="00D526EC"/>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21A5"/>
    <w:rsid w:val="00D73113"/>
    <w:rsid w:val="00D74AF4"/>
    <w:rsid w:val="00D74B4C"/>
    <w:rsid w:val="00D763BA"/>
    <w:rsid w:val="00D76B60"/>
    <w:rsid w:val="00D771D9"/>
    <w:rsid w:val="00D80977"/>
    <w:rsid w:val="00D80FF4"/>
    <w:rsid w:val="00D81259"/>
    <w:rsid w:val="00D8211E"/>
    <w:rsid w:val="00D8266C"/>
    <w:rsid w:val="00D83E63"/>
    <w:rsid w:val="00D85888"/>
    <w:rsid w:val="00D85A58"/>
    <w:rsid w:val="00D85E83"/>
    <w:rsid w:val="00D86560"/>
    <w:rsid w:val="00D86C44"/>
    <w:rsid w:val="00D87C93"/>
    <w:rsid w:val="00D91486"/>
    <w:rsid w:val="00D917CA"/>
    <w:rsid w:val="00D9218C"/>
    <w:rsid w:val="00D9306D"/>
    <w:rsid w:val="00D931DA"/>
    <w:rsid w:val="00D93775"/>
    <w:rsid w:val="00D945EE"/>
    <w:rsid w:val="00D95813"/>
    <w:rsid w:val="00D95D11"/>
    <w:rsid w:val="00D96180"/>
    <w:rsid w:val="00D97777"/>
    <w:rsid w:val="00DA029F"/>
    <w:rsid w:val="00DA13E6"/>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C1296"/>
    <w:rsid w:val="00DC13A2"/>
    <w:rsid w:val="00DC231F"/>
    <w:rsid w:val="00DC247A"/>
    <w:rsid w:val="00DC31DC"/>
    <w:rsid w:val="00DC52A3"/>
    <w:rsid w:val="00DC6DC9"/>
    <w:rsid w:val="00DC6FB0"/>
    <w:rsid w:val="00DC6FF1"/>
    <w:rsid w:val="00DC7840"/>
    <w:rsid w:val="00DD0000"/>
    <w:rsid w:val="00DD0B41"/>
    <w:rsid w:val="00DD1D24"/>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11BD"/>
    <w:rsid w:val="00E312B5"/>
    <w:rsid w:val="00E31449"/>
    <w:rsid w:val="00E323BC"/>
    <w:rsid w:val="00E324A1"/>
    <w:rsid w:val="00E32F9F"/>
    <w:rsid w:val="00E33BD0"/>
    <w:rsid w:val="00E34130"/>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3F4"/>
    <w:rsid w:val="00E53F23"/>
    <w:rsid w:val="00E545AB"/>
    <w:rsid w:val="00E5474C"/>
    <w:rsid w:val="00E56303"/>
    <w:rsid w:val="00E56443"/>
    <w:rsid w:val="00E56646"/>
    <w:rsid w:val="00E56F9B"/>
    <w:rsid w:val="00E609AF"/>
    <w:rsid w:val="00E616C5"/>
    <w:rsid w:val="00E616C9"/>
    <w:rsid w:val="00E624CF"/>
    <w:rsid w:val="00E630A6"/>
    <w:rsid w:val="00E645AE"/>
    <w:rsid w:val="00E64929"/>
    <w:rsid w:val="00E65D97"/>
    <w:rsid w:val="00E65E1E"/>
    <w:rsid w:val="00E65E89"/>
    <w:rsid w:val="00E65F2F"/>
    <w:rsid w:val="00E66DC8"/>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526C"/>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A4E"/>
    <w:rsid w:val="00EA54C4"/>
    <w:rsid w:val="00EA5FBF"/>
    <w:rsid w:val="00EA78F5"/>
    <w:rsid w:val="00EB0F44"/>
    <w:rsid w:val="00EB12B5"/>
    <w:rsid w:val="00EB14C0"/>
    <w:rsid w:val="00EB1783"/>
    <w:rsid w:val="00EB18B7"/>
    <w:rsid w:val="00EB21CD"/>
    <w:rsid w:val="00EB2BD9"/>
    <w:rsid w:val="00EB3C19"/>
    <w:rsid w:val="00EB422E"/>
    <w:rsid w:val="00EB423C"/>
    <w:rsid w:val="00EB4BAE"/>
    <w:rsid w:val="00EB649B"/>
    <w:rsid w:val="00EB6CBB"/>
    <w:rsid w:val="00EB6CBD"/>
    <w:rsid w:val="00EB6FF7"/>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F39"/>
    <w:rsid w:val="00EE01EE"/>
    <w:rsid w:val="00EE0D1E"/>
    <w:rsid w:val="00EE109A"/>
    <w:rsid w:val="00EE1169"/>
    <w:rsid w:val="00EE163D"/>
    <w:rsid w:val="00EE2269"/>
    <w:rsid w:val="00EE433C"/>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11EE"/>
    <w:rsid w:val="00F021E1"/>
    <w:rsid w:val="00F023E6"/>
    <w:rsid w:val="00F032E1"/>
    <w:rsid w:val="00F03440"/>
    <w:rsid w:val="00F03AEE"/>
    <w:rsid w:val="00F03F15"/>
    <w:rsid w:val="00F04065"/>
    <w:rsid w:val="00F0414B"/>
    <w:rsid w:val="00F0642B"/>
    <w:rsid w:val="00F0707C"/>
    <w:rsid w:val="00F07090"/>
    <w:rsid w:val="00F07E19"/>
    <w:rsid w:val="00F07FF5"/>
    <w:rsid w:val="00F101A6"/>
    <w:rsid w:val="00F1129A"/>
    <w:rsid w:val="00F113D8"/>
    <w:rsid w:val="00F11858"/>
    <w:rsid w:val="00F118B6"/>
    <w:rsid w:val="00F11A11"/>
    <w:rsid w:val="00F12852"/>
    <w:rsid w:val="00F12BC2"/>
    <w:rsid w:val="00F1383B"/>
    <w:rsid w:val="00F1495B"/>
    <w:rsid w:val="00F163DB"/>
    <w:rsid w:val="00F16CAC"/>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2262"/>
    <w:rsid w:val="00F329F7"/>
    <w:rsid w:val="00F32A44"/>
    <w:rsid w:val="00F32D11"/>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7394"/>
    <w:rsid w:val="00F47662"/>
    <w:rsid w:val="00F477BB"/>
    <w:rsid w:val="00F47F0A"/>
    <w:rsid w:val="00F47F28"/>
    <w:rsid w:val="00F5024B"/>
    <w:rsid w:val="00F5095B"/>
    <w:rsid w:val="00F50F57"/>
    <w:rsid w:val="00F5109F"/>
    <w:rsid w:val="00F51A75"/>
    <w:rsid w:val="00F51C9D"/>
    <w:rsid w:val="00F53937"/>
    <w:rsid w:val="00F545E6"/>
    <w:rsid w:val="00F5513C"/>
    <w:rsid w:val="00F552C4"/>
    <w:rsid w:val="00F55B30"/>
    <w:rsid w:val="00F56035"/>
    <w:rsid w:val="00F562FC"/>
    <w:rsid w:val="00F57A5A"/>
    <w:rsid w:val="00F57C5C"/>
    <w:rsid w:val="00F60897"/>
    <w:rsid w:val="00F60A21"/>
    <w:rsid w:val="00F60D10"/>
    <w:rsid w:val="00F61529"/>
    <w:rsid w:val="00F61CC1"/>
    <w:rsid w:val="00F6261F"/>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4CB6"/>
    <w:rsid w:val="00F86C6C"/>
    <w:rsid w:val="00F87466"/>
    <w:rsid w:val="00F87820"/>
    <w:rsid w:val="00F87B36"/>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278"/>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351"/>
    <w:rsid w:val="00FA5F44"/>
    <w:rsid w:val="00FA62D1"/>
    <w:rsid w:val="00FA6966"/>
    <w:rsid w:val="00FA73FE"/>
    <w:rsid w:val="00FB1CDB"/>
    <w:rsid w:val="00FB278B"/>
    <w:rsid w:val="00FB3CB9"/>
    <w:rsid w:val="00FB5236"/>
    <w:rsid w:val="00FC03DD"/>
    <w:rsid w:val="00FC046F"/>
    <w:rsid w:val="00FC1632"/>
    <w:rsid w:val="00FC2B98"/>
    <w:rsid w:val="00FC310B"/>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EF0"/>
    <w:rsid w:val="00FD3616"/>
    <w:rsid w:val="00FD46BE"/>
    <w:rsid w:val="00FD5F7B"/>
    <w:rsid w:val="00FD60C1"/>
    <w:rsid w:val="00FD6B22"/>
    <w:rsid w:val="00FD7524"/>
    <w:rsid w:val="00FD79CE"/>
    <w:rsid w:val="00FD7BA4"/>
    <w:rsid w:val="00FE1760"/>
    <w:rsid w:val="00FE20CA"/>
    <w:rsid w:val="00FE2EDE"/>
    <w:rsid w:val="00FE317C"/>
    <w:rsid w:val="00FE388C"/>
    <w:rsid w:val="00FE4C34"/>
    <w:rsid w:val="00FE50F1"/>
    <w:rsid w:val="00FE702E"/>
    <w:rsid w:val="00FE7586"/>
    <w:rsid w:val="00FE7940"/>
    <w:rsid w:val="00FF04A7"/>
    <w:rsid w:val="00FF04CA"/>
    <w:rsid w:val="00FF0ED0"/>
    <w:rsid w:val="00FF13F4"/>
    <w:rsid w:val="00FF1CA0"/>
    <w:rsid w:val="00FF1CB2"/>
    <w:rsid w:val="00FF2134"/>
    <w:rsid w:val="00FF22C5"/>
    <w:rsid w:val="00FF2778"/>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44EFF"/>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uiPriority w:val="99"/>
    <w:rsid w:val="00105225"/>
    <w:pPr>
      <w:tabs>
        <w:tab w:val="center" w:pos="4320"/>
        <w:tab w:val="right" w:pos="8640"/>
      </w:tabs>
    </w:pPr>
  </w:style>
  <w:style w:type="character" w:customStyle="1" w:styleId="FooterChar">
    <w:name w:val="Footer Char"/>
    <w:basedOn w:val="DefaultParagraphFont"/>
    <w:link w:val="Footer"/>
    <w:uiPriority w:val="99"/>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99"/>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44EFF"/>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uiPriority w:val="99"/>
    <w:rsid w:val="00105225"/>
    <w:pPr>
      <w:tabs>
        <w:tab w:val="center" w:pos="4320"/>
        <w:tab w:val="right" w:pos="8640"/>
      </w:tabs>
    </w:pPr>
  </w:style>
  <w:style w:type="character" w:customStyle="1" w:styleId="FooterChar">
    <w:name w:val="Footer Char"/>
    <w:basedOn w:val="DefaultParagraphFont"/>
    <w:link w:val="Footer"/>
    <w:uiPriority w:val="99"/>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uiPriority w:val="99"/>
    <w:semiHidden/>
    <w:rsid w:val="0010522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99"/>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uiPriority w:val="99"/>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B1F3E-B7C9-41EB-89AD-F7FFDA468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21</Pages>
  <Words>3669</Words>
  <Characters>20325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23947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creator>Cari Chafin</dc:creator>
  <cp:lastModifiedBy>Morris, Cari</cp:lastModifiedBy>
  <cp:revision>7</cp:revision>
  <cp:lastPrinted>2015-11-04T21:00:00Z</cp:lastPrinted>
  <dcterms:created xsi:type="dcterms:W3CDTF">2015-11-02T18:25:00Z</dcterms:created>
  <dcterms:modified xsi:type="dcterms:W3CDTF">2015-11-04T21:35:00Z</dcterms:modified>
</cp:coreProperties>
</file>