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2842F565" wp14:editId="2BCCE7CE">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B20566" w:rsidRDefault="003E1F30" w:rsidP="003E1F30">
      <w:pPr>
        <w:jc w:val="center"/>
        <w:rPr>
          <w:rFonts w:ascii="Arial" w:hAnsi="Arial" w:cs="Arial"/>
          <w:b/>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B4BAE" w:rsidRDefault="00270100" w:rsidP="003E1F30">
      <w:pPr>
        <w:jc w:val="center"/>
        <w:rPr>
          <w:rFonts w:ascii="Arial" w:hAnsi="Arial" w:cs="Arial"/>
          <w:b/>
          <w:sz w:val="40"/>
          <w:szCs w:val="40"/>
        </w:rPr>
      </w:pPr>
      <w:r w:rsidRPr="003E1F30">
        <w:rPr>
          <w:rFonts w:ascii="Arial" w:hAnsi="Arial" w:cs="Arial"/>
          <w:b/>
          <w:sz w:val="32"/>
          <w:szCs w:val="32"/>
        </w:rPr>
        <w:t xml:space="preserve"> </w:t>
      </w:r>
      <w:r w:rsidR="00472C8D" w:rsidRPr="00EB4BAE">
        <w:rPr>
          <w:rFonts w:ascii="Arial" w:hAnsi="Arial" w:cs="Arial"/>
          <w:b/>
          <w:sz w:val="40"/>
          <w:szCs w:val="40"/>
        </w:rPr>
        <w:t>JOURNAL</w:t>
      </w:r>
      <w:r w:rsidR="003E1F30" w:rsidRPr="00EB4BAE">
        <w:rPr>
          <w:rFonts w:ascii="Arial" w:hAnsi="Arial" w:cs="Arial"/>
          <w:b/>
          <w:sz w:val="40"/>
          <w:szCs w:val="40"/>
        </w:rPr>
        <w:t xml:space="preserve"> of the PROCEEDINGS</w:t>
      </w:r>
    </w:p>
    <w:p w:rsidR="00472C8D" w:rsidRPr="00EB4BAE" w:rsidRDefault="003E1F30" w:rsidP="003E1F30">
      <w:pPr>
        <w:jc w:val="center"/>
        <w:rPr>
          <w:rFonts w:ascii="Arial" w:hAnsi="Arial" w:cs="Arial"/>
          <w:b/>
          <w:sz w:val="40"/>
          <w:szCs w:val="40"/>
        </w:rPr>
      </w:pPr>
      <w:proofErr w:type="gramStart"/>
      <w:r w:rsidRPr="00EB4BAE">
        <w:rPr>
          <w:rFonts w:ascii="Arial" w:hAnsi="Arial" w:cs="Arial"/>
          <w:b/>
          <w:sz w:val="40"/>
          <w:szCs w:val="40"/>
        </w:rPr>
        <w:t>of</w:t>
      </w:r>
      <w:proofErr w:type="gramEnd"/>
      <w:r w:rsidRPr="00EB4BAE">
        <w:rPr>
          <w:rFonts w:ascii="Arial" w:hAnsi="Arial" w:cs="Arial"/>
          <w:b/>
          <w:sz w:val="40"/>
          <w:szCs w:val="40"/>
        </w:rPr>
        <w:t xml:space="preserve"> the</w:t>
      </w:r>
    </w:p>
    <w:p w:rsidR="00472C8D" w:rsidRPr="00EB4BAE" w:rsidRDefault="003E1F30" w:rsidP="00472C8D">
      <w:pPr>
        <w:jc w:val="center"/>
        <w:rPr>
          <w:rFonts w:ascii="Arial" w:hAnsi="Arial" w:cs="Arial"/>
          <w:b/>
          <w:sz w:val="40"/>
          <w:szCs w:val="40"/>
        </w:rPr>
      </w:pPr>
      <w:r w:rsidRPr="00EB4BAE">
        <w:rPr>
          <w:rFonts w:ascii="Arial" w:hAnsi="Arial" w:cs="Arial"/>
          <w:b/>
          <w:sz w:val="40"/>
          <w:szCs w:val="40"/>
        </w:rPr>
        <w:t xml:space="preserve">CITY </w:t>
      </w:r>
      <w:r w:rsidR="00472C8D" w:rsidRPr="00EB4BAE">
        <w:rPr>
          <w:rFonts w:ascii="Arial" w:hAnsi="Arial" w:cs="Arial"/>
          <w:b/>
          <w:sz w:val="40"/>
          <w:szCs w:val="40"/>
        </w:rPr>
        <w:t>COUNCIL</w:t>
      </w:r>
    </w:p>
    <w:p w:rsidR="00472C8D" w:rsidRDefault="00472C8D" w:rsidP="00472C8D">
      <w:pPr>
        <w:jc w:val="center"/>
        <w:rPr>
          <w:rFonts w:ascii="Arial" w:hAnsi="Arial" w:cs="Arial"/>
          <w:b/>
          <w:sz w:val="32"/>
          <w:szCs w:val="32"/>
        </w:rPr>
      </w:pPr>
    </w:p>
    <w:p w:rsidR="00EB4BAE" w:rsidRPr="003E1F30" w:rsidRDefault="00EB4BAE" w:rsidP="00472C8D">
      <w:pPr>
        <w:jc w:val="center"/>
        <w:rPr>
          <w:rFonts w:ascii="Arial" w:hAnsi="Arial" w:cs="Arial"/>
          <w:b/>
          <w:sz w:val="32"/>
          <w:szCs w:val="32"/>
        </w:rPr>
      </w:pPr>
    </w:p>
    <w:p w:rsidR="00472C8D" w:rsidRPr="003E1F30" w:rsidRDefault="00472C8D" w:rsidP="00266D5A">
      <w:pPr>
        <w:jc w:val="center"/>
        <w:rPr>
          <w:rFonts w:ascii="Arial" w:hAnsi="Arial" w:cs="Arial"/>
          <w:sz w:val="32"/>
          <w:szCs w:val="32"/>
        </w:rPr>
      </w:pPr>
      <w:r w:rsidRPr="003E1F30">
        <w:rPr>
          <w:rFonts w:ascii="Arial" w:hAnsi="Arial" w:cs="Arial"/>
          <w:sz w:val="32"/>
          <w:szCs w:val="32"/>
        </w:rPr>
        <w:t>CITY OF CHARLESTON</w:t>
      </w:r>
      <w:r w:rsidR="00266D5A">
        <w:rPr>
          <w:rFonts w:ascii="Arial" w:hAnsi="Arial" w:cs="Arial"/>
          <w:sz w:val="32"/>
          <w:szCs w:val="32"/>
        </w:rPr>
        <w:t xml:space="preserve">, </w:t>
      </w:r>
      <w:r w:rsidRPr="003E1F30">
        <w:rPr>
          <w:rFonts w:ascii="Arial" w:hAnsi="Arial" w:cs="Arial"/>
          <w:sz w:val="32"/>
          <w:szCs w:val="32"/>
        </w:rPr>
        <w:t>WEST VIRGINIA</w:t>
      </w:r>
    </w:p>
    <w:p w:rsidR="00472C8D" w:rsidRDefault="00176CA1" w:rsidP="00472C8D">
      <w:pPr>
        <w:jc w:val="center"/>
        <w:rPr>
          <w:rFonts w:ascii="Arial" w:hAnsi="Arial" w:cs="Arial"/>
          <w:b/>
          <w:sz w:val="32"/>
          <w:szCs w:val="32"/>
        </w:rPr>
      </w:pPr>
      <w:r w:rsidRPr="003E1F30">
        <w:rPr>
          <w:rFonts w:ascii="Arial" w:hAnsi="Arial" w:cs="Arial"/>
          <w:b/>
          <w:sz w:val="32"/>
          <w:szCs w:val="32"/>
        </w:rPr>
        <w:t xml:space="preserve"> </w:t>
      </w:r>
    </w:p>
    <w:p w:rsidR="00EB4BAE" w:rsidRPr="003E1F30" w:rsidRDefault="00EB4BAE" w:rsidP="00472C8D">
      <w:pPr>
        <w:jc w:val="center"/>
        <w:rPr>
          <w:rFonts w:ascii="Arial" w:hAnsi="Arial" w:cs="Arial"/>
          <w:b/>
          <w:sz w:val="32"/>
          <w:szCs w:val="32"/>
        </w:rPr>
      </w:pPr>
    </w:p>
    <w:p w:rsidR="003E1F30" w:rsidRDefault="00884766" w:rsidP="00472C8D">
      <w:pP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58240" behindDoc="0" locked="0" layoutInCell="1" allowOverlap="1">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Default="00266D5A" w:rsidP="00472C8D">
      <w:pPr>
        <w:rPr>
          <w:rFonts w:ascii="Arial" w:hAnsi="Arial" w:cs="Arial"/>
          <w:b/>
          <w:sz w:val="32"/>
          <w:szCs w:val="32"/>
        </w:rPr>
      </w:pPr>
    </w:p>
    <w:p w:rsidR="00266D5A" w:rsidRPr="00EB4BAE" w:rsidRDefault="00EB4BAE" w:rsidP="00266D5A">
      <w:pPr>
        <w:jc w:val="center"/>
        <w:rPr>
          <w:rFonts w:ascii="Arial" w:hAnsi="Arial" w:cs="Arial"/>
          <w:sz w:val="28"/>
          <w:szCs w:val="28"/>
        </w:rPr>
      </w:pPr>
      <w:r w:rsidRPr="00EB4BAE">
        <w:rPr>
          <w:rFonts w:ascii="Arial" w:hAnsi="Arial" w:cs="Arial"/>
          <w:sz w:val="28"/>
          <w:szCs w:val="28"/>
        </w:rPr>
        <w:t xml:space="preserve">Regular Meeting – </w:t>
      </w:r>
      <w:r w:rsidR="00FD1CC0">
        <w:rPr>
          <w:rFonts w:ascii="Arial" w:hAnsi="Arial" w:cs="Arial"/>
          <w:sz w:val="28"/>
          <w:szCs w:val="28"/>
        </w:rPr>
        <w:t>Monday</w:t>
      </w:r>
      <w:r w:rsidRPr="00EB4BAE">
        <w:rPr>
          <w:rFonts w:ascii="Arial" w:hAnsi="Arial" w:cs="Arial"/>
          <w:sz w:val="28"/>
          <w:szCs w:val="28"/>
        </w:rPr>
        <w:t xml:space="preserve">, </w:t>
      </w:r>
      <w:r w:rsidR="00814340">
        <w:rPr>
          <w:rFonts w:ascii="Arial" w:hAnsi="Arial" w:cs="Arial"/>
          <w:sz w:val="28"/>
          <w:szCs w:val="28"/>
        </w:rPr>
        <w:t>October 7</w:t>
      </w:r>
      <w:r w:rsidR="00266D5A" w:rsidRPr="00EB4BAE">
        <w:rPr>
          <w:rFonts w:ascii="Arial" w:hAnsi="Arial" w:cs="Arial"/>
          <w:sz w:val="28"/>
          <w:szCs w:val="28"/>
        </w:rPr>
        <w:t>, 2013</w:t>
      </w:r>
    </w:p>
    <w:p w:rsidR="00EB4BAE" w:rsidRPr="00EB4BAE" w:rsidRDefault="00EB4BAE" w:rsidP="00266D5A">
      <w:pPr>
        <w:jc w:val="center"/>
        <w:rPr>
          <w:rFonts w:ascii="Arial" w:hAnsi="Arial" w:cs="Arial"/>
          <w:sz w:val="28"/>
          <w:szCs w:val="28"/>
        </w:rPr>
      </w:pPr>
    </w:p>
    <w:p w:rsidR="00EB4BAE" w:rsidRPr="00EB4BAE" w:rsidRDefault="00EB4BAE" w:rsidP="00266D5A">
      <w:pPr>
        <w:jc w:val="center"/>
        <w:rPr>
          <w:rFonts w:ascii="Arial" w:hAnsi="Arial" w:cs="Arial"/>
          <w:sz w:val="28"/>
          <w:szCs w:val="28"/>
        </w:rPr>
      </w:pPr>
      <w:proofErr w:type="gramStart"/>
      <w:r w:rsidRPr="00EB4BAE">
        <w:rPr>
          <w:rFonts w:ascii="Arial" w:hAnsi="Arial" w:cs="Arial"/>
          <w:sz w:val="28"/>
          <w:szCs w:val="28"/>
        </w:rPr>
        <w:t>at</w:t>
      </w:r>
      <w:proofErr w:type="gramEnd"/>
      <w:r w:rsidRPr="00EB4BAE">
        <w:rPr>
          <w:rFonts w:ascii="Arial" w:hAnsi="Arial" w:cs="Arial"/>
          <w:sz w:val="28"/>
          <w:szCs w:val="28"/>
        </w:rPr>
        <w:t xml:space="preserve"> 7:00 P.M.</w:t>
      </w:r>
    </w:p>
    <w:p w:rsidR="00EB4BAE" w:rsidRPr="00EB4BAE" w:rsidRDefault="00EB4BAE" w:rsidP="00266D5A">
      <w:pPr>
        <w:jc w:val="center"/>
        <w:rPr>
          <w:rFonts w:ascii="Arial" w:hAnsi="Arial" w:cs="Arial"/>
          <w:sz w:val="28"/>
          <w:szCs w:val="28"/>
        </w:rPr>
      </w:pPr>
    </w:p>
    <w:p w:rsidR="00EB4BAE" w:rsidRPr="00EB4BAE" w:rsidRDefault="00EB4BAE" w:rsidP="00266D5A">
      <w:pPr>
        <w:jc w:val="center"/>
        <w:rPr>
          <w:rFonts w:ascii="Arial" w:hAnsi="Arial" w:cs="Arial"/>
          <w:sz w:val="28"/>
          <w:szCs w:val="28"/>
        </w:rPr>
      </w:pPr>
      <w:r w:rsidRPr="00EB4BAE">
        <w:rPr>
          <w:rFonts w:ascii="Arial" w:hAnsi="Arial" w:cs="Arial"/>
          <w:sz w:val="28"/>
          <w:szCs w:val="28"/>
        </w:rPr>
        <w:t>(Council Chamber – City Hall – Charleston, West Virginia)</w:t>
      </w:r>
    </w:p>
    <w:p w:rsidR="00EB4BAE" w:rsidRPr="00EB4BAE" w:rsidRDefault="00EB4BAE" w:rsidP="00266D5A">
      <w:pPr>
        <w:jc w:val="center"/>
        <w:rPr>
          <w:rFonts w:ascii="Arial" w:hAnsi="Arial" w:cs="Arial"/>
          <w:sz w:val="32"/>
          <w:szCs w:val="32"/>
        </w:rPr>
      </w:pPr>
    </w:p>
    <w:p w:rsidR="00266D5A" w:rsidRDefault="00884766" w:rsidP="00472C8D">
      <w:pPr>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Pr="00EB4BAE" w:rsidRDefault="00EB4BAE" w:rsidP="00EB4BAE">
      <w:pPr>
        <w:jc w:val="center"/>
        <w:rPr>
          <w:rFonts w:ascii="Arial" w:hAnsi="Arial" w:cs="Arial"/>
          <w:b/>
          <w:sz w:val="24"/>
          <w:szCs w:val="24"/>
        </w:rPr>
      </w:pPr>
      <w:r w:rsidRPr="00EB4BAE">
        <w:rPr>
          <w:rFonts w:ascii="Arial" w:hAnsi="Arial" w:cs="Arial"/>
          <w:b/>
          <w:sz w:val="24"/>
          <w:szCs w:val="24"/>
        </w:rPr>
        <w:t>OFFICIAL RECORD</w:t>
      </w: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Default="00884766" w:rsidP="00EB4BAE">
      <w:pPr>
        <w:tabs>
          <w:tab w:val="left" w:pos="3591"/>
        </w:tabs>
        <w:rPr>
          <w:rFonts w:ascii="Arial" w:hAnsi="Arial" w:cs="Arial"/>
          <w:b/>
          <w:sz w:val="32"/>
          <w:szCs w:val="32"/>
        </w:rPr>
      </w:pPr>
      <w:r>
        <w:rPr>
          <w:rFonts w:ascii="Arial" w:hAnsi="Arial" w:cs="Arial"/>
          <w:b/>
          <w:noProof/>
          <w:sz w:val="32"/>
          <w:szCs w:val="32"/>
        </w:rPr>
        <mc:AlternateContent>
          <mc:Choice Requires="wps">
            <w:drawing>
              <wp:anchor distT="0" distB="0" distL="114300" distR="114300" simplePos="0" relativeHeight="251663360" behindDoc="0" locked="0" layoutInCell="1" allowOverlap="1">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BAE" w:rsidRPr="00EB4BAE" w:rsidRDefault="00EB4BAE" w:rsidP="00EB4BAE">
                            <w:pPr>
                              <w:jc w:val="center"/>
                              <w:rPr>
                                <w:rFonts w:ascii="Arial" w:hAnsi="Arial" w:cs="Arial"/>
                                <w:b/>
                                <w:sz w:val="32"/>
                                <w:szCs w:val="32"/>
                              </w:rPr>
                            </w:pPr>
                            <w:r w:rsidRPr="00EB4BAE">
                              <w:rPr>
                                <w:rFonts w:ascii="Arial" w:hAnsi="Arial" w:cs="Arial"/>
                                <w:b/>
                                <w:sz w:val="32"/>
                                <w:szCs w:val="32"/>
                              </w:rPr>
                              <w:t>James M. Reishman</w:t>
                            </w:r>
                          </w:p>
                          <w:p w:rsidR="00EB4BAE" w:rsidRPr="00EB4BAE" w:rsidRDefault="00EB4BAE" w:rsidP="00EB4BAE">
                            <w:pPr>
                              <w:jc w:val="center"/>
                              <w:rPr>
                                <w:rFonts w:ascii="Arial" w:hAnsi="Arial" w:cs="Arial"/>
                                <w:b/>
                                <w:sz w:val="32"/>
                                <w:szCs w:val="32"/>
                              </w:rPr>
                            </w:pPr>
                            <w:r w:rsidRPr="00EB4BAE">
                              <w:rPr>
                                <w:rFonts w:ascii="Arial" w:hAnsi="Arial"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EB4BAE" w:rsidRPr="00EB4BAE" w:rsidRDefault="00EB4BAE" w:rsidP="00EB4BAE">
                      <w:pPr>
                        <w:jc w:val="center"/>
                        <w:rPr>
                          <w:rFonts w:ascii="Arial" w:hAnsi="Arial" w:cs="Arial"/>
                          <w:b/>
                          <w:sz w:val="32"/>
                          <w:szCs w:val="32"/>
                        </w:rPr>
                      </w:pPr>
                      <w:r w:rsidRPr="00EB4BAE">
                        <w:rPr>
                          <w:rFonts w:ascii="Arial" w:hAnsi="Arial" w:cs="Arial"/>
                          <w:b/>
                          <w:sz w:val="32"/>
                          <w:szCs w:val="32"/>
                        </w:rPr>
                        <w:t>James M. Reishman</w:t>
                      </w:r>
                    </w:p>
                    <w:p w:rsidR="00EB4BAE" w:rsidRPr="00EB4BAE" w:rsidRDefault="00EB4BAE" w:rsidP="00EB4BAE">
                      <w:pPr>
                        <w:jc w:val="center"/>
                        <w:rPr>
                          <w:rFonts w:ascii="Arial" w:hAnsi="Arial" w:cs="Arial"/>
                          <w:b/>
                          <w:sz w:val="32"/>
                          <w:szCs w:val="32"/>
                        </w:rPr>
                      </w:pPr>
                      <w:r w:rsidRPr="00EB4BAE">
                        <w:rPr>
                          <w:rFonts w:ascii="Arial" w:hAnsi="Arial" w:cs="Arial"/>
                          <w:b/>
                          <w:sz w:val="32"/>
                          <w:szCs w:val="32"/>
                        </w:rPr>
                        <w:t>City Clerk</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4BAE" w:rsidRPr="00EB4BAE" w:rsidRDefault="00EB4BAE" w:rsidP="00EB4BAE">
                            <w:pPr>
                              <w:jc w:val="center"/>
                              <w:rPr>
                                <w:rFonts w:ascii="Arial" w:hAnsi="Arial" w:cs="Arial"/>
                                <w:b/>
                                <w:sz w:val="32"/>
                                <w:szCs w:val="32"/>
                              </w:rPr>
                            </w:pPr>
                            <w:r w:rsidRPr="00EB4BAE">
                              <w:rPr>
                                <w:rFonts w:ascii="Arial" w:hAnsi="Arial" w:cs="Arial"/>
                                <w:b/>
                                <w:sz w:val="32"/>
                                <w:szCs w:val="32"/>
                              </w:rPr>
                              <w:t>Danny Jones</w:t>
                            </w:r>
                          </w:p>
                          <w:p w:rsidR="00EB4BAE" w:rsidRPr="00EB4BAE" w:rsidRDefault="00EB4BAE" w:rsidP="00EB4BAE">
                            <w:pPr>
                              <w:jc w:val="center"/>
                              <w:rPr>
                                <w:rFonts w:ascii="Arial" w:hAnsi="Arial" w:cs="Arial"/>
                                <w:b/>
                                <w:sz w:val="32"/>
                                <w:szCs w:val="32"/>
                              </w:rPr>
                            </w:pPr>
                            <w:r w:rsidRPr="00EB4BAE">
                              <w:rPr>
                                <w:rFonts w:ascii="Arial" w:hAnsi="Arial"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EB4BAE" w:rsidRPr="00EB4BAE" w:rsidRDefault="00EB4BAE" w:rsidP="00EB4BAE">
                      <w:pPr>
                        <w:jc w:val="center"/>
                        <w:rPr>
                          <w:rFonts w:ascii="Arial" w:hAnsi="Arial" w:cs="Arial"/>
                          <w:b/>
                          <w:sz w:val="32"/>
                          <w:szCs w:val="32"/>
                        </w:rPr>
                      </w:pPr>
                      <w:r w:rsidRPr="00EB4BAE">
                        <w:rPr>
                          <w:rFonts w:ascii="Arial" w:hAnsi="Arial" w:cs="Arial"/>
                          <w:b/>
                          <w:sz w:val="32"/>
                          <w:szCs w:val="32"/>
                        </w:rPr>
                        <w:t>Danny Jones</w:t>
                      </w:r>
                    </w:p>
                    <w:p w:rsidR="00EB4BAE" w:rsidRPr="00EB4BAE" w:rsidRDefault="00EB4BAE" w:rsidP="00EB4BAE">
                      <w:pPr>
                        <w:jc w:val="center"/>
                        <w:rPr>
                          <w:rFonts w:ascii="Arial" w:hAnsi="Arial" w:cs="Arial"/>
                          <w:b/>
                          <w:sz w:val="32"/>
                          <w:szCs w:val="32"/>
                        </w:rPr>
                      </w:pPr>
                      <w:r w:rsidRPr="00EB4BAE">
                        <w:rPr>
                          <w:rFonts w:ascii="Arial" w:hAnsi="Arial" w:cs="Arial"/>
                          <w:b/>
                          <w:sz w:val="32"/>
                          <w:szCs w:val="32"/>
                        </w:rPr>
                        <w:t>Mayor</w:t>
                      </w:r>
                    </w:p>
                  </w:txbxContent>
                </v:textbox>
              </v:shape>
            </w:pict>
          </mc:Fallback>
        </mc:AlternateContent>
      </w:r>
      <w:r w:rsidR="00EB4BAE">
        <w:rPr>
          <w:rFonts w:ascii="Arial" w:hAnsi="Arial" w:cs="Arial"/>
          <w:b/>
          <w:sz w:val="32"/>
          <w:szCs w:val="32"/>
        </w:rPr>
        <w:tab/>
      </w:r>
    </w:p>
    <w:p w:rsidR="00266D5A" w:rsidRDefault="00EB4BAE" w:rsidP="00472C8D">
      <w:pPr>
        <w:rPr>
          <w:rFonts w:ascii="Arial" w:hAnsi="Arial" w:cs="Arial"/>
          <w:b/>
          <w:sz w:val="32"/>
          <w:szCs w:val="32"/>
        </w:rPr>
      </w:pPr>
      <w:r>
        <w:rPr>
          <w:rFonts w:ascii="Arial" w:hAnsi="Arial" w:cs="Arial"/>
          <w:b/>
          <w:sz w:val="32"/>
          <w:szCs w:val="32"/>
        </w:rPr>
        <w:t>\\\\</w:t>
      </w:r>
    </w:p>
    <w:p w:rsidR="00B20566" w:rsidRDefault="00B20566" w:rsidP="00472C8D">
      <w:pPr>
        <w:rPr>
          <w:rFonts w:ascii="Arial" w:hAnsi="Arial" w:cs="Arial"/>
          <w:b/>
          <w:sz w:val="32"/>
          <w:szCs w:val="32"/>
        </w:rPr>
      </w:pPr>
    </w:p>
    <w:p w:rsidR="003F138F" w:rsidRDefault="003F138F" w:rsidP="00CB795E">
      <w:pPr>
        <w:jc w:val="center"/>
        <w:rPr>
          <w:rFonts w:ascii="Arial" w:hAnsi="Arial" w:cs="Arial"/>
          <w:b/>
          <w:i/>
          <w:sz w:val="24"/>
          <w:szCs w:val="24"/>
        </w:rPr>
      </w:pPr>
      <w:r w:rsidRPr="003F138F">
        <w:rPr>
          <w:rFonts w:ascii="Arial" w:hAnsi="Arial" w:cs="Arial"/>
          <w:b/>
          <w:i/>
          <w:sz w:val="24"/>
          <w:szCs w:val="24"/>
        </w:rPr>
        <w:lastRenderedPageBreak/>
        <w:t>CALL TO ORDER</w:t>
      </w:r>
    </w:p>
    <w:p w:rsidR="00CB795E" w:rsidRPr="003F138F" w:rsidRDefault="00CB795E" w:rsidP="00CB795E">
      <w:pPr>
        <w:jc w:val="center"/>
        <w:rPr>
          <w:rFonts w:ascii="Arial" w:hAnsi="Arial" w:cs="Arial"/>
          <w:b/>
          <w:i/>
          <w:sz w:val="24"/>
          <w:szCs w:val="24"/>
        </w:rPr>
      </w:pPr>
      <w:r>
        <w:rPr>
          <w:noProof/>
        </w:rPr>
        <mc:AlternateContent>
          <mc:Choice Requires="wps">
            <w:drawing>
              <wp:anchor distT="0" distB="0" distL="114300" distR="114300" simplePos="0" relativeHeight="251670528" behindDoc="0" locked="0" layoutInCell="1" allowOverlap="1" wp14:anchorId="0BCA1BA9" wp14:editId="6393E29B">
                <wp:simplePos x="0" y="0"/>
                <wp:positionH relativeFrom="column">
                  <wp:posOffset>2108407</wp:posOffset>
                </wp:positionH>
                <wp:positionV relativeFrom="paragraph">
                  <wp:posOffset>157554</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12.4pt" to="305.8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" strokecolor="windowText"/>
            </w:pict>
          </mc:Fallback>
        </mc:AlternateContent>
      </w:r>
    </w:p>
    <w:p w:rsidR="003F138F" w:rsidRDefault="003F138F" w:rsidP="00472C8D">
      <w:pPr>
        <w:rPr>
          <w:rFonts w:ascii="Arial" w:hAnsi="Arial" w:cs="Arial"/>
          <w:b/>
          <w:sz w:val="24"/>
          <w:szCs w:val="24"/>
        </w:rPr>
      </w:pPr>
    </w:p>
    <w:p w:rsidR="00472C8D" w:rsidRPr="003F138F" w:rsidRDefault="003F138F" w:rsidP="00472C8D">
      <w:pPr>
        <w:rPr>
          <w:rFonts w:ascii="Arial" w:hAnsi="Arial" w:cs="Arial"/>
          <w:sz w:val="24"/>
          <w:szCs w:val="24"/>
        </w:rPr>
      </w:pPr>
      <w:r w:rsidRPr="003F138F">
        <w:rPr>
          <w:rFonts w:ascii="Arial" w:hAnsi="Arial" w:cs="Arial"/>
          <w:sz w:val="24"/>
          <w:szCs w:val="24"/>
        </w:rPr>
        <w:t>The Council met in the</w:t>
      </w:r>
      <w:r w:rsidR="000650B2" w:rsidRPr="003F138F">
        <w:rPr>
          <w:rFonts w:ascii="Arial" w:hAnsi="Arial" w:cs="Arial"/>
          <w:sz w:val="24"/>
          <w:szCs w:val="24"/>
        </w:rPr>
        <w:t xml:space="preserve"> </w:t>
      </w:r>
      <w:r w:rsidRPr="003F138F">
        <w:rPr>
          <w:rFonts w:ascii="Arial" w:hAnsi="Arial" w:cs="Arial"/>
          <w:sz w:val="24"/>
          <w:szCs w:val="24"/>
        </w:rPr>
        <w:t>Chambers of the City Building</w:t>
      </w:r>
      <w:r w:rsidR="00472C8D" w:rsidRPr="003F138F">
        <w:rPr>
          <w:rFonts w:ascii="Arial" w:hAnsi="Arial" w:cs="Arial"/>
          <w:sz w:val="24"/>
          <w:szCs w:val="24"/>
        </w:rPr>
        <w:t xml:space="preserve"> </w:t>
      </w:r>
      <w:r w:rsidRPr="003F138F">
        <w:rPr>
          <w:rFonts w:ascii="Arial" w:hAnsi="Arial" w:cs="Arial"/>
          <w:sz w:val="24"/>
          <w:szCs w:val="24"/>
        </w:rPr>
        <w:t>at</w:t>
      </w:r>
      <w:r w:rsidR="00472C8D" w:rsidRPr="003F138F">
        <w:rPr>
          <w:rFonts w:ascii="Arial" w:hAnsi="Arial" w:cs="Arial"/>
          <w:sz w:val="24"/>
          <w:szCs w:val="24"/>
        </w:rPr>
        <w:t xml:space="preserve"> 7:00 P.M., </w:t>
      </w:r>
      <w:r w:rsidRPr="003F138F">
        <w:rPr>
          <w:rFonts w:ascii="Arial" w:hAnsi="Arial" w:cs="Arial"/>
          <w:sz w:val="24"/>
          <w:szCs w:val="24"/>
        </w:rPr>
        <w:t xml:space="preserve">for the </w:t>
      </w:r>
      <w:r w:rsidR="00814340">
        <w:rPr>
          <w:rFonts w:ascii="Arial" w:hAnsi="Arial" w:cs="Arial"/>
          <w:sz w:val="24"/>
          <w:szCs w:val="24"/>
        </w:rPr>
        <w:t>first</w:t>
      </w:r>
      <w:r w:rsidRPr="003F138F">
        <w:rPr>
          <w:rFonts w:ascii="Arial" w:hAnsi="Arial" w:cs="Arial"/>
          <w:sz w:val="24"/>
          <w:szCs w:val="24"/>
        </w:rPr>
        <w:t xml:space="preserve"> meeting in the month</w:t>
      </w:r>
      <w:r w:rsidR="008D755E" w:rsidRPr="003F138F">
        <w:rPr>
          <w:rFonts w:ascii="Arial" w:hAnsi="Arial" w:cs="Arial"/>
          <w:sz w:val="24"/>
          <w:szCs w:val="24"/>
        </w:rPr>
        <w:t xml:space="preserve"> </w:t>
      </w:r>
      <w:r w:rsidRPr="003F138F">
        <w:rPr>
          <w:rFonts w:ascii="Arial" w:hAnsi="Arial" w:cs="Arial"/>
          <w:sz w:val="24"/>
          <w:szCs w:val="24"/>
        </w:rPr>
        <w:t>of</w:t>
      </w:r>
      <w:r w:rsidR="00017152" w:rsidRPr="003F138F">
        <w:rPr>
          <w:rFonts w:ascii="Arial" w:hAnsi="Arial" w:cs="Arial"/>
          <w:sz w:val="24"/>
          <w:szCs w:val="24"/>
        </w:rPr>
        <w:t xml:space="preserve"> </w:t>
      </w:r>
      <w:r w:rsidR="00814340">
        <w:rPr>
          <w:rFonts w:ascii="Arial" w:hAnsi="Arial" w:cs="Arial"/>
          <w:sz w:val="24"/>
          <w:szCs w:val="24"/>
        </w:rPr>
        <w:t>October</w:t>
      </w:r>
      <w:r w:rsidRPr="003F138F">
        <w:rPr>
          <w:rFonts w:ascii="Arial" w:hAnsi="Arial" w:cs="Arial"/>
          <w:sz w:val="24"/>
          <w:szCs w:val="24"/>
        </w:rPr>
        <w:t xml:space="preserve"> on the</w:t>
      </w:r>
      <w:r w:rsidR="007539EC" w:rsidRPr="003F138F">
        <w:rPr>
          <w:rFonts w:ascii="Arial" w:hAnsi="Arial" w:cs="Arial"/>
          <w:sz w:val="24"/>
          <w:szCs w:val="24"/>
        </w:rPr>
        <w:t xml:space="preserve"> </w:t>
      </w:r>
      <w:r w:rsidR="00814340">
        <w:rPr>
          <w:rFonts w:ascii="Arial" w:hAnsi="Arial" w:cs="Arial"/>
          <w:sz w:val="24"/>
          <w:szCs w:val="24"/>
        </w:rPr>
        <w:t>7</w:t>
      </w:r>
      <w:r w:rsidR="00FD1CC0" w:rsidRPr="00FD1CC0">
        <w:rPr>
          <w:rFonts w:ascii="Arial" w:hAnsi="Arial" w:cs="Arial"/>
          <w:sz w:val="24"/>
          <w:szCs w:val="24"/>
          <w:vertAlign w:val="superscript"/>
        </w:rPr>
        <w:t>th</w:t>
      </w:r>
      <w:r w:rsidR="00FD1CC0">
        <w:rPr>
          <w:rFonts w:ascii="Arial" w:hAnsi="Arial" w:cs="Arial"/>
          <w:sz w:val="24"/>
          <w:szCs w:val="24"/>
        </w:rPr>
        <w:t xml:space="preserve"> </w:t>
      </w:r>
      <w:r w:rsidRPr="003F138F">
        <w:rPr>
          <w:rFonts w:ascii="Arial" w:hAnsi="Arial" w:cs="Arial"/>
          <w:sz w:val="24"/>
          <w:szCs w:val="24"/>
        </w:rPr>
        <w:t>day</w:t>
      </w:r>
      <w:r w:rsidR="008D755E" w:rsidRPr="003F138F">
        <w:rPr>
          <w:rFonts w:ascii="Arial" w:hAnsi="Arial" w:cs="Arial"/>
          <w:sz w:val="24"/>
          <w:szCs w:val="24"/>
        </w:rPr>
        <w:t xml:space="preserve">, </w:t>
      </w:r>
      <w:r w:rsidRPr="003F138F">
        <w:rPr>
          <w:rFonts w:ascii="Arial" w:hAnsi="Arial" w:cs="Arial"/>
          <w:sz w:val="24"/>
          <w:szCs w:val="24"/>
        </w:rPr>
        <w:t>in the year</w:t>
      </w:r>
      <w:r w:rsidR="008D755E" w:rsidRPr="003F138F">
        <w:rPr>
          <w:rFonts w:ascii="Arial" w:hAnsi="Arial" w:cs="Arial"/>
          <w:sz w:val="24"/>
          <w:szCs w:val="24"/>
        </w:rPr>
        <w:t xml:space="preserve"> 20</w:t>
      </w:r>
      <w:r w:rsidR="007539EC" w:rsidRPr="003F138F">
        <w:rPr>
          <w:rFonts w:ascii="Arial" w:hAnsi="Arial" w:cs="Arial"/>
          <w:sz w:val="24"/>
          <w:szCs w:val="24"/>
        </w:rPr>
        <w:t>13</w:t>
      </w:r>
      <w:r w:rsidR="00472C8D" w:rsidRPr="003F138F">
        <w:rPr>
          <w:rFonts w:ascii="Arial" w:hAnsi="Arial" w:cs="Arial"/>
          <w:sz w:val="24"/>
          <w:szCs w:val="24"/>
        </w:rPr>
        <w:t xml:space="preserve">, </w:t>
      </w:r>
      <w:r w:rsidRPr="003F138F">
        <w:rPr>
          <w:rFonts w:ascii="Arial" w:hAnsi="Arial" w:cs="Arial"/>
          <w:sz w:val="24"/>
          <w:szCs w:val="24"/>
        </w:rPr>
        <w:t>and was called to order</w:t>
      </w:r>
      <w:r w:rsidR="00472C8D" w:rsidRPr="003F138F">
        <w:rPr>
          <w:rFonts w:ascii="Arial" w:hAnsi="Arial" w:cs="Arial"/>
          <w:sz w:val="24"/>
          <w:szCs w:val="24"/>
        </w:rPr>
        <w:t xml:space="preserve"> </w:t>
      </w:r>
      <w:r w:rsidRPr="003F138F">
        <w:rPr>
          <w:rFonts w:ascii="Arial" w:hAnsi="Arial" w:cs="Arial"/>
          <w:sz w:val="24"/>
          <w:szCs w:val="24"/>
        </w:rPr>
        <w:t>by the Honorable</w:t>
      </w:r>
      <w:r w:rsidR="00472C8D" w:rsidRPr="003F138F">
        <w:rPr>
          <w:rFonts w:ascii="Arial" w:hAnsi="Arial" w:cs="Arial"/>
          <w:sz w:val="24"/>
          <w:szCs w:val="24"/>
        </w:rPr>
        <w:t xml:space="preserve"> </w:t>
      </w:r>
      <w:r w:rsidRPr="003F138F">
        <w:rPr>
          <w:rFonts w:ascii="Arial" w:hAnsi="Arial" w:cs="Arial"/>
          <w:sz w:val="24"/>
          <w:szCs w:val="24"/>
        </w:rPr>
        <w:t>Mayor</w:t>
      </w:r>
      <w:r w:rsidR="00472C8D" w:rsidRPr="003F138F">
        <w:rPr>
          <w:rFonts w:ascii="Arial" w:hAnsi="Arial" w:cs="Arial"/>
          <w:sz w:val="24"/>
          <w:szCs w:val="24"/>
        </w:rPr>
        <w:t xml:space="preserve">, </w:t>
      </w:r>
      <w:r w:rsidRPr="003F138F">
        <w:rPr>
          <w:rFonts w:ascii="Arial" w:hAnsi="Arial" w:cs="Arial"/>
          <w:sz w:val="24"/>
          <w:szCs w:val="24"/>
        </w:rPr>
        <w:t>Danny Jones</w:t>
      </w:r>
      <w:r w:rsidR="00472C8D" w:rsidRPr="003F138F">
        <w:rPr>
          <w:rFonts w:ascii="Arial" w:hAnsi="Arial" w:cs="Arial"/>
          <w:sz w:val="24"/>
          <w:szCs w:val="24"/>
        </w:rPr>
        <w:t xml:space="preserve">. </w:t>
      </w:r>
      <w:r w:rsidRPr="003F138F">
        <w:rPr>
          <w:rFonts w:ascii="Arial" w:hAnsi="Arial" w:cs="Arial"/>
          <w:sz w:val="24"/>
          <w:szCs w:val="24"/>
        </w:rPr>
        <w:t>The</w:t>
      </w:r>
      <w:r w:rsidR="00472C8D" w:rsidRPr="003F138F">
        <w:rPr>
          <w:rFonts w:ascii="Arial" w:hAnsi="Arial" w:cs="Arial"/>
          <w:sz w:val="24"/>
          <w:szCs w:val="24"/>
        </w:rPr>
        <w:t xml:space="preserve"> </w:t>
      </w:r>
      <w:r w:rsidRPr="003F138F">
        <w:rPr>
          <w:rFonts w:ascii="Arial" w:hAnsi="Arial" w:cs="Arial"/>
          <w:sz w:val="24"/>
          <w:szCs w:val="24"/>
        </w:rPr>
        <w:t>invocation</w:t>
      </w:r>
      <w:r w:rsidR="006319D6" w:rsidRPr="003F138F">
        <w:rPr>
          <w:rFonts w:ascii="Arial" w:hAnsi="Arial" w:cs="Arial"/>
          <w:sz w:val="24"/>
          <w:szCs w:val="24"/>
        </w:rPr>
        <w:t xml:space="preserve"> </w:t>
      </w:r>
      <w:r w:rsidRPr="003F138F">
        <w:rPr>
          <w:rFonts w:ascii="Arial" w:hAnsi="Arial" w:cs="Arial"/>
          <w:sz w:val="24"/>
          <w:szCs w:val="24"/>
        </w:rPr>
        <w:t>was delivered by</w:t>
      </w:r>
      <w:r w:rsidR="004743F1" w:rsidRPr="003F138F">
        <w:rPr>
          <w:rFonts w:ascii="Arial" w:hAnsi="Arial" w:cs="Arial"/>
          <w:sz w:val="24"/>
          <w:szCs w:val="24"/>
        </w:rPr>
        <w:t xml:space="preserve"> </w:t>
      </w:r>
      <w:r w:rsidR="00FD1CC0">
        <w:rPr>
          <w:rFonts w:ascii="Arial" w:hAnsi="Arial" w:cs="Arial"/>
          <w:sz w:val="24"/>
          <w:szCs w:val="24"/>
        </w:rPr>
        <w:t>Councilman Harrison</w:t>
      </w:r>
      <w:r w:rsidR="006A52A1" w:rsidRPr="003F138F">
        <w:rPr>
          <w:rFonts w:ascii="Arial" w:hAnsi="Arial" w:cs="Arial"/>
          <w:sz w:val="24"/>
          <w:szCs w:val="24"/>
        </w:rPr>
        <w:t xml:space="preserve"> </w:t>
      </w:r>
      <w:r w:rsidRPr="003F138F">
        <w:rPr>
          <w:rFonts w:ascii="Arial" w:hAnsi="Arial" w:cs="Arial"/>
          <w:sz w:val="24"/>
          <w:szCs w:val="24"/>
        </w:rPr>
        <w:t xml:space="preserve">and the Pledge </w:t>
      </w:r>
      <w:r w:rsidR="00B20566" w:rsidRPr="003F138F">
        <w:rPr>
          <w:rFonts w:ascii="Arial" w:hAnsi="Arial" w:cs="Arial"/>
          <w:sz w:val="24"/>
          <w:szCs w:val="24"/>
        </w:rPr>
        <w:t>of</w:t>
      </w:r>
      <w:r w:rsidRPr="003F138F">
        <w:rPr>
          <w:rFonts w:ascii="Arial" w:hAnsi="Arial" w:cs="Arial"/>
          <w:sz w:val="24"/>
          <w:szCs w:val="24"/>
        </w:rPr>
        <w:t xml:space="preserve"> Allegiance</w:t>
      </w:r>
      <w:r w:rsidR="006319D6" w:rsidRPr="003F138F">
        <w:rPr>
          <w:rFonts w:ascii="Arial" w:hAnsi="Arial" w:cs="Arial"/>
          <w:sz w:val="24"/>
          <w:szCs w:val="24"/>
        </w:rPr>
        <w:t xml:space="preserve"> </w:t>
      </w:r>
      <w:r w:rsidR="00FD1CC0">
        <w:rPr>
          <w:rFonts w:ascii="Arial" w:hAnsi="Arial" w:cs="Arial"/>
          <w:sz w:val="24"/>
          <w:szCs w:val="24"/>
        </w:rPr>
        <w:t xml:space="preserve">was led by </w:t>
      </w:r>
      <w:r w:rsidR="00814340">
        <w:rPr>
          <w:rFonts w:ascii="Arial" w:hAnsi="Arial" w:cs="Arial"/>
          <w:sz w:val="24"/>
          <w:szCs w:val="24"/>
        </w:rPr>
        <w:t>a Boy Scout in the audience</w:t>
      </w:r>
      <w:r w:rsidR="000D2A42" w:rsidRPr="003F138F">
        <w:rPr>
          <w:rFonts w:ascii="Arial" w:hAnsi="Arial" w:cs="Arial"/>
          <w:sz w:val="24"/>
          <w:szCs w:val="24"/>
        </w:rPr>
        <w:t>.</w:t>
      </w:r>
      <w:r w:rsidR="00266D5A" w:rsidRPr="003F138F">
        <w:rPr>
          <w:rFonts w:ascii="Arial" w:hAnsi="Arial" w:cs="Arial"/>
          <w:sz w:val="24"/>
          <w:szCs w:val="24"/>
        </w:rPr>
        <w:t xml:space="preserve">  </w:t>
      </w:r>
      <w:r>
        <w:rPr>
          <w:rFonts w:ascii="Arial" w:hAnsi="Arial" w:cs="Arial"/>
          <w:sz w:val="24"/>
          <w:szCs w:val="24"/>
        </w:rPr>
        <w:t>The Honorable James M. Reishman, City Clerk, called the roll of members and it was found that there were present at the time</w:t>
      </w:r>
      <w:r w:rsidR="00266D5A" w:rsidRPr="003F138F">
        <w:rPr>
          <w:rFonts w:ascii="Arial" w:hAnsi="Arial" w:cs="Arial"/>
          <w:sz w:val="24"/>
          <w:szCs w:val="24"/>
        </w:rPr>
        <w:t>:</w:t>
      </w:r>
    </w:p>
    <w:p w:rsidR="00EE01EE" w:rsidRDefault="00EE01EE" w:rsidP="00472C8D">
      <w:pPr>
        <w:rPr>
          <w:rFonts w:ascii="Arial" w:hAnsi="Arial" w:cs="Arial"/>
          <w:b/>
          <w:sz w:val="24"/>
          <w:szCs w:val="24"/>
        </w:rPr>
      </w:pPr>
    </w:p>
    <w:p w:rsidR="003F138F" w:rsidRPr="00371581" w:rsidRDefault="003F138F" w:rsidP="00472C8D">
      <w:pPr>
        <w:rPr>
          <w:rFonts w:ascii="Arial" w:hAnsi="Arial" w:cs="Arial"/>
          <w:b/>
          <w:sz w:val="24"/>
          <w:szCs w:val="24"/>
        </w:rPr>
      </w:pPr>
    </w:p>
    <w:p w:rsidR="00104606" w:rsidRPr="00FD1CC0" w:rsidRDefault="00104606" w:rsidP="00104606">
      <w:pPr>
        <w:ind w:firstLine="720"/>
        <w:rPr>
          <w:rFonts w:ascii="Arial" w:hAnsi="Arial" w:cs="Arial"/>
          <w:b/>
          <w:sz w:val="24"/>
          <w:szCs w:val="24"/>
        </w:rPr>
      </w:pPr>
      <w:r w:rsidRPr="00FD1CC0">
        <w:rPr>
          <w:rFonts w:ascii="Arial" w:hAnsi="Arial" w:cs="Arial"/>
          <w:b/>
          <w:sz w:val="24"/>
          <w:szCs w:val="24"/>
        </w:rPr>
        <w:t>BURKA</w:t>
      </w:r>
      <w:r w:rsidRPr="00FD1CC0">
        <w:rPr>
          <w:rFonts w:ascii="Arial" w:hAnsi="Arial" w:cs="Arial"/>
          <w:b/>
          <w:sz w:val="24"/>
          <w:szCs w:val="24"/>
        </w:rPr>
        <w:tab/>
      </w:r>
      <w:r w:rsidRPr="00FD1CC0">
        <w:rPr>
          <w:rFonts w:ascii="Arial" w:hAnsi="Arial" w:cs="Arial"/>
          <w:b/>
          <w:sz w:val="24"/>
          <w:szCs w:val="24"/>
        </w:rPr>
        <w:tab/>
      </w:r>
      <w:r w:rsidRPr="00FD1CC0">
        <w:rPr>
          <w:rFonts w:ascii="Arial" w:hAnsi="Arial" w:cs="Arial"/>
          <w:b/>
          <w:sz w:val="24"/>
          <w:szCs w:val="24"/>
        </w:rPr>
        <w:tab/>
      </w:r>
      <w:r w:rsidR="006A52A1" w:rsidRPr="00814340">
        <w:rPr>
          <w:rFonts w:ascii="Arial" w:hAnsi="Arial" w:cs="Arial"/>
          <w:b/>
          <w:sz w:val="24"/>
          <w:szCs w:val="24"/>
        </w:rPr>
        <w:t>BURTON</w:t>
      </w:r>
      <w:r w:rsidR="007E0932" w:rsidRPr="00814340">
        <w:rPr>
          <w:rFonts w:ascii="Arial" w:hAnsi="Arial" w:cs="Arial"/>
          <w:b/>
          <w:sz w:val="24"/>
          <w:szCs w:val="24"/>
        </w:rPr>
        <w:tab/>
      </w:r>
      <w:r w:rsidR="007E0932" w:rsidRPr="00FD1CC0">
        <w:rPr>
          <w:rFonts w:ascii="Arial" w:hAnsi="Arial" w:cs="Arial"/>
          <w:b/>
          <w:sz w:val="24"/>
          <w:szCs w:val="24"/>
        </w:rPr>
        <w:tab/>
      </w:r>
      <w:r w:rsidR="006A52A1" w:rsidRPr="00FD1CC0">
        <w:rPr>
          <w:rFonts w:ascii="Arial" w:hAnsi="Arial" w:cs="Arial"/>
          <w:b/>
          <w:sz w:val="24"/>
          <w:szCs w:val="24"/>
        </w:rPr>
        <w:tab/>
      </w:r>
      <w:r w:rsidR="00845B64" w:rsidRPr="00FD1CC0">
        <w:rPr>
          <w:rFonts w:ascii="Arial" w:hAnsi="Arial" w:cs="Arial"/>
          <w:b/>
          <w:sz w:val="24"/>
          <w:szCs w:val="24"/>
        </w:rPr>
        <w:t>CLOWSER</w:t>
      </w:r>
      <w:r w:rsidRPr="00FD1CC0">
        <w:rPr>
          <w:rFonts w:ascii="Arial" w:hAnsi="Arial" w:cs="Arial"/>
          <w:b/>
          <w:sz w:val="24"/>
          <w:szCs w:val="24"/>
        </w:rPr>
        <w:tab/>
      </w:r>
    </w:p>
    <w:p w:rsidR="00104606" w:rsidRPr="00FD1CC0" w:rsidRDefault="00845B64" w:rsidP="00104606">
      <w:pPr>
        <w:ind w:firstLine="720"/>
        <w:rPr>
          <w:rFonts w:ascii="Arial" w:hAnsi="Arial" w:cs="Arial"/>
          <w:b/>
          <w:sz w:val="24"/>
          <w:szCs w:val="24"/>
        </w:rPr>
      </w:pPr>
      <w:r w:rsidRPr="00FD1CC0">
        <w:rPr>
          <w:rFonts w:ascii="Arial" w:hAnsi="Arial" w:cs="Arial"/>
          <w:b/>
          <w:sz w:val="24"/>
          <w:szCs w:val="24"/>
        </w:rPr>
        <w:t>DAVIS</w:t>
      </w:r>
      <w:r w:rsidR="001F6370" w:rsidRPr="00FD1CC0">
        <w:rPr>
          <w:rFonts w:ascii="Arial" w:hAnsi="Arial" w:cs="Arial"/>
          <w:b/>
          <w:sz w:val="24"/>
          <w:szCs w:val="24"/>
        </w:rPr>
        <w:tab/>
      </w:r>
      <w:r w:rsidRPr="00FD1CC0">
        <w:rPr>
          <w:rFonts w:ascii="Arial" w:hAnsi="Arial" w:cs="Arial"/>
          <w:b/>
          <w:sz w:val="24"/>
          <w:szCs w:val="24"/>
        </w:rPr>
        <w:tab/>
      </w:r>
      <w:r w:rsidRPr="00FD1CC0">
        <w:rPr>
          <w:rFonts w:ascii="Arial" w:hAnsi="Arial" w:cs="Arial"/>
          <w:b/>
          <w:sz w:val="24"/>
          <w:szCs w:val="24"/>
        </w:rPr>
        <w:tab/>
      </w:r>
      <w:r w:rsidR="006A52A1" w:rsidRPr="00814340">
        <w:rPr>
          <w:rFonts w:ascii="Arial" w:hAnsi="Arial" w:cs="Arial"/>
          <w:b/>
          <w:color w:val="FFFFFF" w:themeColor="background1"/>
          <w:sz w:val="24"/>
          <w:szCs w:val="24"/>
        </w:rPr>
        <w:t>DENEAULT</w:t>
      </w:r>
      <w:r w:rsidR="002C0817" w:rsidRPr="00FD1CC0">
        <w:rPr>
          <w:rFonts w:ascii="Arial" w:hAnsi="Arial" w:cs="Arial"/>
          <w:b/>
          <w:sz w:val="24"/>
          <w:szCs w:val="24"/>
        </w:rPr>
        <w:tab/>
      </w:r>
      <w:r w:rsidR="002C0817" w:rsidRPr="00FD1CC0">
        <w:rPr>
          <w:rFonts w:ascii="Arial" w:hAnsi="Arial" w:cs="Arial"/>
          <w:b/>
          <w:sz w:val="24"/>
          <w:szCs w:val="24"/>
        </w:rPr>
        <w:tab/>
      </w:r>
      <w:r w:rsidR="006A52A1" w:rsidRPr="00FD1CC0">
        <w:rPr>
          <w:rFonts w:ascii="Arial" w:hAnsi="Arial" w:cs="Arial"/>
          <w:b/>
          <w:sz w:val="24"/>
          <w:szCs w:val="24"/>
        </w:rPr>
        <w:tab/>
      </w:r>
      <w:r w:rsidR="000025B8" w:rsidRPr="00FD1CC0">
        <w:rPr>
          <w:rFonts w:ascii="Arial" w:hAnsi="Arial" w:cs="Arial"/>
          <w:b/>
          <w:sz w:val="24"/>
          <w:szCs w:val="24"/>
        </w:rPr>
        <w:t>DODRILL</w:t>
      </w:r>
    </w:p>
    <w:p w:rsidR="00104606" w:rsidRPr="00FD1CC0" w:rsidRDefault="00104606" w:rsidP="00104606">
      <w:pPr>
        <w:ind w:firstLine="720"/>
        <w:rPr>
          <w:rFonts w:ascii="Arial" w:hAnsi="Arial" w:cs="Arial"/>
          <w:b/>
          <w:sz w:val="24"/>
          <w:szCs w:val="24"/>
        </w:rPr>
      </w:pPr>
      <w:r w:rsidRPr="00FD1CC0">
        <w:rPr>
          <w:rFonts w:ascii="Arial" w:hAnsi="Arial" w:cs="Arial"/>
          <w:b/>
          <w:sz w:val="24"/>
          <w:szCs w:val="24"/>
        </w:rPr>
        <w:t>EALY</w:t>
      </w:r>
      <w:r w:rsidRPr="00FD1CC0">
        <w:rPr>
          <w:rFonts w:ascii="Arial" w:hAnsi="Arial" w:cs="Arial"/>
          <w:b/>
          <w:sz w:val="24"/>
          <w:szCs w:val="24"/>
        </w:rPr>
        <w:tab/>
      </w:r>
      <w:r w:rsidRPr="00FD1CC0">
        <w:rPr>
          <w:rFonts w:ascii="Arial" w:hAnsi="Arial" w:cs="Arial"/>
          <w:b/>
          <w:sz w:val="24"/>
          <w:szCs w:val="24"/>
        </w:rPr>
        <w:tab/>
      </w:r>
      <w:r w:rsidRPr="00FD1CC0">
        <w:rPr>
          <w:rFonts w:ascii="Arial" w:hAnsi="Arial" w:cs="Arial"/>
          <w:b/>
          <w:sz w:val="24"/>
          <w:szCs w:val="24"/>
        </w:rPr>
        <w:tab/>
      </w:r>
      <w:r w:rsidRPr="00FD1CC0">
        <w:rPr>
          <w:rFonts w:ascii="Arial" w:hAnsi="Arial" w:cs="Arial"/>
          <w:b/>
          <w:sz w:val="24"/>
          <w:szCs w:val="24"/>
        </w:rPr>
        <w:tab/>
        <w:t>HAAS</w:t>
      </w:r>
      <w:r w:rsidRPr="00FD1CC0">
        <w:rPr>
          <w:rFonts w:ascii="Arial" w:hAnsi="Arial" w:cs="Arial"/>
          <w:b/>
          <w:sz w:val="24"/>
          <w:szCs w:val="24"/>
        </w:rPr>
        <w:tab/>
      </w:r>
      <w:r w:rsidRPr="00FD1CC0">
        <w:rPr>
          <w:rFonts w:ascii="Arial" w:hAnsi="Arial" w:cs="Arial"/>
          <w:b/>
          <w:sz w:val="24"/>
          <w:szCs w:val="24"/>
        </w:rPr>
        <w:tab/>
      </w:r>
      <w:r w:rsidRPr="00FD1CC0">
        <w:rPr>
          <w:rFonts w:ascii="Arial" w:hAnsi="Arial" w:cs="Arial"/>
          <w:b/>
          <w:sz w:val="24"/>
          <w:szCs w:val="24"/>
        </w:rPr>
        <w:tab/>
      </w:r>
      <w:r w:rsidRPr="00FD1CC0">
        <w:rPr>
          <w:rFonts w:ascii="Arial" w:hAnsi="Arial" w:cs="Arial"/>
          <w:b/>
          <w:sz w:val="24"/>
          <w:szCs w:val="24"/>
        </w:rPr>
        <w:tab/>
      </w:r>
      <w:r w:rsidR="006F492F" w:rsidRPr="00FD1CC0">
        <w:rPr>
          <w:rFonts w:ascii="Arial" w:hAnsi="Arial" w:cs="Arial"/>
          <w:b/>
          <w:sz w:val="24"/>
          <w:szCs w:val="24"/>
        </w:rPr>
        <w:t>HARRISON</w:t>
      </w:r>
    </w:p>
    <w:p w:rsidR="00104606" w:rsidRPr="00FD1CC0" w:rsidRDefault="00845B64" w:rsidP="00104606">
      <w:pPr>
        <w:ind w:firstLine="720"/>
        <w:rPr>
          <w:rFonts w:ascii="Arial" w:hAnsi="Arial" w:cs="Arial"/>
          <w:b/>
          <w:sz w:val="24"/>
          <w:szCs w:val="24"/>
        </w:rPr>
      </w:pPr>
      <w:r w:rsidRPr="00FD1CC0">
        <w:rPr>
          <w:rFonts w:ascii="Arial" w:hAnsi="Arial" w:cs="Arial"/>
          <w:b/>
          <w:sz w:val="24"/>
          <w:szCs w:val="24"/>
        </w:rPr>
        <w:t>HOOVER</w:t>
      </w:r>
      <w:r w:rsidRPr="00FD1CC0">
        <w:rPr>
          <w:rFonts w:ascii="Arial" w:hAnsi="Arial" w:cs="Arial"/>
          <w:b/>
          <w:sz w:val="24"/>
          <w:szCs w:val="24"/>
        </w:rPr>
        <w:tab/>
      </w:r>
      <w:r w:rsidRPr="00FD1CC0">
        <w:rPr>
          <w:rFonts w:ascii="Arial" w:hAnsi="Arial" w:cs="Arial"/>
          <w:b/>
          <w:sz w:val="24"/>
          <w:szCs w:val="24"/>
        </w:rPr>
        <w:tab/>
      </w:r>
      <w:r w:rsidRPr="00FD1CC0">
        <w:rPr>
          <w:rFonts w:ascii="Arial" w:hAnsi="Arial" w:cs="Arial"/>
          <w:b/>
          <w:sz w:val="24"/>
          <w:szCs w:val="24"/>
        </w:rPr>
        <w:tab/>
      </w:r>
      <w:r w:rsidR="00104606" w:rsidRPr="00814340">
        <w:rPr>
          <w:rFonts w:ascii="Arial" w:hAnsi="Arial" w:cs="Arial"/>
          <w:b/>
          <w:color w:val="FFFFFF" w:themeColor="background1"/>
          <w:sz w:val="24"/>
          <w:szCs w:val="24"/>
        </w:rPr>
        <w:t>KIRK</w:t>
      </w:r>
      <w:r w:rsidR="00104606" w:rsidRPr="00FD1CC0">
        <w:rPr>
          <w:rFonts w:ascii="Arial" w:hAnsi="Arial" w:cs="Arial"/>
          <w:b/>
          <w:sz w:val="24"/>
          <w:szCs w:val="24"/>
        </w:rPr>
        <w:tab/>
      </w:r>
      <w:r w:rsidR="00104606" w:rsidRPr="00FD1CC0">
        <w:rPr>
          <w:rFonts w:ascii="Arial" w:hAnsi="Arial" w:cs="Arial"/>
          <w:b/>
          <w:sz w:val="24"/>
          <w:szCs w:val="24"/>
        </w:rPr>
        <w:tab/>
      </w:r>
      <w:r w:rsidR="00104606" w:rsidRPr="00FD1CC0">
        <w:rPr>
          <w:rFonts w:ascii="Arial" w:hAnsi="Arial" w:cs="Arial"/>
          <w:b/>
          <w:sz w:val="24"/>
          <w:szCs w:val="24"/>
        </w:rPr>
        <w:tab/>
      </w:r>
      <w:r w:rsidR="00104606" w:rsidRPr="00FD1CC0">
        <w:rPr>
          <w:rFonts w:ascii="Arial" w:hAnsi="Arial" w:cs="Arial"/>
          <w:b/>
          <w:sz w:val="24"/>
          <w:szCs w:val="24"/>
        </w:rPr>
        <w:tab/>
      </w:r>
      <w:r w:rsidRPr="00FD1CC0">
        <w:rPr>
          <w:rFonts w:ascii="Arial" w:hAnsi="Arial" w:cs="Arial"/>
          <w:b/>
          <w:sz w:val="24"/>
          <w:szCs w:val="24"/>
        </w:rPr>
        <w:t>LANE</w:t>
      </w:r>
      <w:r w:rsidR="001F6370" w:rsidRPr="00FD1CC0">
        <w:rPr>
          <w:rFonts w:ascii="Arial" w:hAnsi="Arial" w:cs="Arial"/>
          <w:b/>
          <w:sz w:val="24"/>
          <w:szCs w:val="24"/>
        </w:rPr>
        <w:tab/>
      </w:r>
      <w:r w:rsidR="00104606" w:rsidRPr="00FD1CC0">
        <w:rPr>
          <w:rFonts w:ascii="Arial" w:hAnsi="Arial" w:cs="Arial"/>
          <w:b/>
          <w:sz w:val="24"/>
          <w:szCs w:val="24"/>
        </w:rPr>
        <w:tab/>
      </w:r>
      <w:r w:rsidR="00104606" w:rsidRPr="00FD1CC0">
        <w:rPr>
          <w:rFonts w:ascii="Arial" w:hAnsi="Arial" w:cs="Arial"/>
          <w:b/>
          <w:sz w:val="24"/>
          <w:szCs w:val="24"/>
        </w:rPr>
        <w:tab/>
      </w:r>
      <w:r w:rsidR="00104606" w:rsidRPr="00FD1CC0">
        <w:rPr>
          <w:rFonts w:ascii="Arial" w:hAnsi="Arial" w:cs="Arial"/>
          <w:b/>
          <w:sz w:val="24"/>
          <w:szCs w:val="24"/>
        </w:rPr>
        <w:tab/>
        <w:t>MILLER</w:t>
      </w:r>
      <w:r w:rsidR="00104606" w:rsidRPr="00FD1CC0">
        <w:rPr>
          <w:rFonts w:ascii="Arial" w:hAnsi="Arial" w:cs="Arial"/>
          <w:b/>
          <w:sz w:val="24"/>
          <w:szCs w:val="24"/>
        </w:rPr>
        <w:tab/>
      </w:r>
      <w:r w:rsidRPr="00FD1CC0">
        <w:rPr>
          <w:rFonts w:ascii="Arial" w:hAnsi="Arial" w:cs="Arial"/>
          <w:b/>
          <w:sz w:val="24"/>
          <w:szCs w:val="24"/>
        </w:rPr>
        <w:tab/>
      </w:r>
      <w:r w:rsidRPr="00FD1CC0">
        <w:rPr>
          <w:rFonts w:ascii="Arial" w:hAnsi="Arial" w:cs="Arial"/>
          <w:b/>
          <w:sz w:val="24"/>
          <w:szCs w:val="24"/>
        </w:rPr>
        <w:tab/>
      </w:r>
      <w:r w:rsidR="000D2A42" w:rsidRPr="00FD1CC0">
        <w:rPr>
          <w:rFonts w:ascii="Arial" w:hAnsi="Arial" w:cs="Arial"/>
          <w:b/>
          <w:sz w:val="24"/>
          <w:szCs w:val="24"/>
        </w:rPr>
        <w:t>MINARDI</w:t>
      </w:r>
      <w:r w:rsidR="000025B8" w:rsidRPr="00FD1CC0">
        <w:rPr>
          <w:rFonts w:ascii="Arial" w:hAnsi="Arial" w:cs="Arial"/>
          <w:b/>
          <w:sz w:val="24"/>
          <w:szCs w:val="24"/>
        </w:rPr>
        <w:tab/>
      </w:r>
      <w:r w:rsidR="000D2A42" w:rsidRPr="00FD1CC0">
        <w:rPr>
          <w:rFonts w:ascii="Arial" w:hAnsi="Arial" w:cs="Arial"/>
          <w:b/>
          <w:sz w:val="24"/>
          <w:szCs w:val="24"/>
        </w:rPr>
        <w:tab/>
      </w:r>
      <w:r w:rsidR="000D2A42" w:rsidRPr="00FD1CC0">
        <w:rPr>
          <w:rFonts w:ascii="Arial" w:hAnsi="Arial" w:cs="Arial"/>
          <w:b/>
          <w:sz w:val="24"/>
          <w:szCs w:val="24"/>
        </w:rPr>
        <w:tab/>
      </w:r>
      <w:r w:rsidR="00104606" w:rsidRPr="00814340">
        <w:rPr>
          <w:rFonts w:ascii="Arial" w:hAnsi="Arial" w:cs="Arial"/>
          <w:b/>
          <w:color w:val="FFFFFF" w:themeColor="background1"/>
          <w:sz w:val="24"/>
          <w:szCs w:val="24"/>
        </w:rPr>
        <w:t>NICHOLS</w:t>
      </w:r>
      <w:r w:rsidR="00104606" w:rsidRPr="00FD1CC0">
        <w:rPr>
          <w:rFonts w:ascii="Arial" w:hAnsi="Arial" w:cs="Arial"/>
          <w:b/>
          <w:sz w:val="24"/>
          <w:szCs w:val="24"/>
        </w:rPr>
        <w:tab/>
      </w:r>
      <w:r w:rsidR="00104606" w:rsidRPr="00FD1CC0">
        <w:rPr>
          <w:rFonts w:ascii="Arial" w:hAnsi="Arial" w:cs="Arial"/>
          <w:b/>
          <w:sz w:val="24"/>
          <w:szCs w:val="24"/>
        </w:rPr>
        <w:tab/>
      </w:r>
      <w:r w:rsidR="00104606" w:rsidRPr="00FD1CC0">
        <w:rPr>
          <w:rFonts w:ascii="Arial" w:hAnsi="Arial" w:cs="Arial"/>
          <w:b/>
          <w:sz w:val="24"/>
          <w:szCs w:val="24"/>
        </w:rPr>
        <w:tab/>
        <w:t>PERSINGER</w:t>
      </w:r>
      <w:r w:rsidRPr="00FD1CC0">
        <w:rPr>
          <w:rFonts w:ascii="Arial" w:hAnsi="Arial" w:cs="Arial"/>
          <w:b/>
          <w:sz w:val="24"/>
          <w:szCs w:val="24"/>
        </w:rPr>
        <w:tab/>
      </w:r>
      <w:r w:rsidRPr="00FD1CC0">
        <w:rPr>
          <w:rFonts w:ascii="Arial" w:hAnsi="Arial" w:cs="Arial"/>
          <w:b/>
          <w:sz w:val="24"/>
          <w:szCs w:val="24"/>
        </w:rPr>
        <w:tab/>
      </w:r>
      <w:r w:rsidRPr="00FD1CC0">
        <w:rPr>
          <w:rFonts w:ascii="Arial" w:hAnsi="Arial" w:cs="Arial"/>
          <w:b/>
          <w:sz w:val="24"/>
          <w:szCs w:val="24"/>
        </w:rPr>
        <w:tab/>
      </w:r>
      <w:r w:rsidR="00104606" w:rsidRPr="00FD1CC0">
        <w:rPr>
          <w:rFonts w:ascii="Arial" w:hAnsi="Arial" w:cs="Arial"/>
          <w:b/>
          <w:sz w:val="24"/>
          <w:szCs w:val="24"/>
        </w:rPr>
        <w:t>REISHMAN</w:t>
      </w:r>
      <w:r w:rsidR="00104606" w:rsidRPr="00FD1CC0">
        <w:rPr>
          <w:rFonts w:ascii="Arial" w:hAnsi="Arial" w:cs="Arial"/>
          <w:b/>
          <w:sz w:val="24"/>
          <w:szCs w:val="24"/>
        </w:rPr>
        <w:tab/>
      </w:r>
      <w:r w:rsidR="00104606" w:rsidRPr="00FD1CC0">
        <w:rPr>
          <w:rFonts w:ascii="Arial" w:hAnsi="Arial" w:cs="Arial"/>
          <w:b/>
          <w:sz w:val="24"/>
          <w:szCs w:val="24"/>
        </w:rPr>
        <w:tab/>
      </w:r>
      <w:r w:rsidR="00104606" w:rsidRPr="00FD1CC0">
        <w:rPr>
          <w:rFonts w:ascii="Arial" w:hAnsi="Arial" w:cs="Arial"/>
          <w:b/>
          <w:sz w:val="24"/>
          <w:szCs w:val="24"/>
        </w:rPr>
        <w:tab/>
        <w:t>RICHARDSON</w:t>
      </w:r>
      <w:r w:rsidR="00104606" w:rsidRPr="00FD1CC0">
        <w:rPr>
          <w:rFonts w:ascii="Arial" w:hAnsi="Arial" w:cs="Arial"/>
          <w:b/>
          <w:sz w:val="24"/>
          <w:szCs w:val="24"/>
        </w:rPr>
        <w:tab/>
      </w:r>
      <w:r w:rsidR="00104606" w:rsidRPr="00FD1CC0">
        <w:rPr>
          <w:rFonts w:ascii="Arial" w:hAnsi="Arial" w:cs="Arial"/>
          <w:b/>
          <w:sz w:val="24"/>
          <w:szCs w:val="24"/>
        </w:rPr>
        <w:tab/>
      </w:r>
      <w:r w:rsidR="000025B8" w:rsidRPr="00FD1CC0">
        <w:rPr>
          <w:rFonts w:ascii="Arial" w:hAnsi="Arial" w:cs="Arial"/>
          <w:b/>
          <w:sz w:val="24"/>
          <w:szCs w:val="24"/>
        </w:rPr>
        <w:tab/>
      </w:r>
      <w:r w:rsidR="000D2A42" w:rsidRPr="00814340">
        <w:rPr>
          <w:rFonts w:ascii="Arial" w:hAnsi="Arial" w:cs="Arial"/>
          <w:b/>
          <w:color w:val="FFFFFF" w:themeColor="background1"/>
          <w:sz w:val="24"/>
          <w:szCs w:val="24"/>
        </w:rPr>
        <w:t>RUSSELL</w:t>
      </w:r>
      <w:r w:rsidR="000025B8" w:rsidRPr="00814340">
        <w:rPr>
          <w:rFonts w:ascii="Arial" w:hAnsi="Arial" w:cs="Arial"/>
          <w:b/>
          <w:color w:val="FFFFFF" w:themeColor="background1"/>
          <w:sz w:val="24"/>
          <w:szCs w:val="24"/>
        </w:rPr>
        <w:tab/>
      </w:r>
      <w:r w:rsidR="000D2A42" w:rsidRPr="00814340">
        <w:rPr>
          <w:rFonts w:ascii="Arial" w:hAnsi="Arial" w:cs="Arial"/>
          <w:b/>
          <w:color w:val="FFFFFF" w:themeColor="background1"/>
          <w:sz w:val="24"/>
          <w:szCs w:val="24"/>
        </w:rPr>
        <w:tab/>
      </w:r>
      <w:r w:rsidR="000D2A42" w:rsidRPr="00814340">
        <w:rPr>
          <w:rFonts w:ascii="Arial" w:hAnsi="Arial" w:cs="Arial"/>
          <w:b/>
          <w:color w:val="FFFFFF" w:themeColor="background1"/>
          <w:sz w:val="24"/>
          <w:szCs w:val="24"/>
        </w:rPr>
        <w:tab/>
      </w:r>
      <w:r w:rsidR="006F492F" w:rsidRPr="00814340">
        <w:rPr>
          <w:rFonts w:ascii="Arial" w:hAnsi="Arial" w:cs="Arial"/>
          <w:b/>
          <w:color w:val="FFFFFF" w:themeColor="background1"/>
          <w:sz w:val="24"/>
          <w:szCs w:val="24"/>
        </w:rPr>
        <w:t>SALISBURY</w:t>
      </w:r>
      <w:r w:rsidR="006C2085" w:rsidRPr="00FD1CC0">
        <w:rPr>
          <w:rFonts w:ascii="Arial" w:hAnsi="Arial" w:cs="Arial"/>
          <w:b/>
          <w:sz w:val="24"/>
          <w:szCs w:val="24"/>
        </w:rPr>
        <w:tab/>
      </w:r>
      <w:r w:rsidR="006F492F" w:rsidRPr="00FD1CC0">
        <w:rPr>
          <w:rFonts w:ascii="Arial" w:hAnsi="Arial" w:cs="Arial"/>
          <w:b/>
          <w:sz w:val="24"/>
          <w:szCs w:val="24"/>
        </w:rPr>
        <w:tab/>
      </w:r>
      <w:r w:rsidR="006F492F" w:rsidRPr="00FD1CC0">
        <w:rPr>
          <w:rFonts w:ascii="Arial" w:hAnsi="Arial" w:cs="Arial"/>
          <w:b/>
          <w:sz w:val="24"/>
          <w:szCs w:val="24"/>
        </w:rPr>
        <w:tab/>
      </w:r>
      <w:r w:rsidR="00104606" w:rsidRPr="00FD1CC0">
        <w:rPr>
          <w:rFonts w:ascii="Arial" w:hAnsi="Arial" w:cs="Arial"/>
          <w:b/>
          <w:sz w:val="24"/>
          <w:szCs w:val="24"/>
        </w:rPr>
        <w:t>SHEETS</w:t>
      </w:r>
      <w:r w:rsidR="00104606" w:rsidRPr="00FD1CC0">
        <w:rPr>
          <w:rFonts w:ascii="Arial" w:hAnsi="Arial" w:cs="Arial"/>
          <w:b/>
          <w:sz w:val="24"/>
          <w:szCs w:val="24"/>
        </w:rPr>
        <w:tab/>
      </w:r>
      <w:r w:rsidR="00104606" w:rsidRPr="00FD1CC0">
        <w:rPr>
          <w:rFonts w:ascii="Arial" w:hAnsi="Arial" w:cs="Arial"/>
          <w:b/>
          <w:sz w:val="24"/>
          <w:szCs w:val="24"/>
        </w:rPr>
        <w:tab/>
      </w:r>
      <w:r w:rsidR="00104606" w:rsidRPr="00FD1CC0">
        <w:rPr>
          <w:rFonts w:ascii="Arial" w:hAnsi="Arial" w:cs="Arial"/>
          <w:b/>
          <w:sz w:val="24"/>
          <w:szCs w:val="24"/>
        </w:rPr>
        <w:tab/>
        <w:t>SMITH</w:t>
      </w:r>
      <w:r w:rsidR="00BE037E" w:rsidRPr="00FD1CC0">
        <w:rPr>
          <w:rFonts w:ascii="Arial" w:hAnsi="Arial" w:cs="Arial"/>
          <w:b/>
          <w:sz w:val="24"/>
          <w:szCs w:val="24"/>
        </w:rPr>
        <w:tab/>
      </w:r>
      <w:r w:rsidR="00BE037E" w:rsidRPr="00FD1CC0">
        <w:rPr>
          <w:rFonts w:ascii="Arial" w:hAnsi="Arial" w:cs="Arial"/>
          <w:b/>
          <w:sz w:val="24"/>
          <w:szCs w:val="24"/>
        </w:rPr>
        <w:tab/>
      </w:r>
      <w:r w:rsidR="00BE037E" w:rsidRPr="00FD1CC0">
        <w:rPr>
          <w:rFonts w:ascii="Arial" w:hAnsi="Arial" w:cs="Arial"/>
          <w:b/>
          <w:sz w:val="24"/>
          <w:szCs w:val="24"/>
        </w:rPr>
        <w:tab/>
      </w:r>
      <w:r w:rsidR="006F492F" w:rsidRPr="00FD1CC0">
        <w:rPr>
          <w:rFonts w:ascii="Arial" w:hAnsi="Arial" w:cs="Arial"/>
          <w:b/>
          <w:sz w:val="24"/>
          <w:szCs w:val="24"/>
        </w:rPr>
        <w:t>SNODGRASS</w:t>
      </w:r>
      <w:r w:rsidR="006C2085" w:rsidRPr="00FD1CC0">
        <w:rPr>
          <w:rFonts w:ascii="Arial" w:hAnsi="Arial" w:cs="Arial"/>
          <w:b/>
          <w:sz w:val="24"/>
          <w:szCs w:val="24"/>
        </w:rPr>
        <w:tab/>
      </w:r>
      <w:r w:rsidR="006C2085" w:rsidRPr="00FD1CC0">
        <w:rPr>
          <w:rFonts w:ascii="Arial" w:hAnsi="Arial" w:cs="Arial"/>
          <w:b/>
          <w:sz w:val="24"/>
          <w:szCs w:val="24"/>
        </w:rPr>
        <w:tab/>
      </w:r>
      <w:r w:rsidR="006F492F" w:rsidRPr="00FD1CC0">
        <w:rPr>
          <w:rFonts w:ascii="Arial" w:hAnsi="Arial" w:cs="Arial"/>
          <w:b/>
          <w:sz w:val="24"/>
          <w:szCs w:val="24"/>
        </w:rPr>
        <w:t>STAJDUHAR</w:t>
      </w:r>
      <w:r w:rsidR="007E0932" w:rsidRPr="00FD1CC0">
        <w:rPr>
          <w:rFonts w:ascii="Arial" w:hAnsi="Arial" w:cs="Arial"/>
          <w:b/>
          <w:sz w:val="24"/>
          <w:szCs w:val="24"/>
        </w:rPr>
        <w:tab/>
      </w:r>
      <w:r w:rsidR="007E0932" w:rsidRPr="00FD1CC0">
        <w:rPr>
          <w:rFonts w:ascii="Arial" w:hAnsi="Arial" w:cs="Arial"/>
          <w:b/>
          <w:sz w:val="24"/>
          <w:szCs w:val="24"/>
        </w:rPr>
        <w:tab/>
      </w:r>
      <w:r w:rsidR="006F492F" w:rsidRPr="00FD1CC0">
        <w:rPr>
          <w:rFonts w:ascii="Arial" w:hAnsi="Arial" w:cs="Arial"/>
          <w:b/>
          <w:sz w:val="24"/>
          <w:szCs w:val="24"/>
        </w:rPr>
        <w:tab/>
      </w:r>
      <w:r w:rsidR="00104606" w:rsidRPr="00FD1CC0">
        <w:rPr>
          <w:rFonts w:ascii="Arial" w:hAnsi="Arial" w:cs="Arial"/>
          <w:b/>
          <w:sz w:val="24"/>
          <w:szCs w:val="24"/>
        </w:rPr>
        <w:t>TALKINGTON</w:t>
      </w:r>
      <w:r w:rsidRPr="00FD1CC0">
        <w:rPr>
          <w:rFonts w:ascii="Arial" w:hAnsi="Arial" w:cs="Arial"/>
          <w:b/>
          <w:sz w:val="24"/>
          <w:szCs w:val="24"/>
        </w:rPr>
        <w:tab/>
      </w:r>
      <w:r w:rsidRPr="00FD1CC0">
        <w:rPr>
          <w:rFonts w:ascii="Arial" w:hAnsi="Arial" w:cs="Arial"/>
          <w:b/>
          <w:sz w:val="24"/>
          <w:szCs w:val="24"/>
        </w:rPr>
        <w:tab/>
      </w:r>
      <w:r w:rsidR="006F492F" w:rsidRPr="00FD1CC0">
        <w:rPr>
          <w:rFonts w:ascii="Arial" w:hAnsi="Arial" w:cs="Arial"/>
          <w:b/>
          <w:sz w:val="24"/>
          <w:szCs w:val="24"/>
        </w:rPr>
        <w:t>WARE</w:t>
      </w:r>
      <w:r w:rsidR="006C2085" w:rsidRPr="00FD1CC0">
        <w:rPr>
          <w:rFonts w:ascii="Arial" w:hAnsi="Arial" w:cs="Arial"/>
          <w:b/>
          <w:sz w:val="24"/>
          <w:szCs w:val="24"/>
        </w:rPr>
        <w:tab/>
      </w:r>
      <w:r w:rsidR="006F492F" w:rsidRPr="00FD1CC0">
        <w:rPr>
          <w:rFonts w:ascii="Arial" w:hAnsi="Arial" w:cs="Arial"/>
          <w:b/>
          <w:sz w:val="24"/>
          <w:szCs w:val="24"/>
        </w:rPr>
        <w:tab/>
      </w:r>
      <w:r w:rsidR="006F492F" w:rsidRPr="00FD1CC0">
        <w:rPr>
          <w:rFonts w:ascii="Arial" w:hAnsi="Arial" w:cs="Arial"/>
          <w:b/>
          <w:sz w:val="24"/>
          <w:szCs w:val="24"/>
        </w:rPr>
        <w:tab/>
      </w:r>
      <w:r w:rsidR="001F6370" w:rsidRPr="00FD1CC0">
        <w:rPr>
          <w:rFonts w:ascii="Arial" w:hAnsi="Arial" w:cs="Arial"/>
          <w:b/>
          <w:sz w:val="24"/>
          <w:szCs w:val="24"/>
        </w:rPr>
        <w:t>WHITE</w:t>
      </w:r>
    </w:p>
    <w:p w:rsidR="00104606" w:rsidRPr="00FD1CC0" w:rsidRDefault="00104606" w:rsidP="00104606">
      <w:pPr>
        <w:ind w:firstLine="720"/>
        <w:rPr>
          <w:rFonts w:ascii="Arial" w:hAnsi="Arial" w:cs="Arial"/>
          <w:b/>
          <w:sz w:val="24"/>
          <w:szCs w:val="24"/>
        </w:rPr>
      </w:pPr>
      <w:r w:rsidRPr="00FD1CC0">
        <w:rPr>
          <w:rFonts w:ascii="Arial" w:hAnsi="Arial" w:cs="Arial"/>
          <w:b/>
          <w:sz w:val="24"/>
          <w:szCs w:val="24"/>
        </w:rPr>
        <w:t>MAYOR JONES</w:t>
      </w:r>
    </w:p>
    <w:p w:rsidR="003E1F30" w:rsidRDefault="003E1F30" w:rsidP="00472C8D">
      <w:pPr>
        <w:rPr>
          <w:rFonts w:ascii="Arial" w:hAnsi="Arial" w:cs="Arial"/>
          <w:b/>
          <w:sz w:val="24"/>
          <w:szCs w:val="24"/>
        </w:rPr>
      </w:pPr>
    </w:p>
    <w:p w:rsidR="003F138F" w:rsidRDefault="003F138F" w:rsidP="00472C8D">
      <w:pPr>
        <w:rPr>
          <w:rFonts w:ascii="Arial" w:hAnsi="Arial" w:cs="Arial"/>
          <w:b/>
          <w:sz w:val="24"/>
          <w:szCs w:val="24"/>
        </w:rPr>
      </w:pPr>
    </w:p>
    <w:p w:rsidR="003F138F" w:rsidRDefault="003F138F" w:rsidP="00472C8D">
      <w:pPr>
        <w:rPr>
          <w:rFonts w:ascii="Arial" w:hAnsi="Arial" w:cs="Arial"/>
          <w:b/>
          <w:sz w:val="24"/>
          <w:szCs w:val="24"/>
        </w:rPr>
      </w:pPr>
    </w:p>
    <w:p w:rsidR="00EE01EE" w:rsidRPr="003F138F" w:rsidRDefault="003F138F" w:rsidP="00472C8D">
      <w:pPr>
        <w:rPr>
          <w:rFonts w:ascii="Arial" w:hAnsi="Arial" w:cs="Arial"/>
          <w:sz w:val="24"/>
          <w:szCs w:val="24"/>
        </w:rPr>
      </w:pPr>
      <w:r w:rsidRPr="003F138F">
        <w:rPr>
          <w:rFonts w:ascii="Arial" w:hAnsi="Arial" w:cs="Arial"/>
          <w:sz w:val="24"/>
          <w:szCs w:val="24"/>
        </w:rPr>
        <w:t>With twenty-</w:t>
      </w:r>
      <w:r w:rsidR="003D3383">
        <w:rPr>
          <w:rFonts w:ascii="Arial" w:hAnsi="Arial" w:cs="Arial"/>
          <w:sz w:val="24"/>
          <w:szCs w:val="24"/>
        </w:rPr>
        <w:t>three</w:t>
      </w:r>
      <w:r w:rsidR="00FD1CC0">
        <w:rPr>
          <w:rFonts w:ascii="Arial" w:hAnsi="Arial" w:cs="Arial"/>
          <w:sz w:val="24"/>
          <w:szCs w:val="24"/>
        </w:rPr>
        <w:t xml:space="preserve"> </w:t>
      </w:r>
      <w:r w:rsidRPr="003F138F">
        <w:rPr>
          <w:rFonts w:ascii="Arial" w:hAnsi="Arial" w:cs="Arial"/>
          <w:sz w:val="24"/>
          <w:szCs w:val="24"/>
        </w:rPr>
        <w:t>members being present</w:t>
      </w:r>
      <w:r w:rsidR="003E1F30" w:rsidRPr="003F138F">
        <w:rPr>
          <w:rFonts w:ascii="Arial" w:hAnsi="Arial" w:cs="Arial"/>
          <w:sz w:val="24"/>
          <w:szCs w:val="24"/>
        </w:rPr>
        <w:t xml:space="preserve">, </w:t>
      </w:r>
      <w:r w:rsidRPr="003F138F">
        <w:rPr>
          <w:rFonts w:ascii="Arial" w:hAnsi="Arial" w:cs="Arial"/>
          <w:sz w:val="24"/>
          <w:szCs w:val="24"/>
        </w:rPr>
        <w:t>the Mayor declared a quorum present</w:t>
      </w:r>
      <w:r w:rsidR="003E1F30" w:rsidRPr="003F138F">
        <w:rPr>
          <w:rFonts w:ascii="Arial" w:hAnsi="Arial" w:cs="Arial"/>
          <w:sz w:val="24"/>
          <w:szCs w:val="24"/>
        </w:rPr>
        <w:t>.</w:t>
      </w:r>
    </w:p>
    <w:p w:rsidR="00EE01EE" w:rsidRDefault="00EE01EE" w:rsidP="00472C8D">
      <w:pPr>
        <w:rPr>
          <w:rFonts w:ascii="Arial" w:hAnsi="Arial" w:cs="Arial"/>
          <w:b/>
          <w:sz w:val="24"/>
          <w:szCs w:val="24"/>
        </w:rPr>
      </w:pPr>
    </w:p>
    <w:p w:rsidR="003E1F30" w:rsidRDefault="00472C8D" w:rsidP="002A7D9D">
      <w:pPr>
        <w:rPr>
          <w:rFonts w:ascii="Arial" w:hAnsi="Arial" w:cs="Arial"/>
          <w:sz w:val="24"/>
          <w:szCs w:val="24"/>
        </w:rPr>
      </w:pPr>
      <w:r w:rsidRPr="003F138F">
        <w:rPr>
          <w:rFonts w:ascii="Arial" w:hAnsi="Arial" w:cs="Arial"/>
          <w:sz w:val="24"/>
          <w:szCs w:val="24"/>
        </w:rPr>
        <w:t>P</w:t>
      </w:r>
      <w:r w:rsidR="003F138F" w:rsidRPr="003F138F">
        <w:rPr>
          <w:rFonts w:ascii="Arial" w:hAnsi="Arial" w:cs="Arial"/>
          <w:sz w:val="24"/>
          <w:szCs w:val="24"/>
        </w:rPr>
        <w:t>ending the reading of</w:t>
      </w:r>
      <w:r w:rsidRPr="003F138F">
        <w:rPr>
          <w:rFonts w:ascii="Arial" w:hAnsi="Arial" w:cs="Arial"/>
          <w:sz w:val="24"/>
          <w:szCs w:val="24"/>
        </w:rPr>
        <w:t xml:space="preserve"> </w:t>
      </w:r>
      <w:r w:rsidR="003F138F" w:rsidRPr="003F138F">
        <w:rPr>
          <w:rFonts w:ascii="Arial" w:hAnsi="Arial" w:cs="Arial"/>
          <w:sz w:val="24"/>
          <w:szCs w:val="24"/>
        </w:rPr>
        <w:t>the Journal</w:t>
      </w:r>
      <w:r w:rsidRPr="003F138F">
        <w:rPr>
          <w:rFonts w:ascii="Arial" w:hAnsi="Arial" w:cs="Arial"/>
          <w:sz w:val="24"/>
          <w:szCs w:val="24"/>
        </w:rPr>
        <w:t xml:space="preserve"> </w:t>
      </w:r>
      <w:r w:rsidR="003F138F" w:rsidRPr="003F138F">
        <w:rPr>
          <w:rFonts w:ascii="Arial" w:hAnsi="Arial" w:cs="Arial"/>
          <w:sz w:val="24"/>
          <w:szCs w:val="24"/>
        </w:rPr>
        <w:t>of the previous meeting</w:t>
      </w:r>
      <w:r w:rsidRPr="003F138F">
        <w:rPr>
          <w:rFonts w:ascii="Arial" w:hAnsi="Arial" w:cs="Arial"/>
          <w:sz w:val="24"/>
          <w:szCs w:val="24"/>
        </w:rPr>
        <w:t xml:space="preserve">, </w:t>
      </w:r>
      <w:r w:rsidR="003F138F" w:rsidRPr="003F138F">
        <w:rPr>
          <w:rFonts w:ascii="Arial" w:hAnsi="Arial" w:cs="Arial"/>
          <w:sz w:val="24"/>
          <w:szCs w:val="24"/>
        </w:rPr>
        <w:t>the reading thereof</w:t>
      </w:r>
      <w:r w:rsidRPr="003F138F">
        <w:rPr>
          <w:rFonts w:ascii="Arial" w:hAnsi="Arial" w:cs="Arial"/>
          <w:sz w:val="24"/>
          <w:szCs w:val="24"/>
        </w:rPr>
        <w:t xml:space="preserve"> </w:t>
      </w:r>
      <w:r w:rsidR="003F138F" w:rsidRPr="003F138F">
        <w:rPr>
          <w:rFonts w:ascii="Arial" w:hAnsi="Arial" w:cs="Arial"/>
          <w:sz w:val="24"/>
          <w:szCs w:val="24"/>
        </w:rPr>
        <w:t>was dispensed with</w:t>
      </w:r>
      <w:r w:rsidRPr="003F138F">
        <w:rPr>
          <w:rFonts w:ascii="Arial" w:hAnsi="Arial" w:cs="Arial"/>
          <w:sz w:val="24"/>
          <w:szCs w:val="24"/>
        </w:rPr>
        <w:t xml:space="preserve"> </w:t>
      </w:r>
      <w:r w:rsidR="003F138F" w:rsidRPr="003F138F">
        <w:rPr>
          <w:rFonts w:ascii="Arial" w:hAnsi="Arial" w:cs="Arial"/>
          <w:sz w:val="24"/>
          <w:szCs w:val="24"/>
        </w:rPr>
        <w:t>and the same duly approved.</w:t>
      </w:r>
    </w:p>
    <w:p w:rsidR="003F138F" w:rsidRDefault="003F138F"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FD1CC0" w:rsidRDefault="00FD1CC0" w:rsidP="002A7D9D">
      <w:pPr>
        <w:rPr>
          <w:rFonts w:ascii="Arial" w:hAnsi="Arial" w:cs="Arial"/>
          <w:sz w:val="24"/>
          <w:szCs w:val="24"/>
        </w:rPr>
      </w:pPr>
    </w:p>
    <w:p w:rsidR="00B20566" w:rsidRDefault="00B20566" w:rsidP="002A7D9D">
      <w:pPr>
        <w:rPr>
          <w:rFonts w:ascii="Arial" w:hAnsi="Arial" w:cs="Arial"/>
          <w:sz w:val="24"/>
          <w:szCs w:val="24"/>
        </w:rPr>
      </w:pPr>
    </w:p>
    <w:p w:rsidR="00EB4BAE" w:rsidRDefault="00472C8D" w:rsidP="00CB795E">
      <w:pPr>
        <w:jc w:val="center"/>
        <w:rPr>
          <w:rFonts w:ascii="Arial" w:hAnsi="Arial" w:cs="Arial"/>
          <w:b/>
          <w:i/>
          <w:sz w:val="24"/>
          <w:szCs w:val="24"/>
        </w:rPr>
      </w:pPr>
      <w:r w:rsidRPr="00871941">
        <w:rPr>
          <w:rFonts w:ascii="Arial" w:hAnsi="Arial" w:cs="Arial"/>
          <w:b/>
          <w:i/>
          <w:sz w:val="24"/>
          <w:szCs w:val="24"/>
        </w:rPr>
        <w:t>PUBLIC SPEAKERS</w:t>
      </w:r>
    </w:p>
    <w:p w:rsidR="00CB795E" w:rsidRDefault="00D91486" w:rsidP="00CB795E">
      <w:pPr>
        <w:jc w:val="center"/>
        <w:rPr>
          <w:rFonts w:ascii="Arial" w:hAnsi="Arial" w:cs="Arial"/>
          <w:b/>
          <w:i/>
          <w:sz w:val="24"/>
          <w:szCs w:val="24"/>
        </w:rPr>
      </w:pPr>
      <w:r>
        <w:rPr>
          <w:noProof/>
        </w:rPr>
        <mc:AlternateContent>
          <mc:Choice Requires="wps">
            <w:drawing>
              <wp:anchor distT="0" distB="0" distL="114300" distR="114300" simplePos="0" relativeHeight="251682816" behindDoc="0" locked="0" layoutInCell="1" allowOverlap="1" wp14:anchorId="42253867" wp14:editId="28F1A0F6">
                <wp:simplePos x="0" y="0"/>
                <wp:positionH relativeFrom="column">
                  <wp:posOffset>2095500</wp:posOffset>
                </wp:positionH>
                <wp:positionV relativeFrom="paragraph">
                  <wp:posOffset>159223</wp:posOffset>
                </wp:positionV>
                <wp:extent cx="17754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65pt,12.55pt" to="304.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" strokecolor="windowText"/>
            </w:pict>
          </mc:Fallback>
        </mc:AlternateContent>
      </w:r>
    </w:p>
    <w:p w:rsidR="00EB4BAE" w:rsidRDefault="00EB4BAE" w:rsidP="002A7D9D">
      <w:pPr>
        <w:rPr>
          <w:rFonts w:ascii="Arial" w:hAnsi="Arial" w:cs="Arial"/>
          <w:b/>
          <w:i/>
          <w:sz w:val="24"/>
          <w:szCs w:val="24"/>
        </w:rPr>
      </w:pPr>
    </w:p>
    <w:p w:rsidR="00FD1CC0" w:rsidRDefault="00814340" w:rsidP="00083DB2">
      <w:pPr>
        <w:pStyle w:val="ListParagraph"/>
        <w:numPr>
          <w:ilvl w:val="0"/>
          <w:numId w:val="22"/>
        </w:numPr>
        <w:rPr>
          <w:rFonts w:ascii="Arial" w:hAnsi="Arial" w:cs="Arial"/>
          <w:sz w:val="24"/>
          <w:szCs w:val="24"/>
        </w:rPr>
      </w:pPr>
      <w:r>
        <w:rPr>
          <w:rFonts w:ascii="Arial" w:hAnsi="Arial" w:cs="Arial"/>
          <w:sz w:val="24"/>
          <w:szCs w:val="24"/>
        </w:rPr>
        <w:t>Delegate Nancy Guthrie – Grant Presentation</w:t>
      </w:r>
    </w:p>
    <w:p w:rsidR="00814340" w:rsidRDefault="00814340" w:rsidP="00083DB2">
      <w:pPr>
        <w:pStyle w:val="ListParagraph"/>
        <w:numPr>
          <w:ilvl w:val="0"/>
          <w:numId w:val="22"/>
        </w:numPr>
        <w:rPr>
          <w:rFonts w:ascii="Arial" w:hAnsi="Arial" w:cs="Arial"/>
          <w:sz w:val="24"/>
          <w:szCs w:val="24"/>
        </w:rPr>
      </w:pPr>
      <w:r>
        <w:rPr>
          <w:rFonts w:ascii="Arial" w:hAnsi="Arial" w:cs="Arial"/>
          <w:sz w:val="24"/>
          <w:szCs w:val="24"/>
        </w:rPr>
        <w:t>Carrie Bowe, Debby Weinstein, Kim Burton – Domestic Violence Awareness/YWCA</w:t>
      </w:r>
    </w:p>
    <w:p w:rsidR="00814340" w:rsidRDefault="00814340" w:rsidP="00083DB2">
      <w:pPr>
        <w:pStyle w:val="ListParagraph"/>
        <w:numPr>
          <w:ilvl w:val="0"/>
          <w:numId w:val="22"/>
        </w:numPr>
        <w:rPr>
          <w:rFonts w:ascii="Arial" w:hAnsi="Arial" w:cs="Arial"/>
          <w:sz w:val="24"/>
          <w:szCs w:val="24"/>
        </w:rPr>
      </w:pPr>
      <w:r>
        <w:rPr>
          <w:rFonts w:ascii="Arial" w:hAnsi="Arial" w:cs="Arial"/>
          <w:sz w:val="24"/>
          <w:szCs w:val="24"/>
        </w:rPr>
        <w:t>Debby Smith – Department of Corrections (Opted not to speak)</w:t>
      </w:r>
    </w:p>
    <w:p w:rsidR="00814340" w:rsidRDefault="00814340" w:rsidP="00083DB2">
      <w:pPr>
        <w:pStyle w:val="ListParagraph"/>
        <w:numPr>
          <w:ilvl w:val="0"/>
          <w:numId w:val="22"/>
        </w:numPr>
        <w:rPr>
          <w:rFonts w:ascii="Arial" w:hAnsi="Arial" w:cs="Arial"/>
          <w:sz w:val="24"/>
          <w:szCs w:val="24"/>
        </w:rPr>
      </w:pPr>
      <w:r>
        <w:rPr>
          <w:rFonts w:ascii="Arial" w:hAnsi="Arial" w:cs="Arial"/>
          <w:sz w:val="24"/>
          <w:szCs w:val="24"/>
        </w:rPr>
        <w:t xml:space="preserve">Bill </w:t>
      </w:r>
      <w:proofErr w:type="spellStart"/>
      <w:r>
        <w:rPr>
          <w:rFonts w:ascii="Arial" w:hAnsi="Arial" w:cs="Arial"/>
          <w:sz w:val="24"/>
          <w:szCs w:val="24"/>
        </w:rPr>
        <w:t>Hariston</w:t>
      </w:r>
      <w:proofErr w:type="spellEnd"/>
      <w:r>
        <w:rPr>
          <w:rFonts w:ascii="Arial" w:hAnsi="Arial" w:cs="Arial"/>
          <w:sz w:val="24"/>
          <w:szCs w:val="24"/>
        </w:rPr>
        <w:t xml:space="preserve"> – </w:t>
      </w:r>
      <w:proofErr w:type="spellStart"/>
      <w:r>
        <w:rPr>
          <w:rFonts w:ascii="Arial" w:hAnsi="Arial" w:cs="Arial"/>
          <w:sz w:val="24"/>
          <w:szCs w:val="24"/>
        </w:rPr>
        <w:t>EEFRC</w:t>
      </w:r>
      <w:proofErr w:type="spellEnd"/>
      <w:r>
        <w:rPr>
          <w:rFonts w:ascii="Arial" w:hAnsi="Arial" w:cs="Arial"/>
          <w:sz w:val="24"/>
          <w:szCs w:val="24"/>
        </w:rPr>
        <w:t>/Walk for Kids</w:t>
      </w:r>
    </w:p>
    <w:p w:rsidR="006F492F" w:rsidRDefault="00814340" w:rsidP="002A7D9D">
      <w:pPr>
        <w:pStyle w:val="ListParagraph"/>
        <w:numPr>
          <w:ilvl w:val="0"/>
          <w:numId w:val="22"/>
        </w:numPr>
        <w:rPr>
          <w:rFonts w:ascii="Arial" w:hAnsi="Arial" w:cs="Arial"/>
          <w:sz w:val="24"/>
          <w:szCs w:val="24"/>
        </w:rPr>
      </w:pPr>
      <w:r>
        <w:rPr>
          <w:rFonts w:ascii="Arial" w:hAnsi="Arial" w:cs="Arial"/>
          <w:sz w:val="24"/>
          <w:szCs w:val="24"/>
        </w:rPr>
        <w:t>Dan Vriendt, Mary Jean Davis – Imagine Charleston Comp Plan</w:t>
      </w:r>
    </w:p>
    <w:p w:rsidR="00D65A34" w:rsidRPr="00D65A34" w:rsidRDefault="00D65A34" w:rsidP="00D65A34">
      <w:pPr>
        <w:pStyle w:val="ListParagraph"/>
        <w:rPr>
          <w:rFonts w:ascii="Arial" w:hAnsi="Arial" w:cs="Arial"/>
          <w:sz w:val="24"/>
          <w:szCs w:val="24"/>
        </w:rPr>
      </w:pPr>
    </w:p>
    <w:p w:rsidR="00C76D65" w:rsidRDefault="00FD79CE" w:rsidP="00CB795E">
      <w:pPr>
        <w:jc w:val="center"/>
        <w:rPr>
          <w:rFonts w:ascii="Arial" w:hAnsi="Arial" w:cs="Arial"/>
          <w:b/>
          <w:i/>
          <w:sz w:val="24"/>
          <w:szCs w:val="24"/>
        </w:rPr>
      </w:pPr>
      <w:r w:rsidRPr="00871941">
        <w:rPr>
          <w:rFonts w:ascii="Arial" w:hAnsi="Arial" w:cs="Arial"/>
          <w:b/>
          <w:i/>
          <w:sz w:val="24"/>
          <w:szCs w:val="24"/>
        </w:rPr>
        <w:t>CLAIMS</w:t>
      </w:r>
    </w:p>
    <w:p w:rsidR="00CB795E" w:rsidRDefault="00EF0D0C" w:rsidP="00CB795E">
      <w:pPr>
        <w:jc w:val="center"/>
        <w:rPr>
          <w:rFonts w:ascii="Arial" w:hAnsi="Arial" w:cs="Arial"/>
          <w:b/>
          <w:i/>
          <w:sz w:val="24"/>
          <w:szCs w:val="24"/>
        </w:rPr>
      </w:pPr>
      <w:r>
        <w:rPr>
          <w:noProof/>
        </w:rPr>
        <mc:AlternateContent>
          <mc:Choice Requires="wps">
            <w:drawing>
              <wp:anchor distT="0" distB="0" distL="114300" distR="114300" simplePos="0" relativeHeight="251680768" behindDoc="0" locked="0" layoutInCell="1" allowOverlap="1" wp14:anchorId="3BAE9A1B" wp14:editId="345AD600">
                <wp:simplePos x="0" y="0"/>
                <wp:positionH relativeFrom="column">
                  <wp:posOffset>2126615</wp:posOffset>
                </wp:positionH>
                <wp:positionV relativeFrom="paragraph">
                  <wp:posOffset>75727</wp:posOffset>
                </wp:positionV>
                <wp:extent cx="1775460" cy="0"/>
                <wp:effectExtent l="0" t="0" r="15240" b="19050"/>
                <wp:wrapNone/>
                <wp:docPr id="14" name="Straight Connector 14"/>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4"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67.45pt,5.95pt" to="307.2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" strokecolor="windowText"/>
            </w:pict>
          </mc:Fallback>
        </mc:AlternateContent>
      </w:r>
    </w:p>
    <w:p w:rsidR="00814340" w:rsidRPr="00814340" w:rsidRDefault="00814340" w:rsidP="00814340">
      <w:pPr>
        <w:pStyle w:val="ListParagraph"/>
        <w:numPr>
          <w:ilvl w:val="0"/>
          <w:numId w:val="25"/>
        </w:numPr>
        <w:rPr>
          <w:rFonts w:ascii="Arial" w:hAnsi="Arial" w:cs="Arial"/>
          <w:sz w:val="24"/>
          <w:szCs w:val="24"/>
        </w:rPr>
      </w:pPr>
      <w:r w:rsidRPr="00814340">
        <w:rPr>
          <w:rFonts w:ascii="Arial" w:hAnsi="Arial" w:cs="Arial"/>
          <w:sz w:val="24"/>
          <w:szCs w:val="24"/>
        </w:rPr>
        <w:t>A claim of Charles E. Carpenter, 306 21</w:t>
      </w:r>
      <w:r w:rsidRPr="00814340">
        <w:rPr>
          <w:rFonts w:ascii="Arial" w:hAnsi="Arial" w:cs="Arial"/>
          <w:sz w:val="24"/>
          <w:szCs w:val="24"/>
          <w:vertAlign w:val="superscript"/>
        </w:rPr>
        <w:t>st</w:t>
      </w:r>
      <w:r w:rsidRPr="00814340">
        <w:rPr>
          <w:rFonts w:ascii="Arial" w:hAnsi="Arial" w:cs="Arial"/>
          <w:sz w:val="24"/>
          <w:szCs w:val="24"/>
        </w:rPr>
        <w:t xml:space="preserve"> Street, Charleston, WV; alleges damage to vehicle.</w:t>
      </w:r>
    </w:p>
    <w:p w:rsidR="00814340" w:rsidRPr="00814340" w:rsidRDefault="00814340" w:rsidP="00D65A34">
      <w:pPr>
        <w:pStyle w:val="ListParagraph"/>
        <w:rPr>
          <w:rFonts w:ascii="Arial" w:hAnsi="Arial" w:cs="Arial"/>
          <w:i/>
          <w:sz w:val="24"/>
          <w:szCs w:val="24"/>
        </w:rPr>
      </w:pPr>
      <w:r w:rsidRPr="00814340">
        <w:rPr>
          <w:rFonts w:ascii="Arial" w:hAnsi="Arial" w:cs="Arial"/>
          <w:i/>
          <w:sz w:val="24"/>
          <w:szCs w:val="24"/>
        </w:rPr>
        <w:t>Referred to City Solicitor</w:t>
      </w:r>
    </w:p>
    <w:p w:rsidR="00814340" w:rsidRPr="00814340" w:rsidRDefault="00814340" w:rsidP="00814340">
      <w:pPr>
        <w:pStyle w:val="ListParagraph"/>
        <w:numPr>
          <w:ilvl w:val="0"/>
          <w:numId w:val="25"/>
        </w:numPr>
        <w:rPr>
          <w:rFonts w:ascii="Arial" w:hAnsi="Arial" w:cs="Arial"/>
          <w:sz w:val="24"/>
          <w:szCs w:val="24"/>
        </w:rPr>
      </w:pPr>
      <w:r w:rsidRPr="00814340">
        <w:rPr>
          <w:rFonts w:ascii="Arial" w:hAnsi="Arial" w:cs="Arial"/>
          <w:sz w:val="24"/>
          <w:szCs w:val="24"/>
        </w:rPr>
        <w:t>A claim of Freddy N. Caruthers 219 Riverside Drive, St. Albans, WV; alleges damage to vehicle.</w:t>
      </w:r>
    </w:p>
    <w:p w:rsidR="00814340" w:rsidRPr="00814340" w:rsidRDefault="00814340" w:rsidP="00D65A34">
      <w:pPr>
        <w:pStyle w:val="ListParagraph"/>
        <w:rPr>
          <w:rFonts w:ascii="Arial" w:hAnsi="Arial" w:cs="Arial"/>
          <w:i/>
          <w:sz w:val="24"/>
          <w:szCs w:val="24"/>
        </w:rPr>
      </w:pPr>
      <w:r w:rsidRPr="00814340">
        <w:rPr>
          <w:rFonts w:ascii="Arial" w:hAnsi="Arial" w:cs="Arial"/>
          <w:i/>
          <w:sz w:val="24"/>
          <w:szCs w:val="24"/>
        </w:rPr>
        <w:t>Referred to City Solicitor</w:t>
      </w:r>
    </w:p>
    <w:p w:rsidR="00814340" w:rsidRPr="00814340" w:rsidRDefault="00814340" w:rsidP="00814340">
      <w:pPr>
        <w:pStyle w:val="ListParagraph"/>
        <w:numPr>
          <w:ilvl w:val="0"/>
          <w:numId w:val="25"/>
        </w:numPr>
        <w:rPr>
          <w:rFonts w:ascii="Arial" w:hAnsi="Arial" w:cs="Arial"/>
          <w:sz w:val="24"/>
          <w:szCs w:val="24"/>
        </w:rPr>
      </w:pPr>
      <w:r w:rsidRPr="00814340">
        <w:rPr>
          <w:rFonts w:ascii="Arial" w:hAnsi="Arial" w:cs="Arial"/>
          <w:sz w:val="24"/>
          <w:szCs w:val="24"/>
        </w:rPr>
        <w:t>A claim of Deborah</w:t>
      </w:r>
      <w:r>
        <w:rPr>
          <w:rFonts w:ascii="Arial" w:hAnsi="Arial" w:cs="Arial"/>
          <w:sz w:val="24"/>
          <w:szCs w:val="24"/>
        </w:rPr>
        <w:t xml:space="preserve"> </w:t>
      </w:r>
      <w:proofErr w:type="spellStart"/>
      <w:r>
        <w:rPr>
          <w:rFonts w:ascii="Arial" w:hAnsi="Arial" w:cs="Arial"/>
          <w:sz w:val="24"/>
          <w:szCs w:val="24"/>
        </w:rPr>
        <w:t>Mudd</w:t>
      </w:r>
      <w:proofErr w:type="spellEnd"/>
      <w:r>
        <w:rPr>
          <w:rFonts w:ascii="Arial" w:hAnsi="Arial" w:cs="Arial"/>
          <w:sz w:val="24"/>
          <w:szCs w:val="24"/>
        </w:rPr>
        <w:t>, 4102 Washington Ave., SE</w:t>
      </w:r>
      <w:r w:rsidRPr="00814340">
        <w:rPr>
          <w:rFonts w:ascii="Arial" w:hAnsi="Arial" w:cs="Arial"/>
          <w:sz w:val="24"/>
          <w:szCs w:val="24"/>
        </w:rPr>
        <w:t>, Charleston, WV</w:t>
      </w:r>
      <w:r>
        <w:rPr>
          <w:rFonts w:ascii="Arial" w:hAnsi="Arial" w:cs="Arial"/>
          <w:sz w:val="24"/>
          <w:szCs w:val="24"/>
        </w:rPr>
        <w:t>; alleges damage to vehicle</w:t>
      </w:r>
    </w:p>
    <w:p w:rsidR="00814340" w:rsidRPr="001772FA" w:rsidRDefault="00814340" w:rsidP="001772FA">
      <w:pPr>
        <w:pStyle w:val="ListParagraph"/>
        <w:rPr>
          <w:rFonts w:ascii="Arial" w:hAnsi="Arial" w:cs="Arial"/>
          <w:i/>
          <w:sz w:val="24"/>
          <w:szCs w:val="24"/>
        </w:rPr>
      </w:pPr>
      <w:r w:rsidRPr="00814340">
        <w:rPr>
          <w:rFonts w:ascii="Arial" w:hAnsi="Arial" w:cs="Arial"/>
          <w:i/>
          <w:sz w:val="24"/>
          <w:szCs w:val="24"/>
        </w:rPr>
        <w:t>Referred to City Solicitor</w:t>
      </w:r>
    </w:p>
    <w:p w:rsidR="00814340" w:rsidRPr="00D65A34" w:rsidRDefault="00D65A34" w:rsidP="00D65A34">
      <w:pPr>
        <w:pStyle w:val="ListParagraph"/>
        <w:ind w:left="0"/>
        <w:jc w:val="center"/>
        <w:rPr>
          <w:rFonts w:ascii="Arial" w:hAnsi="Arial" w:cs="Arial"/>
          <w:b/>
          <w:i/>
          <w:sz w:val="24"/>
          <w:szCs w:val="24"/>
        </w:rPr>
      </w:pPr>
      <w:r>
        <w:rPr>
          <w:noProof/>
        </w:rPr>
        <mc:AlternateContent>
          <mc:Choice Requires="wps">
            <w:drawing>
              <wp:anchor distT="0" distB="0" distL="114300" distR="114300" simplePos="0" relativeHeight="251686912" behindDoc="0" locked="0" layoutInCell="1" allowOverlap="1" wp14:anchorId="52A1689C" wp14:editId="1537024A">
                <wp:simplePos x="0" y="0"/>
                <wp:positionH relativeFrom="column">
                  <wp:posOffset>2116928</wp:posOffset>
                </wp:positionH>
                <wp:positionV relativeFrom="paragraph">
                  <wp:posOffset>324485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0"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66.7pt,25.55pt" to="306.5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" strokecolor="windowText"/>
            </w:pict>
          </mc:Fallback>
        </mc:AlternateContent>
      </w:r>
      <w:r w:rsidRPr="00D65A34">
        <w:rPr>
          <w:rFonts w:ascii="Arial" w:hAnsi="Arial" w:cs="Arial"/>
          <w:b/>
          <w:i/>
          <w:sz w:val="24"/>
          <w:szCs w:val="24"/>
        </w:rPr>
        <w:t>PUBLIC HEARING</w:t>
      </w:r>
    </w:p>
    <w:p w:rsidR="00476C2C" w:rsidRPr="00D65A34" w:rsidRDefault="00476C2C" w:rsidP="006F492F">
      <w:pPr>
        <w:widowControl/>
        <w:autoSpaceDE/>
        <w:autoSpaceDN/>
        <w:adjustRightInd/>
        <w:rPr>
          <w:rFonts w:ascii="Arial" w:hAnsi="Arial" w:cs="Arial"/>
          <w:sz w:val="24"/>
          <w:szCs w:val="24"/>
        </w:rPr>
      </w:pPr>
    </w:p>
    <w:p w:rsidR="00D65A34" w:rsidRPr="00D65A34" w:rsidRDefault="00D65A34" w:rsidP="00D65A34">
      <w:pPr>
        <w:pStyle w:val="ListParagraph"/>
        <w:numPr>
          <w:ilvl w:val="0"/>
          <w:numId w:val="26"/>
        </w:numPr>
        <w:jc w:val="both"/>
        <w:rPr>
          <w:rFonts w:ascii="Arial" w:hAnsi="Arial" w:cs="Arial"/>
          <w:bCs/>
          <w:sz w:val="24"/>
          <w:szCs w:val="24"/>
        </w:rPr>
      </w:pPr>
      <w:r w:rsidRPr="00D65A34">
        <w:rPr>
          <w:rFonts w:ascii="Arial" w:hAnsi="Arial" w:cs="Arial"/>
          <w:b/>
          <w:bCs/>
          <w:sz w:val="24"/>
          <w:szCs w:val="24"/>
          <w:u w:val="single"/>
        </w:rPr>
        <w:t>Bill</w:t>
      </w:r>
      <w:r w:rsidR="003D3383">
        <w:rPr>
          <w:rFonts w:ascii="Arial" w:hAnsi="Arial" w:cs="Arial"/>
          <w:b/>
          <w:bCs/>
          <w:sz w:val="24"/>
          <w:szCs w:val="24"/>
          <w:u w:val="single"/>
        </w:rPr>
        <w:t xml:space="preserve"> No. </w:t>
      </w:r>
      <w:r w:rsidRPr="00D65A34">
        <w:rPr>
          <w:rFonts w:ascii="Arial" w:hAnsi="Arial" w:cs="Arial"/>
          <w:b/>
          <w:bCs/>
          <w:sz w:val="24"/>
          <w:szCs w:val="24"/>
          <w:u w:val="single"/>
        </w:rPr>
        <w:t>7597</w:t>
      </w:r>
      <w:r w:rsidRPr="00D65A34">
        <w:rPr>
          <w:rFonts w:ascii="Arial" w:hAnsi="Arial" w:cs="Arial"/>
          <w:b/>
          <w:bCs/>
          <w:sz w:val="24"/>
          <w:szCs w:val="24"/>
        </w:rPr>
        <w:t>:</w:t>
      </w:r>
      <w:r>
        <w:rPr>
          <w:rFonts w:ascii="Arial" w:hAnsi="Arial" w:cs="Arial"/>
          <w:bCs/>
          <w:sz w:val="24"/>
          <w:szCs w:val="24"/>
        </w:rPr>
        <w:t xml:space="preserve"> </w:t>
      </w:r>
      <w:r w:rsidRPr="00D65A34">
        <w:rPr>
          <w:rFonts w:ascii="Arial" w:hAnsi="Arial" w:cs="Arial"/>
          <w:bCs/>
          <w:sz w:val="24"/>
          <w:szCs w:val="24"/>
        </w:rPr>
        <w:t xml:space="preserve">An Ordinance amending the Charter of the City of Charleston Section 9 – Boundaries of voting precincts; registration books; registering voters; transfer from one precinct to another; duties of county court, Section 9-a – Special registrars; compensation of county court and clerk; delivery of registration books to city clerk; return to clerk of county court, Section 11 – when county and city voting precincts to be the same; how elections to be held, Section 14 – Same—Qualifications; Vacancies, </w:t>
      </w:r>
      <w:r w:rsidRPr="00D65A34">
        <w:rPr>
          <w:rFonts w:ascii="Arial" w:hAnsi="Arial" w:cs="Arial"/>
          <w:sz w:val="24"/>
          <w:szCs w:val="24"/>
          <w:bdr w:val="none" w:sz="0" w:space="0" w:color="auto" w:frame="1"/>
        </w:rPr>
        <w:t xml:space="preserve">Section 24 – Oath of Officers; how and within what time officers must qualify; failure to qualify vacates office </w:t>
      </w:r>
      <w:r w:rsidRPr="00D65A34">
        <w:rPr>
          <w:rFonts w:ascii="Arial" w:hAnsi="Arial" w:cs="Arial"/>
          <w:bCs/>
          <w:sz w:val="24"/>
          <w:szCs w:val="24"/>
        </w:rPr>
        <w:t>and Section 35 – Election and term of office of elective officers; salary of mayor; appointments by mayor; term of appointive officers; duties of mayor and city solicitor; salary of solicitor; fees, revising the election cycle for the City of Charleston elections.</w:t>
      </w:r>
    </w:p>
    <w:p w:rsidR="00D65A34" w:rsidRDefault="00D65A34" w:rsidP="00D65A34">
      <w:pPr>
        <w:ind w:left="360"/>
        <w:rPr>
          <w:rFonts w:ascii="Arial" w:hAnsi="Arial" w:cs="Arial"/>
          <w:i/>
          <w:sz w:val="24"/>
          <w:szCs w:val="24"/>
        </w:rPr>
      </w:pPr>
      <w:r w:rsidRPr="00D65A34">
        <w:rPr>
          <w:rFonts w:ascii="Arial" w:hAnsi="Arial" w:cs="Arial"/>
          <w:i/>
          <w:sz w:val="24"/>
          <w:szCs w:val="24"/>
        </w:rPr>
        <w:t>No one from the public spoke regarding Bill No. 7597.  The Honorable Mayor declared the Public Hearing closed.</w:t>
      </w:r>
    </w:p>
    <w:p w:rsidR="003D3383" w:rsidRPr="003D3383" w:rsidRDefault="003D3383" w:rsidP="003D3383">
      <w:pPr>
        <w:pStyle w:val="ListParagraph"/>
        <w:numPr>
          <w:ilvl w:val="0"/>
          <w:numId w:val="26"/>
        </w:numPr>
        <w:rPr>
          <w:rFonts w:ascii="Arial" w:hAnsi="Arial" w:cs="Arial"/>
          <w:sz w:val="24"/>
          <w:szCs w:val="24"/>
        </w:rPr>
      </w:pPr>
      <w:r w:rsidRPr="003D3383">
        <w:rPr>
          <w:rFonts w:ascii="Arial" w:hAnsi="Arial" w:cs="Arial"/>
          <w:b/>
          <w:sz w:val="24"/>
          <w:szCs w:val="24"/>
          <w:u w:val="single"/>
        </w:rPr>
        <w:lastRenderedPageBreak/>
        <w:t>Bill No. 7591</w:t>
      </w:r>
      <w:r w:rsidRPr="003D3383">
        <w:rPr>
          <w:rFonts w:ascii="Arial" w:hAnsi="Arial" w:cs="Arial"/>
          <w:sz w:val="24"/>
          <w:szCs w:val="24"/>
        </w:rPr>
        <w:t xml:space="preserve">: </w:t>
      </w:r>
      <w:r w:rsidRPr="003D3383">
        <w:rPr>
          <w:rFonts w:ascii="Arial" w:hAnsi="Arial" w:cs="Arial"/>
          <w:sz w:val="24"/>
          <w:szCs w:val="24"/>
        </w:rPr>
        <w:t>A Bill adopting a comprehensive plan and downtown redevelopment plan for the City of Charleston, West Virginia, pursuant to Chapter 8A, Article 3, of the West Virginia Code titled “Imagine Charleston: Comprehensive Plan” and “Imagine Charleston: Downtown Redevelopment Plan”. Said plans are to guide the city to accomplish a coordinated and compatible development of land and improvements within its territorial jurisdiction, in accordance with present and future needs and resources.</w:t>
      </w:r>
    </w:p>
    <w:p w:rsidR="003D3383" w:rsidRDefault="003D3383" w:rsidP="003D3383">
      <w:pPr>
        <w:ind w:left="360"/>
        <w:rPr>
          <w:rFonts w:ascii="Arial" w:hAnsi="Arial" w:cs="Arial"/>
          <w:i/>
          <w:sz w:val="24"/>
          <w:szCs w:val="24"/>
        </w:rPr>
      </w:pPr>
      <w:r w:rsidRPr="003D3383">
        <w:rPr>
          <w:rFonts w:ascii="Arial" w:hAnsi="Arial" w:cs="Arial"/>
          <w:i/>
          <w:sz w:val="24"/>
          <w:szCs w:val="24"/>
        </w:rPr>
        <w:t>No one from the publ</w:t>
      </w:r>
      <w:r w:rsidR="00066B85">
        <w:rPr>
          <w:rFonts w:ascii="Arial" w:hAnsi="Arial" w:cs="Arial"/>
          <w:i/>
          <w:sz w:val="24"/>
          <w:szCs w:val="24"/>
        </w:rPr>
        <w:t>ic spoke regarding Bill No. 7591</w:t>
      </w:r>
      <w:r w:rsidRPr="003D3383">
        <w:rPr>
          <w:rFonts w:ascii="Arial" w:hAnsi="Arial" w:cs="Arial"/>
          <w:i/>
          <w:sz w:val="24"/>
          <w:szCs w:val="24"/>
        </w:rPr>
        <w:t>.  The Honorable Mayor declared the Public Hearing closed.</w:t>
      </w:r>
    </w:p>
    <w:p w:rsidR="00066B85" w:rsidRDefault="00066B85" w:rsidP="003D3383">
      <w:pPr>
        <w:ind w:left="360"/>
        <w:rPr>
          <w:rFonts w:ascii="Arial" w:hAnsi="Arial" w:cs="Arial"/>
          <w:i/>
          <w:sz w:val="24"/>
          <w:szCs w:val="24"/>
        </w:rPr>
      </w:pPr>
    </w:p>
    <w:p w:rsidR="00066B85" w:rsidRPr="00066B85" w:rsidRDefault="00066B85" w:rsidP="00066B85">
      <w:pPr>
        <w:ind w:left="90"/>
        <w:jc w:val="center"/>
        <w:rPr>
          <w:rFonts w:ascii="Arial" w:hAnsi="Arial" w:cs="Arial"/>
          <w:b/>
          <w:i/>
          <w:sz w:val="24"/>
          <w:szCs w:val="24"/>
        </w:rPr>
      </w:pPr>
      <w:r w:rsidRPr="00066B85">
        <w:rPr>
          <w:rFonts w:ascii="Arial" w:hAnsi="Arial" w:cs="Arial"/>
          <w:b/>
          <w:i/>
          <w:sz w:val="24"/>
          <w:szCs w:val="24"/>
        </w:rPr>
        <w:t>MISCELLANEOUS BUSINESS</w:t>
      </w:r>
    </w:p>
    <w:p w:rsidR="00D65A34" w:rsidRDefault="00066B85" w:rsidP="006F492F">
      <w:pPr>
        <w:widowControl/>
        <w:autoSpaceDE/>
        <w:autoSpaceDN/>
        <w:adjustRightInd/>
        <w:rPr>
          <w:rFonts w:ascii="Arial" w:hAnsi="Arial" w:cs="Arial"/>
          <w:sz w:val="24"/>
          <w:szCs w:val="24"/>
        </w:rPr>
      </w:pPr>
      <w:r>
        <w:rPr>
          <w:noProof/>
        </w:rPr>
        <mc:AlternateContent>
          <mc:Choice Requires="wps">
            <w:drawing>
              <wp:anchor distT="0" distB="0" distL="114300" distR="114300" simplePos="0" relativeHeight="251688960" behindDoc="0" locked="0" layoutInCell="1" allowOverlap="1" wp14:anchorId="53345C9F" wp14:editId="1AD234F4">
                <wp:simplePos x="0" y="0"/>
                <wp:positionH relativeFrom="column">
                  <wp:posOffset>2106295</wp:posOffset>
                </wp:positionH>
                <wp:positionV relativeFrom="paragraph">
                  <wp:posOffset>135728</wp:posOffset>
                </wp:positionV>
                <wp:extent cx="177546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7"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65.85pt,10.7pt" to="305.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" strokecolor="windowText"/>
            </w:pict>
          </mc:Fallback>
        </mc:AlternateContent>
      </w:r>
    </w:p>
    <w:p w:rsidR="00921C07" w:rsidRDefault="00921C07" w:rsidP="00921C07">
      <w:pPr>
        <w:pStyle w:val="ListParagraph"/>
        <w:rPr>
          <w:rFonts w:ascii="Arial" w:hAnsi="Arial" w:cs="Arial"/>
          <w:sz w:val="24"/>
          <w:szCs w:val="24"/>
        </w:rPr>
      </w:pPr>
    </w:p>
    <w:p w:rsidR="00066B85" w:rsidRPr="00066B85" w:rsidRDefault="00066B85" w:rsidP="00066B85">
      <w:pPr>
        <w:pStyle w:val="ListParagraph"/>
        <w:numPr>
          <w:ilvl w:val="0"/>
          <w:numId w:val="27"/>
        </w:numPr>
        <w:rPr>
          <w:rFonts w:ascii="Arial" w:hAnsi="Arial" w:cs="Arial"/>
          <w:sz w:val="24"/>
          <w:szCs w:val="24"/>
        </w:rPr>
      </w:pPr>
      <w:r w:rsidRPr="00066B85">
        <w:rPr>
          <w:rFonts w:ascii="Arial" w:hAnsi="Arial" w:cs="Arial"/>
          <w:sz w:val="24"/>
          <w:szCs w:val="24"/>
        </w:rPr>
        <w:t xml:space="preserve">A Certificate of Recognition was given to Debbi Cobb in recognition of </w:t>
      </w:r>
      <w:r w:rsidR="00921C07">
        <w:rPr>
          <w:rFonts w:ascii="Arial" w:hAnsi="Arial" w:cs="Arial"/>
          <w:sz w:val="24"/>
          <w:szCs w:val="24"/>
        </w:rPr>
        <w:t>her</w:t>
      </w:r>
      <w:r w:rsidRPr="00066B85">
        <w:rPr>
          <w:rFonts w:ascii="Arial" w:hAnsi="Arial" w:cs="Arial"/>
          <w:sz w:val="24"/>
          <w:szCs w:val="24"/>
        </w:rPr>
        <w:t xml:space="preserve"> efforts to clean up and improve the street garden at the intersection of Circle, Laurel and Locust Roads.</w:t>
      </w:r>
    </w:p>
    <w:p w:rsidR="00066B85" w:rsidRDefault="00066B85" w:rsidP="00476C2C">
      <w:pPr>
        <w:widowControl/>
        <w:autoSpaceDE/>
        <w:autoSpaceDN/>
        <w:adjustRightInd/>
        <w:jc w:val="center"/>
        <w:rPr>
          <w:rFonts w:ascii="Arial" w:hAnsi="Arial" w:cs="Arial"/>
          <w:b/>
          <w:i/>
          <w:sz w:val="24"/>
          <w:szCs w:val="24"/>
        </w:rPr>
      </w:pPr>
    </w:p>
    <w:p w:rsidR="00476C2C" w:rsidRPr="00CB795E" w:rsidRDefault="00476C2C" w:rsidP="00476C2C">
      <w:pPr>
        <w:widowControl/>
        <w:autoSpaceDE/>
        <w:autoSpaceDN/>
        <w:adjustRightInd/>
        <w:jc w:val="center"/>
        <w:rPr>
          <w:rFonts w:ascii="Arial" w:hAnsi="Arial" w:cs="Arial"/>
          <w:b/>
          <w:i/>
          <w:sz w:val="24"/>
          <w:szCs w:val="24"/>
        </w:rPr>
      </w:pPr>
      <w:r w:rsidRPr="00CB795E">
        <w:rPr>
          <w:rFonts w:ascii="Arial" w:hAnsi="Arial" w:cs="Arial"/>
          <w:b/>
          <w:i/>
          <w:sz w:val="24"/>
          <w:szCs w:val="24"/>
        </w:rPr>
        <w:t>REPORTS OF COMMITTEES</w:t>
      </w:r>
    </w:p>
    <w:p w:rsidR="00814340" w:rsidRPr="00921C07" w:rsidRDefault="00CB795E" w:rsidP="000C29C7">
      <w:pPr>
        <w:jc w:val="both"/>
      </w:pPr>
      <w:r>
        <w:rPr>
          <w:noProof/>
        </w:rPr>
        <mc:AlternateContent>
          <mc:Choice Requires="wps">
            <w:drawing>
              <wp:anchor distT="0" distB="0" distL="114300" distR="114300" simplePos="0" relativeHeight="251664384" behindDoc="0" locked="0" layoutInCell="1" allowOverlap="1" wp14:anchorId="089B26CD" wp14:editId="432C3FF1">
                <wp:simplePos x="0" y="0"/>
                <wp:positionH relativeFrom="column">
                  <wp:posOffset>2094613</wp:posOffset>
                </wp:positionH>
                <wp:positionV relativeFrom="paragraph">
                  <wp:posOffset>119085</wp:posOffset>
                </wp:positionV>
                <wp:extent cx="1775637"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6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4.95pt,9.4pt" to="304.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" strokecolor="black [3213]"/>
            </w:pict>
          </mc:Fallback>
        </mc:AlternateContent>
      </w:r>
    </w:p>
    <w:p w:rsidR="00814340" w:rsidRPr="000C29C7" w:rsidRDefault="00814340" w:rsidP="000C29C7">
      <w:pPr>
        <w:jc w:val="both"/>
        <w:rPr>
          <w:rFonts w:ascii="Arial" w:hAnsi="Arial" w:cs="Arial"/>
          <w:b/>
          <w:i/>
          <w:sz w:val="24"/>
          <w:szCs w:val="24"/>
        </w:rPr>
      </w:pPr>
    </w:p>
    <w:p w:rsidR="000C29C7" w:rsidRDefault="00CB795E" w:rsidP="00814340">
      <w:pPr>
        <w:rPr>
          <w:rFonts w:ascii="Arial" w:hAnsi="Arial" w:cs="Arial"/>
          <w:b/>
          <w:sz w:val="24"/>
          <w:szCs w:val="24"/>
        </w:rPr>
      </w:pPr>
      <w:r w:rsidRPr="00CB795E">
        <w:rPr>
          <w:rFonts w:ascii="Arial" w:hAnsi="Arial" w:cs="Arial"/>
          <w:b/>
          <w:sz w:val="24"/>
          <w:szCs w:val="24"/>
        </w:rPr>
        <w:t xml:space="preserve">COMMITTEE ON </w:t>
      </w:r>
      <w:r w:rsidR="00066B85">
        <w:rPr>
          <w:rFonts w:ascii="Arial" w:hAnsi="Arial" w:cs="Arial"/>
          <w:b/>
          <w:sz w:val="24"/>
          <w:szCs w:val="24"/>
        </w:rPr>
        <w:t>PLANNING</w:t>
      </w:r>
    </w:p>
    <w:p w:rsidR="00FD1CC0" w:rsidRPr="00066B85" w:rsidRDefault="00066B85" w:rsidP="00066B85">
      <w:pPr>
        <w:pStyle w:val="NormalWeb"/>
        <w:rPr>
          <w:rFonts w:ascii="Arial" w:hAnsi="Arial" w:cs="Arial"/>
        </w:rPr>
      </w:pPr>
      <w:r w:rsidRPr="00F63D2C">
        <w:rPr>
          <w:rFonts w:ascii="Arial" w:hAnsi="Arial" w:cs="Arial"/>
        </w:rPr>
        <w:t xml:space="preserve">Councilperson </w:t>
      </w:r>
      <w:r>
        <w:rPr>
          <w:rFonts w:ascii="Arial" w:hAnsi="Arial" w:cs="Arial"/>
        </w:rPr>
        <w:t>Mary Jean Davis</w:t>
      </w:r>
      <w:r w:rsidRPr="00F63D2C">
        <w:rPr>
          <w:rFonts w:ascii="Arial" w:hAnsi="Arial" w:cs="Arial"/>
        </w:rPr>
        <w:t xml:space="preserve">, Chairperson of the Council Committee on </w:t>
      </w:r>
      <w:r>
        <w:rPr>
          <w:rFonts w:ascii="Arial" w:hAnsi="Arial" w:cs="Arial"/>
        </w:rPr>
        <w:t>Planning</w:t>
      </w:r>
      <w:r w:rsidRPr="00F63D2C">
        <w:rPr>
          <w:rFonts w:ascii="Arial" w:hAnsi="Arial" w:cs="Arial"/>
        </w:rPr>
        <w:t xml:space="preserve">, </w:t>
      </w:r>
      <w:r>
        <w:rPr>
          <w:rFonts w:ascii="Arial" w:hAnsi="Arial" w:cs="Arial"/>
        </w:rPr>
        <w:t>submitted the following reports:</w:t>
      </w:r>
    </w:p>
    <w:p w:rsidR="00066B85" w:rsidRPr="00066B85" w:rsidRDefault="00066B85" w:rsidP="00066B85">
      <w:pPr>
        <w:pStyle w:val="ListParagraph"/>
        <w:numPr>
          <w:ilvl w:val="0"/>
          <w:numId w:val="30"/>
        </w:numPr>
        <w:tabs>
          <w:tab w:val="left" w:pos="540"/>
          <w:tab w:val="left" w:pos="6120"/>
        </w:tabs>
        <w:rPr>
          <w:rFonts w:ascii="Arial" w:hAnsi="Arial" w:cs="Arial"/>
          <w:sz w:val="24"/>
          <w:szCs w:val="24"/>
        </w:rPr>
      </w:pPr>
      <w:r w:rsidRPr="00921C07">
        <w:rPr>
          <w:rFonts w:ascii="Arial" w:hAnsi="Arial" w:cs="Arial"/>
          <w:b/>
          <w:bCs/>
          <w:sz w:val="24"/>
          <w:szCs w:val="24"/>
        </w:rPr>
        <w:t>Bill No. 7591:</w:t>
      </w:r>
      <w:r w:rsidRPr="00066B85">
        <w:rPr>
          <w:rFonts w:ascii="Arial" w:hAnsi="Arial" w:cs="Arial"/>
          <w:bCs/>
          <w:sz w:val="24"/>
          <w:szCs w:val="24"/>
        </w:rPr>
        <w:t xml:space="preserve"> </w:t>
      </w:r>
      <w:r w:rsidRPr="00066B85">
        <w:rPr>
          <w:rFonts w:ascii="Arial" w:hAnsi="Arial" w:cs="Arial"/>
          <w:sz w:val="24"/>
          <w:szCs w:val="24"/>
        </w:rPr>
        <w:t>A Bill adopting a comprehensive plan and downtown redevelopment plan for the City of Charleston, West Virginia, pursuant to Chapter 8A, Article 3, of the West Virginia Code titled “Imagine Charleston: Comprehensive Plan” and “Imagine Charleston: Downtown Redevelopment Plan”. Said plans are to guide the city to accomplish a coordinated and compatible development of land and improvements within its territorial jurisdiction, in accordance with present and future needs and resources.</w:t>
      </w:r>
    </w:p>
    <w:p w:rsidR="00066B85" w:rsidRPr="00066B85" w:rsidRDefault="00066B85" w:rsidP="00066B85">
      <w:pPr>
        <w:tabs>
          <w:tab w:val="left" w:pos="540"/>
          <w:tab w:val="left" w:pos="6120"/>
        </w:tabs>
        <w:rPr>
          <w:rFonts w:ascii="Arial" w:hAnsi="Arial" w:cs="Arial"/>
          <w:sz w:val="24"/>
          <w:szCs w:val="24"/>
        </w:rPr>
      </w:pPr>
    </w:p>
    <w:p w:rsidR="00066B85" w:rsidRPr="00066B85" w:rsidRDefault="00066B85" w:rsidP="00066B85">
      <w:pPr>
        <w:tabs>
          <w:tab w:val="left" w:pos="540"/>
          <w:tab w:val="left" w:pos="1440"/>
          <w:tab w:val="left" w:pos="6120"/>
        </w:tabs>
        <w:ind w:left="360"/>
        <w:rPr>
          <w:rFonts w:ascii="Arial" w:hAnsi="Arial" w:cs="Arial"/>
          <w:sz w:val="24"/>
          <w:szCs w:val="24"/>
        </w:rPr>
      </w:pPr>
      <w:r w:rsidRPr="00066B85">
        <w:rPr>
          <w:rFonts w:ascii="Arial" w:hAnsi="Arial" w:cs="Arial"/>
          <w:sz w:val="24"/>
          <w:szCs w:val="24"/>
          <w:u w:val="single"/>
        </w:rPr>
        <w:t>WHEREAS</w:t>
      </w:r>
      <w:r w:rsidRPr="00066B85">
        <w:rPr>
          <w:rFonts w:ascii="Arial" w:hAnsi="Arial" w:cs="Arial"/>
          <w:sz w:val="24"/>
          <w:szCs w:val="24"/>
        </w:rPr>
        <w:t>, the City Council herby finds:</w:t>
      </w:r>
    </w:p>
    <w:p w:rsidR="00066B85" w:rsidRPr="00066B85" w:rsidRDefault="00066B85" w:rsidP="00066B85">
      <w:pPr>
        <w:tabs>
          <w:tab w:val="left" w:pos="540"/>
          <w:tab w:val="left" w:pos="1440"/>
          <w:tab w:val="left" w:pos="6120"/>
        </w:tabs>
        <w:ind w:left="720"/>
        <w:rPr>
          <w:rFonts w:ascii="Arial" w:hAnsi="Arial" w:cs="Arial"/>
          <w:sz w:val="24"/>
          <w:szCs w:val="24"/>
        </w:rPr>
      </w:pPr>
    </w:p>
    <w:p w:rsidR="00066B85" w:rsidRPr="00066B85" w:rsidRDefault="00066B85" w:rsidP="00066B85">
      <w:pPr>
        <w:widowControl/>
        <w:numPr>
          <w:ilvl w:val="1"/>
          <w:numId w:val="29"/>
        </w:numPr>
        <w:tabs>
          <w:tab w:val="left" w:pos="540"/>
          <w:tab w:val="left" w:pos="1440"/>
          <w:tab w:val="left" w:pos="6120"/>
        </w:tabs>
        <w:autoSpaceDE/>
        <w:autoSpaceDN/>
        <w:adjustRightInd/>
        <w:rPr>
          <w:rFonts w:ascii="Arial" w:hAnsi="Arial" w:cs="Arial"/>
          <w:sz w:val="24"/>
          <w:szCs w:val="24"/>
        </w:rPr>
      </w:pPr>
      <w:r w:rsidRPr="00066B85">
        <w:rPr>
          <w:rFonts w:ascii="Arial" w:hAnsi="Arial" w:cs="Arial"/>
          <w:sz w:val="24"/>
          <w:szCs w:val="24"/>
        </w:rPr>
        <w:t>A comprehensive plan is the basis for land development and use, and must be reviewed and updated on a regular basis;</w:t>
      </w:r>
    </w:p>
    <w:p w:rsidR="00066B85" w:rsidRPr="00066B85" w:rsidRDefault="00066B85" w:rsidP="00066B85">
      <w:pPr>
        <w:tabs>
          <w:tab w:val="left" w:pos="540"/>
          <w:tab w:val="left" w:pos="1440"/>
          <w:tab w:val="left" w:pos="6120"/>
        </w:tabs>
        <w:ind w:left="1440"/>
        <w:rPr>
          <w:rFonts w:ascii="Arial" w:hAnsi="Arial" w:cs="Arial"/>
          <w:sz w:val="24"/>
          <w:szCs w:val="24"/>
        </w:rPr>
      </w:pPr>
    </w:p>
    <w:p w:rsidR="00066B85" w:rsidRPr="00066B85" w:rsidRDefault="00066B85" w:rsidP="00066B85">
      <w:pPr>
        <w:widowControl/>
        <w:numPr>
          <w:ilvl w:val="1"/>
          <w:numId w:val="29"/>
        </w:numPr>
        <w:tabs>
          <w:tab w:val="left" w:pos="540"/>
          <w:tab w:val="left" w:pos="1440"/>
          <w:tab w:val="left" w:pos="6120"/>
        </w:tabs>
        <w:autoSpaceDE/>
        <w:autoSpaceDN/>
        <w:adjustRightInd/>
        <w:rPr>
          <w:rFonts w:ascii="Arial" w:hAnsi="Arial" w:cs="Arial"/>
          <w:sz w:val="24"/>
          <w:szCs w:val="24"/>
        </w:rPr>
      </w:pPr>
      <w:r w:rsidRPr="00066B85">
        <w:rPr>
          <w:rFonts w:ascii="Arial" w:hAnsi="Arial" w:cs="Arial"/>
          <w:sz w:val="24"/>
          <w:szCs w:val="24"/>
        </w:rPr>
        <w:t>The purpose of a comprehensive plan is to:</w:t>
      </w:r>
    </w:p>
    <w:p w:rsidR="00066B85" w:rsidRPr="00066B85" w:rsidRDefault="00066B85" w:rsidP="00066B85">
      <w:pPr>
        <w:tabs>
          <w:tab w:val="left" w:pos="540"/>
          <w:tab w:val="left" w:pos="1440"/>
          <w:tab w:val="left" w:pos="6120"/>
        </w:tabs>
        <w:rPr>
          <w:rFonts w:ascii="Arial" w:hAnsi="Arial" w:cs="Arial"/>
          <w:sz w:val="24"/>
          <w:szCs w:val="24"/>
        </w:rPr>
      </w:pPr>
    </w:p>
    <w:p w:rsidR="00066B85" w:rsidRPr="00066B85" w:rsidRDefault="00066B85" w:rsidP="00066B85">
      <w:pPr>
        <w:widowControl/>
        <w:numPr>
          <w:ilvl w:val="2"/>
          <w:numId w:val="29"/>
        </w:numPr>
        <w:autoSpaceDE/>
        <w:autoSpaceDN/>
        <w:adjustRightInd/>
        <w:rPr>
          <w:rFonts w:ascii="Arial" w:hAnsi="Arial" w:cs="Arial"/>
          <w:sz w:val="24"/>
          <w:szCs w:val="24"/>
        </w:rPr>
      </w:pPr>
      <w:r w:rsidRPr="00066B85">
        <w:rPr>
          <w:rFonts w:ascii="Arial" w:hAnsi="Arial" w:cs="Arial"/>
          <w:sz w:val="24"/>
          <w:szCs w:val="24"/>
        </w:rPr>
        <w:lastRenderedPageBreak/>
        <w:t>Set goals and objectives for land development, uses and suitability for a governing body, so a governing body can make an informed decision;</w:t>
      </w:r>
    </w:p>
    <w:p w:rsidR="00066B85" w:rsidRPr="00066B85" w:rsidRDefault="00066B85" w:rsidP="00066B85">
      <w:pPr>
        <w:ind w:left="2160"/>
        <w:rPr>
          <w:rFonts w:ascii="Arial" w:hAnsi="Arial" w:cs="Arial"/>
          <w:sz w:val="24"/>
          <w:szCs w:val="24"/>
        </w:rPr>
      </w:pPr>
    </w:p>
    <w:p w:rsidR="00066B85" w:rsidRPr="00066B85" w:rsidRDefault="00066B85" w:rsidP="00066B85">
      <w:pPr>
        <w:widowControl/>
        <w:numPr>
          <w:ilvl w:val="2"/>
          <w:numId w:val="29"/>
        </w:numPr>
        <w:autoSpaceDE/>
        <w:autoSpaceDN/>
        <w:adjustRightInd/>
        <w:rPr>
          <w:rFonts w:ascii="Arial" w:hAnsi="Arial" w:cs="Arial"/>
          <w:sz w:val="24"/>
          <w:szCs w:val="24"/>
        </w:rPr>
      </w:pPr>
      <w:r w:rsidRPr="00066B85">
        <w:rPr>
          <w:rFonts w:ascii="Arial" w:hAnsi="Arial" w:cs="Arial"/>
          <w:sz w:val="24"/>
          <w:szCs w:val="24"/>
        </w:rPr>
        <w:t>Ensure that the elements in the comprehensive plan are consistent;</w:t>
      </w:r>
    </w:p>
    <w:p w:rsidR="00066B85" w:rsidRPr="00066B85" w:rsidRDefault="00066B85" w:rsidP="00066B85">
      <w:pPr>
        <w:rPr>
          <w:rFonts w:ascii="Arial" w:hAnsi="Arial" w:cs="Arial"/>
          <w:sz w:val="24"/>
          <w:szCs w:val="24"/>
        </w:rPr>
      </w:pPr>
    </w:p>
    <w:p w:rsidR="00066B85" w:rsidRPr="00066B85" w:rsidRDefault="00066B85" w:rsidP="00066B85">
      <w:pPr>
        <w:widowControl/>
        <w:numPr>
          <w:ilvl w:val="2"/>
          <w:numId w:val="29"/>
        </w:numPr>
        <w:autoSpaceDE/>
        <w:autoSpaceDN/>
        <w:adjustRightInd/>
        <w:rPr>
          <w:rFonts w:ascii="Arial" w:hAnsi="Arial" w:cs="Arial"/>
          <w:sz w:val="24"/>
          <w:szCs w:val="24"/>
        </w:rPr>
      </w:pPr>
      <w:r w:rsidRPr="00066B85">
        <w:rPr>
          <w:rFonts w:ascii="Arial" w:hAnsi="Arial" w:cs="Arial"/>
          <w:sz w:val="24"/>
          <w:szCs w:val="24"/>
        </w:rPr>
        <w:t>Coordinate all governing bodies, units of government and other planning commissions to ensure that all comprehensive plans and future development are compatible;</w:t>
      </w:r>
    </w:p>
    <w:p w:rsidR="00066B85" w:rsidRPr="00066B85" w:rsidRDefault="00066B85" w:rsidP="00066B85">
      <w:pPr>
        <w:rPr>
          <w:rFonts w:ascii="Arial" w:hAnsi="Arial" w:cs="Arial"/>
          <w:sz w:val="24"/>
          <w:szCs w:val="24"/>
        </w:rPr>
      </w:pPr>
    </w:p>
    <w:p w:rsidR="00066B85" w:rsidRPr="00066B85" w:rsidRDefault="00066B85" w:rsidP="00066B85">
      <w:pPr>
        <w:widowControl/>
        <w:numPr>
          <w:ilvl w:val="2"/>
          <w:numId w:val="29"/>
        </w:numPr>
        <w:autoSpaceDE/>
        <w:autoSpaceDN/>
        <w:adjustRightInd/>
        <w:rPr>
          <w:rFonts w:ascii="Arial" w:hAnsi="Arial" w:cs="Arial"/>
          <w:sz w:val="24"/>
          <w:szCs w:val="24"/>
        </w:rPr>
      </w:pPr>
      <w:r w:rsidRPr="00066B85">
        <w:rPr>
          <w:rFonts w:ascii="Arial" w:hAnsi="Arial" w:cs="Arial"/>
          <w:sz w:val="24"/>
          <w:szCs w:val="24"/>
        </w:rPr>
        <w:t>Create conditions favorable to health, safety, mobility, transportation, prosperity, civic activities, recreational, educational, cultural opportunities and historic resources;</w:t>
      </w:r>
    </w:p>
    <w:p w:rsidR="00066B85" w:rsidRPr="00066B85" w:rsidRDefault="00066B85" w:rsidP="00066B85">
      <w:pPr>
        <w:rPr>
          <w:rFonts w:ascii="Arial" w:hAnsi="Arial" w:cs="Arial"/>
          <w:sz w:val="24"/>
          <w:szCs w:val="24"/>
        </w:rPr>
      </w:pPr>
    </w:p>
    <w:p w:rsidR="00066B85" w:rsidRPr="00066B85" w:rsidRDefault="00066B85" w:rsidP="00066B85">
      <w:pPr>
        <w:widowControl/>
        <w:numPr>
          <w:ilvl w:val="2"/>
          <w:numId w:val="29"/>
        </w:numPr>
        <w:autoSpaceDE/>
        <w:autoSpaceDN/>
        <w:adjustRightInd/>
        <w:rPr>
          <w:rFonts w:ascii="Arial" w:hAnsi="Arial" w:cs="Arial"/>
          <w:sz w:val="24"/>
          <w:szCs w:val="24"/>
        </w:rPr>
      </w:pPr>
      <w:r w:rsidRPr="00066B85">
        <w:rPr>
          <w:rFonts w:ascii="Arial" w:hAnsi="Arial" w:cs="Arial"/>
          <w:sz w:val="24"/>
          <w:szCs w:val="24"/>
        </w:rPr>
        <w:t>Reduce the wastes of physical, financial, natural or human resources which result from haphazard development, congestion or scattering of population;</w:t>
      </w:r>
    </w:p>
    <w:p w:rsidR="00066B85" w:rsidRPr="00066B85" w:rsidRDefault="00066B85" w:rsidP="00066B85">
      <w:pPr>
        <w:rPr>
          <w:rFonts w:ascii="Arial" w:hAnsi="Arial" w:cs="Arial"/>
          <w:sz w:val="24"/>
          <w:szCs w:val="24"/>
        </w:rPr>
      </w:pPr>
    </w:p>
    <w:p w:rsidR="00066B85" w:rsidRPr="00066B85" w:rsidRDefault="00066B85" w:rsidP="00066B85">
      <w:pPr>
        <w:widowControl/>
        <w:numPr>
          <w:ilvl w:val="2"/>
          <w:numId w:val="29"/>
        </w:numPr>
        <w:autoSpaceDE/>
        <w:autoSpaceDN/>
        <w:adjustRightInd/>
        <w:rPr>
          <w:rFonts w:ascii="Arial" w:hAnsi="Arial" w:cs="Arial"/>
          <w:sz w:val="24"/>
          <w:szCs w:val="24"/>
        </w:rPr>
      </w:pPr>
      <w:r w:rsidRPr="00066B85">
        <w:rPr>
          <w:rFonts w:ascii="Arial" w:hAnsi="Arial" w:cs="Arial"/>
          <w:sz w:val="24"/>
          <w:szCs w:val="24"/>
        </w:rPr>
        <w:t>Reduce the destruction or demolition of historic sites and other resources by reusing land and buildings and revitalizing areas;</w:t>
      </w:r>
    </w:p>
    <w:p w:rsidR="00066B85" w:rsidRPr="00066B85" w:rsidRDefault="00066B85" w:rsidP="00066B85">
      <w:pPr>
        <w:rPr>
          <w:rFonts w:ascii="Arial" w:hAnsi="Arial" w:cs="Arial"/>
          <w:sz w:val="24"/>
          <w:szCs w:val="24"/>
        </w:rPr>
      </w:pPr>
    </w:p>
    <w:p w:rsidR="00066B85" w:rsidRPr="00066B85" w:rsidRDefault="00066B85" w:rsidP="00066B85">
      <w:pPr>
        <w:widowControl/>
        <w:numPr>
          <w:ilvl w:val="2"/>
          <w:numId w:val="29"/>
        </w:numPr>
        <w:autoSpaceDE/>
        <w:autoSpaceDN/>
        <w:adjustRightInd/>
        <w:rPr>
          <w:rFonts w:ascii="Arial" w:hAnsi="Arial" w:cs="Arial"/>
          <w:sz w:val="24"/>
          <w:szCs w:val="24"/>
        </w:rPr>
      </w:pPr>
      <w:r w:rsidRPr="00066B85">
        <w:rPr>
          <w:rFonts w:ascii="Arial" w:hAnsi="Arial" w:cs="Arial"/>
          <w:sz w:val="24"/>
          <w:szCs w:val="24"/>
        </w:rPr>
        <w:t>Promote a sense of community, character and identity;</w:t>
      </w:r>
    </w:p>
    <w:p w:rsidR="00066B85" w:rsidRPr="00066B85" w:rsidRDefault="00066B85" w:rsidP="00066B85">
      <w:pPr>
        <w:rPr>
          <w:rFonts w:ascii="Arial" w:hAnsi="Arial" w:cs="Arial"/>
          <w:sz w:val="24"/>
          <w:szCs w:val="24"/>
        </w:rPr>
      </w:pPr>
    </w:p>
    <w:p w:rsidR="00066B85" w:rsidRPr="00066B85" w:rsidRDefault="00066B85" w:rsidP="00066B85">
      <w:pPr>
        <w:widowControl/>
        <w:numPr>
          <w:ilvl w:val="2"/>
          <w:numId w:val="29"/>
        </w:numPr>
        <w:autoSpaceDE/>
        <w:autoSpaceDN/>
        <w:adjustRightInd/>
        <w:rPr>
          <w:rFonts w:ascii="Arial" w:hAnsi="Arial" w:cs="Arial"/>
          <w:sz w:val="24"/>
          <w:szCs w:val="24"/>
        </w:rPr>
      </w:pPr>
      <w:r w:rsidRPr="00066B85">
        <w:rPr>
          <w:rFonts w:ascii="Arial" w:hAnsi="Arial" w:cs="Arial"/>
          <w:sz w:val="24"/>
          <w:szCs w:val="24"/>
        </w:rPr>
        <w:t>Promote the efficient utilization of natural resources, rural land, agricultural land and scenic areas;</w:t>
      </w:r>
    </w:p>
    <w:p w:rsidR="00066B85" w:rsidRPr="00066B85" w:rsidRDefault="00066B85" w:rsidP="00066B85">
      <w:pPr>
        <w:rPr>
          <w:rFonts w:ascii="Arial" w:hAnsi="Arial" w:cs="Arial"/>
          <w:sz w:val="24"/>
          <w:szCs w:val="24"/>
        </w:rPr>
      </w:pPr>
    </w:p>
    <w:p w:rsidR="00066B85" w:rsidRPr="00066B85" w:rsidRDefault="00066B85" w:rsidP="00066B85">
      <w:pPr>
        <w:widowControl/>
        <w:numPr>
          <w:ilvl w:val="2"/>
          <w:numId w:val="29"/>
        </w:numPr>
        <w:autoSpaceDE/>
        <w:autoSpaceDN/>
        <w:adjustRightInd/>
        <w:rPr>
          <w:rFonts w:ascii="Arial" w:hAnsi="Arial" w:cs="Arial"/>
          <w:sz w:val="24"/>
          <w:szCs w:val="24"/>
        </w:rPr>
      </w:pPr>
      <w:r w:rsidRPr="00066B85">
        <w:rPr>
          <w:rFonts w:ascii="Arial" w:hAnsi="Arial" w:cs="Arial"/>
          <w:sz w:val="24"/>
          <w:szCs w:val="24"/>
        </w:rPr>
        <w:t>Focus development in existing developed areas and fill in vacant or underused land near existing developed areas to create well designed and coordinated communities; and</w:t>
      </w:r>
    </w:p>
    <w:p w:rsidR="00066B85" w:rsidRPr="00066B85" w:rsidRDefault="00066B85" w:rsidP="00066B85">
      <w:pPr>
        <w:pStyle w:val="ListParagraph"/>
        <w:rPr>
          <w:rFonts w:ascii="Arial" w:hAnsi="Arial" w:cs="Arial"/>
          <w:sz w:val="24"/>
          <w:szCs w:val="24"/>
        </w:rPr>
      </w:pPr>
    </w:p>
    <w:p w:rsidR="00066B85" w:rsidRPr="00066B85" w:rsidRDefault="00066B85" w:rsidP="00066B85">
      <w:pPr>
        <w:widowControl/>
        <w:numPr>
          <w:ilvl w:val="2"/>
          <w:numId w:val="29"/>
        </w:numPr>
        <w:autoSpaceDE/>
        <w:autoSpaceDN/>
        <w:adjustRightInd/>
        <w:rPr>
          <w:rFonts w:ascii="Arial" w:hAnsi="Arial" w:cs="Arial"/>
          <w:sz w:val="24"/>
          <w:szCs w:val="24"/>
        </w:rPr>
      </w:pPr>
      <w:r w:rsidRPr="00066B85">
        <w:rPr>
          <w:rFonts w:ascii="Arial" w:hAnsi="Arial" w:cs="Arial"/>
          <w:sz w:val="24"/>
          <w:szCs w:val="24"/>
        </w:rPr>
        <w:t>Promote cost-effective development of community facilities and services; and</w:t>
      </w:r>
    </w:p>
    <w:p w:rsidR="00066B85" w:rsidRPr="00066B85" w:rsidRDefault="00066B85" w:rsidP="00066B85">
      <w:pPr>
        <w:rPr>
          <w:rFonts w:ascii="Arial" w:hAnsi="Arial" w:cs="Arial"/>
          <w:sz w:val="24"/>
          <w:szCs w:val="24"/>
        </w:rPr>
      </w:pPr>
    </w:p>
    <w:p w:rsidR="00066B85" w:rsidRPr="00066B85" w:rsidRDefault="00066B85" w:rsidP="00066B85">
      <w:pPr>
        <w:widowControl/>
        <w:numPr>
          <w:ilvl w:val="1"/>
          <w:numId w:val="29"/>
        </w:numPr>
        <w:autoSpaceDE/>
        <w:autoSpaceDN/>
        <w:adjustRightInd/>
        <w:rPr>
          <w:rFonts w:ascii="Arial" w:hAnsi="Arial" w:cs="Arial"/>
          <w:sz w:val="24"/>
          <w:szCs w:val="24"/>
        </w:rPr>
      </w:pPr>
      <w:r w:rsidRPr="00066B85">
        <w:rPr>
          <w:rFonts w:ascii="Arial" w:hAnsi="Arial" w:cs="Arial"/>
          <w:sz w:val="24"/>
          <w:szCs w:val="24"/>
        </w:rPr>
        <w:t>Due to the passage of time and change in the City’s circumstances, the comprehensive plan currently in place, the 1996 comprehensive plan titled “Bridges to Tomorrow,” is outdated and should be replaced; and</w:t>
      </w:r>
    </w:p>
    <w:p w:rsidR="00066B85" w:rsidRPr="00066B85" w:rsidRDefault="00066B85" w:rsidP="00066B85">
      <w:pPr>
        <w:ind w:left="1440"/>
        <w:rPr>
          <w:rFonts w:ascii="Arial" w:hAnsi="Arial" w:cs="Arial"/>
          <w:sz w:val="24"/>
          <w:szCs w:val="24"/>
        </w:rPr>
      </w:pPr>
    </w:p>
    <w:p w:rsidR="00066B85" w:rsidRPr="00066B85" w:rsidRDefault="00066B85" w:rsidP="00066B85">
      <w:pPr>
        <w:widowControl/>
        <w:numPr>
          <w:ilvl w:val="1"/>
          <w:numId w:val="29"/>
        </w:numPr>
        <w:tabs>
          <w:tab w:val="left" w:pos="540"/>
          <w:tab w:val="left" w:pos="1440"/>
          <w:tab w:val="left" w:pos="6120"/>
        </w:tabs>
        <w:autoSpaceDE/>
        <w:autoSpaceDN/>
        <w:adjustRightInd/>
        <w:rPr>
          <w:rFonts w:ascii="Arial" w:hAnsi="Arial" w:cs="Arial"/>
          <w:sz w:val="24"/>
          <w:szCs w:val="24"/>
        </w:rPr>
      </w:pPr>
      <w:r w:rsidRPr="00066B85">
        <w:rPr>
          <w:rFonts w:ascii="Arial" w:hAnsi="Arial" w:cs="Arial"/>
          <w:sz w:val="24"/>
          <w:szCs w:val="24"/>
        </w:rPr>
        <w:t xml:space="preserve">The plans titled “Imagine Charleston: Comprehensive Plan” and “Imagine Charleston: Downtown Redevelopment Plan,” attached hereto as </w:t>
      </w:r>
      <w:r w:rsidRPr="00066B85">
        <w:rPr>
          <w:rFonts w:ascii="Arial" w:hAnsi="Arial" w:cs="Arial"/>
          <w:sz w:val="24"/>
          <w:szCs w:val="24"/>
          <w:u w:val="single"/>
        </w:rPr>
        <w:t>Exhibit A</w:t>
      </w:r>
      <w:r w:rsidRPr="00066B85">
        <w:rPr>
          <w:rFonts w:ascii="Arial" w:hAnsi="Arial" w:cs="Arial"/>
          <w:sz w:val="24"/>
          <w:szCs w:val="24"/>
        </w:rPr>
        <w:t xml:space="preserve"> and </w:t>
      </w:r>
      <w:r w:rsidRPr="00066B85">
        <w:rPr>
          <w:rFonts w:ascii="Arial" w:hAnsi="Arial" w:cs="Arial"/>
          <w:sz w:val="24"/>
          <w:szCs w:val="24"/>
          <w:u w:val="single"/>
        </w:rPr>
        <w:t>Exhibit B</w:t>
      </w:r>
      <w:r w:rsidRPr="00066B85">
        <w:rPr>
          <w:rFonts w:ascii="Arial" w:hAnsi="Arial" w:cs="Arial"/>
          <w:sz w:val="24"/>
          <w:szCs w:val="24"/>
        </w:rPr>
        <w:t xml:space="preserve"> respectively, are in compliance with the mandatory components of a comprehensive plan as outlined in § 8A-3-4 of the Code of West Virginia, and should be adopted as comprehensive plans for the City.</w:t>
      </w:r>
    </w:p>
    <w:p w:rsidR="00066B85" w:rsidRPr="00066B85" w:rsidRDefault="00066B85" w:rsidP="00066B85">
      <w:pPr>
        <w:tabs>
          <w:tab w:val="left" w:pos="540"/>
          <w:tab w:val="left" w:pos="1440"/>
          <w:tab w:val="left" w:pos="6120"/>
        </w:tabs>
        <w:rPr>
          <w:rFonts w:ascii="Arial" w:hAnsi="Arial" w:cs="Arial"/>
          <w:sz w:val="24"/>
          <w:szCs w:val="24"/>
        </w:rPr>
      </w:pPr>
    </w:p>
    <w:p w:rsidR="00066B85" w:rsidRPr="00066B85" w:rsidRDefault="00066B85" w:rsidP="00066B85">
      <w:pPr>
        <w:pStyle w:val="ListParagraph"/>
        <w:rPr>
          <w:rFonts w:ascii="Arial" w:hAnsi="Arial" w:cs="Arial"/>
          <w:sz w:val="24"/>
          <w:szCs w:val="24"/>
        </w:rPr>
      </w:pPr>
    </w:p>
    <w:p w:rsidR="00066B85" w:rsidRPr="00066B85" w:rsidRDefault="00066B85" w:rsidP="00066B85">
      <w:pPr>
        <w:pStyle w:val="BodyText"/>
        <w:rPr>
          <w:rFonts w:ascii="Arial" w:hAnsi="Arial" w:cs="Arial"/>
          <w:sz w:val="24"/>
          <w:szCs w:val="24"/>
        </w:rPr>
      </w:pPr>
      <w:r w:rsidRPr="00066B85">
        <w:rPr>
          <w:rFonts w:ascii="Arial" w:hAnsi="Arial" w:cs="Arial"/>
          <w:sz w:val="24"/>
          <w:szCs w:val="24"/>
        </w:rPr>
        <w:lastRenderedPageBreak/>
        <w:tab/>
        <w:t>NOW, THEREFORE, BE IT ORDAINED BY THE COUNCIL OF THE CITY OF CHARLESTON, WEST VIRGINIA:</w:t>
      </w:r>
    </w:p>
    <w:p w:rsidR="00066B85" w:rsidRPr="00066B85" w:rsidRDefault="00066B85" w:rsidP="00066B85">
      <w:pPr>
        <w:tabs>
          <w:tab w:val="left" w:pos="540"/>
          <w:tab w:val="left" w:pos="1440"/>
          <w:tab w:val="left" w:pos="6120"/>
        </w:tabs>
        <w:rPr>
          <w:rFonts w:ascii="Arial" w:hAnsi="Arial" w:cs="Arial"/>
          <w:sz w:val="24"/>
          <w:szCs w:val="24"/>
        </w:rPr>
      </w:pPr>
      <w:r w:rsidRPr="00066B85">
        <w:rPr>
          <w:rFonts w:ascii="Arial" w:hAnsi="Arial" w:cs="Arial"/>
          <w:sz w:val="24"/>
          <w:szCs w:val="24"/>
        </w:rPr>
        <w:tab/>
        <w:t xml:space="preserve">That the plans titled “Imagine Charleston: Comprehensive Plan” and “Imagine Charleston: Downtown Redevelopment Plan” are in hereby adopted as the comprehensive plans for the City; and be it </w:t>
      </w:r>
    </w:p>
    <w:p w:rsidR="00066B85" w:rsidRPr="00066B85" w:rsidRDefault="00066B85" w:rsidP="00066B85">
      <w:pPr>
        <w:tabs>
          <w:tab w:val="left" w:pos="540"/>
          <w:tab w:val="left" w:pos="1440"/>
          <w:tab w:val="left" w:pos="6120"/>
        </w:tabs>
        <w:rPr>
          <w:rFonts w:ascii="Arial" w:hAnsi="Arial" w:cs="Arial"/>
          <w:sz w:val="24"/>
          <w:szCs w:val="24"/>
        </w:rPr>
      </w:pPr>
    </w:p>
    <w:p w:rsidR="00066B85" w:rsidRPr="00066B85" w:rsidRDefault="00066B85" w:rsidP="00066B85">
      <w:pPr>
        <w:tabs>
          <w:tab w:val="left" w:pos="540"/>
          <w:tab w:val="left" w:pos="1440"/>
          <w:tab w:val="left" w:pos="6120"/>
        </w:tabs>
        <w:rPr>
          <w:rFonts w:ascii="Arial" w:hAnsi="Arial" w:cs="Arial"/>
          <w:sz w:val="24"/>
          <w:szCs w:val="24"/>
        </w:rPr>
      </w:pPr>
      <w:r w:rsidRPr="00066B85">
        <w:rPr>
          <w:rFonts w:ascii="Arial" w:hAnsi="Arial" w:cs="Arial"/>
          <w:sz w:val="24"/>
          <w:szCs w:val="24"/>
        </w:rPr>
        <w:tab/>
      </w:r>
      <w:r w:rsidRPr="00066B85">
        <w:rPr>
          <w:rFonts w:ascii="Arial" w:hAnsi="Arial" w:cs="Arial"/>
          <w:sz w:val="24"/>
          <w:szCs w:val="24"/>
          <w:u w:val="single"/>
        </w:rPr>
        <w:t xml:space="preserve">FURTHER </w:t>
      </w:r>
      <w:r w:rsidRPr="00066B85">
        <w:rPr>
          <w:rFonts w:ascii="Arial" w:hAnsi="Arial" w:cs="Arial"/>
          <w:caps/>
          <w:sz w:val="24"/>
          <w:szCs w:val="24"/>
          <w:u w:val="single"/>
        </w:rPr>
        <w:t>Ordained</w:t>
      </w:r>
      <w:r w:rsidRPr="00066B85">
        <w:rPr>
          <w:rFonts w:ascii="Arial" w:hAnsi="Arial" w:cs="Arial"/>
          <w:sz w:val="24"/>
          <w:szCs w:val="24"/>
        </w:rPr>
        <w:t>, that all the 1996 comprehensive plan titled “Bridges to Tomorrow” is hereby repealed and replaced by the “Imagine Charleston: Comprehensive Plan” and “Imagine Charleston: Downtown Redevelopment Plan”.</w:t>
      </w:r>
    </w:p>
    <w:p w:rsidR="00066B85" w:rsidRPr="00066B85" w:rsidRDefault="00066B85" w:rsidP="00066B85">
      <w:pPr>
        <w:tabs>
          <w:tab w:val="left" w:pos="540"/>
          <w:tab w:val="left" w:pos="6120"/>
        </w:tabs>
        <w:rPr>
          <w:rFonts w:ascii="Arial" w:hAnsi="Arial" w:cs="Arial"/>
          <w:sz w:val="24"/>
          <w:szCs w:val="24"/>
        </w:rPr>
      </w:pPr>
    </w:p>
    <w:p w:rsidR="00066B85" w:rsidRPr="00066B85" w:rsidRDefault="00066B85" w:rsidP="00066B85">
      <w:pPr>
        <w:tabs>
          <w:tab w:val="left" w:pos="540"/>
          <w:tab w:val="left" w:pos="6120"/>
        </w:tabs>
        <w:rPr>
          <w:rFonts w:ascii="Arial" w:hAnsi="Arial" w:cs="Arial"/>
          <w:sz w:val="24"/>
          <w:szCs w:val="24"/>
        </w:rPr>
      </w:pPr>
      <w:r w:rsidRPr="00066B85">
        <w:rPr>
          <w:rFonts w:ascii="Arial" w:hAnsi="Arial" w:cs="Arial"/>
          <w:sz w:val="24"/>
          <w:szCs w:val="24"/>
        </w:rPr>
        <w:t>This Ordinance will become effective on October 12, 2013.</w:t>
      </w:r>
    </w:p>
    <w:p w:rsidR="006C2085" w:rsidRPr="00066B85" w:rsidRDefault="006C2085" w:rsidP="00066B85">
      <w:pPr>
        <w:rPr>
          <w:rFonts w:ascii="Arial" w:hAnsi="Arial" w:cs="Arial"/>
          <w:bCs/>
          <w:sz w:val="24"/>
          <w:szCs w:val="24"/>
        </w:rPr>
      </w:pPr>
    </w:p>
    <w:p w:rsidR="006C2085" w:rsidRPr="006B345A" w:rsidRDefault="001D0BDF" w:rsidP="006C2085">
      <w:pPr>
        <w:pStyle w:val="NoSpacing"/>
        <w:rPr>
          <w:rFonts w:ascii="Arial" w:hAnsi="Arial" w:cs="Arial"/>
        </w:rPr>
      </w:pPr>
      <w:r>
        <w:rPr>
          <w:rFonts w:ascii="Arial" w:hAnsi="Arial" w:cs="Arial"/>
        </w:rPr>
        <w:t xml:space="preserve">Councilwoman Davis moved to approve the bill.  Councilman Ware seconded.  </w:t>
      </w:r>
      <w:proofErr w:type="gramStart"/>
      <w:r w:rsidR="006C2085" w:rsidRPr="006B345A">
        <w:rPr>
          <w:rFonts w:ascii="Arial" w:hAnsi="Arial" w:cs="Arial"/>
        </w:rPr>
        <w:t xml:space="preserve">The question being on the </w:t>
      </w:r>
      <w:r w:rsidR="006C2085">
        <w:rPr>
          <w:rFonts w:ascii="Arial" w:hAnsi="Arial" w:cs="Arial"/>
        </w:rPr>
        <w:t>passage of the Bill</w:t>
      </w:r>
      <w:r w:rsidR="006C2085" w:rsidRPr="006B345A">
        <w:rPr>
          <w:rFonts w:ascii="Arial" w:hAnsi="Arial" w:cs="Arial"/>
        </w:rPr>
        <w:t>.</w:t>
      </w:r>
      <w:proofErr w:type="gramEnd"/>
      <w:r w:rsidR="006C2085">
        <w:rPr>
          <w:rFonts w:ascii="Arial" w:hAnsi="Arial" w:cs="Arial"/>
        </w:rPr>
        <w:t xml:space="preserve"> </w:t>
      </w:r>
      <w:r w:rsidR="006C2085" w:rsidRPr="006B345A">
        <w:rPr>
          <w:rFonts w:ascii="Arial" w:hAnsi="Arial" w:cs="Arial"/>
        </w:rPr>
        <w:t xml:space="preserve"> A roll call was taken and there were; yeas – 2</w:t>
      </w:r>
      <w:r w:rsidR="00066B85">
        <w:rPr>
          <w:rFonts w:ascii="Arial" w:hAnsi="Arial" w:cs="Arial"/>
        </w:rPr>
        <w:t>3, absent-5</w:t>
      </w:r>
      <w:r w:rsidR="006C2085" w:rsidRPr="006B345A">
        <w:rPr>
          <w:rFonts w:ascii="Arial" w:hAnsi="Arial" w:cs="Arial"/>
        </w:rPr>
        <w:t>, as follows:</w:t>
      </w:r>
    </w:p>
    <w:p w:rsidR="006C2085" w:rsidRPr="006B345A" w:rsidRDefault="003349CD" w:rsidP="006C2085">
      <w:pPr>
        <w:pStyle w:val="NoSpacing"/>
        <w:rPr>
          <w:rFonts w:ascii="Arial" w:hAnsi="Arial" w:cs="Arial"/>
        </w:rPr>
      </w:pPr>
      <w:r>
        <w:rPr>
          <w:rFonts w:ascii="Arial" w:hAnsi="Arial" w:cs="Arial"/>
        </w:rPr>
        <w:t>YEAS: Burka</w:t>
      </w:r>
      <w:r w:rsidR="006C2085">
        <w:rPr>
          <w:rFonts w:ascii="Arial" w:hAnsi="Arial" w:cs="Arial"/>
        </w:rPr>
        <w:t>,</w:t>
      </w:r>
      <w:r w:rsidR="00066B85">
        <w:rPr>
          <w:rFonts w:ascii="Arial" w:hAnsi="Arial" w:cs="Arial"/>
        </w:rPr>
        <w:t xml:space="preserve"> Burton,</w:t>
      </w:r>
      <w:r w:rsidR="006C2085" w:rsidRPr="002C0817">
        <w:rPr>
          <w:rFonts w:ascii="Arial" w:hAnsi="Arial" w:cs="Arial"/>
        </w:rPr>
        <w:t xml:space="preserve"> </w:t>
      </w:r>
      <w:r w:rsidR="00AD01C1">
        <w:rPr>
          <w:rFonts w:ascii="Arial" w:hAnsi="Arial" w:cs="Arial"/>
        </w:rPr>
        <w:t>Clowser, Davis</w:t>
      </w:r>
      <w:r>
        <w:rPr>
          <w:rFonts w:ascii="Arial" w:hAnsi="Arial" w:cs="Arial"/>
        </w:rPr>
        <w:t>,</w:t>
      </w:r>
      <w:r w:rsidR="006C2085">
        <w:rPr>
          <w:rFonts w:ascii="Arial" w:hAnsi="Arial" w:cs="Arial"/>
        </w:rPr>
        <w:t xml:space="preserve"> Dodrill,</w:t>
      </w:r>
      <w:r w:rsidR="003E32E6">
        <w:rPr>
          <w:rFonts w:ascii="Arial" w:hAnsi="Arial" w:cs="Arial"/>
        </w:rPr>
        <w:t xml:space="preserve"> Ealy, Haas</w:t>
      </w:r>
      <w:r w:rsidR="006C2085" w:rsidRPr="006B345A">
        <w:rPr>
          <w:rFonts w:ascii="Arial" w:hAnsi="Arial" w:cs="Arial"/>
        </w:rPr>
        <w:t>,</w:t>
      </w:r>
      <w:r>
        <w:rPr>
          <w:rFonts w:ascii="Arial" w:hAnsi="Arial" w:cs="Arial"/>
        </w:rPr>
        <w:t xml:space="preserve"> Harrison,</w:t>
      </w:r>
      <w:r w:rsidR="00066B85">
        <w:rPr>
          <w:rFonts w:ascii="Arial" w:hAnsi="Arial" w:cs="Arial"/>
        </w:rPr>
        <w:t xml:space="preserve"> Hoover</w:t>
      </w:r>
      <w:r w:rsidR="006C2085">
        <w:rPr>
          <w:rFonts w:ascii="Arial" w:hAnsi="Arial" w:cs="Arial"/>
        </w:rPr>
        <w:t xml:space="preserve">, </w:t>
      </w:r>
      <w:r w:rsidR="00730A87">
        <w:rPr>
          <w:rFonts w:ascii="Arial" w:hAnsi="Arial" w:cs="Arial"/>
        </w:rPr>
        <w:t>Lane, Miller</w:t>
      </w:r>
      <w:r w:rsidR="006C2085">
        <w:rPr>
          <w:rFonts w:ascii="Arial" w:hAnsi="Arial" w:cs="Arial"/>
        </w:rPr>
        <w:t>, Minardi,</w:t>
      </w:r>
      <w:r w:rsidR="006C2085" w:rsidRPr="006B345A">
        <w:rPr>
          <w:rFonts w:ascii="Arial" w:hAnsi="Arial" w:cs="Arial"/>
        </w:rPr>
        <w:t xml:space="preserve"> Persinger</w:t>
      </w:r>
      <w:r w:rsidR="00066B85">
        <w:rPr>
          <w:rFonts w:ascii="Arial" w:hAnsi="Arial" w:cs="Arial"/>
        </w:rPr>
        <w:t>, Reishman, Richardson</w:t>
      </w:r>
      <w:r w:rsidR="00AD01C1">
        <w:rPr>
          <w:rFonts w:ascii="Arial" w:hAnsi="Arial" w:cs="Arial"/>
        </w:rPr>
        <w:t>,</w:t>
      </w:r>
      <w:r w:rsidR="006C2085" w:rsidRPr="006B345A">
        <w:rPr>
          <w:rFonts w:ascii="Arial" w:hAnsi="Arial" w:cs="Arial"/>
        </w:rPr>
        <w:t xml:space="preserve"> Sheets, </w:t>
      </w:r>
      <w:r w:rsidR="00730A87" w:rsidRPr="006B345A">
        <w:rPr>
          <w:rFonts w:ascii="Arial" w:hAnsi="Arial" w:cs="Arial"/>
        </w:rPr>
        <w:t>Sm</w:t>
      </w:r>
      <w:r w:rsidR="00730A87">
        <w:rPr>
          <w:rFonts w:ascii="Arial" w:hAnsi="Arial" w:cs="Arial"/>
        </w:rPr>
        <w:t>ith,</w:t>
      </w:r>
      <w:r>
        <w:rPr>
          <w:rFonts w:ascii="Arial" w:hAnsi="Arial" w:cs="Arial"/>
        </w:rPr>
        <w:t xml:space="preserve"> Snodgrass,</w:t>
      </w:r>
      <w:r w:rsidR="00730A87" w:rsidRPr="006B345A">
        <w:rPr>
          <w:rFonts w:ascii="Arial" w:hAnsi="Arial" w:cs="Arial"/>
        </w:rPr>
        <w:t xml:space="preserve"> Talkington</w:t>
      </w:r>
      <w:r w:rsidR="006C2085" w:rsidRPr="006B345A">
        <w:rPr>
          <w:rFonts w:ascii="Arial" w:hAnsi="Arial" w:cs="Arial"/>
        </w:rPr>
        <w:t>,</w:t>
      </w:r>
      <w:r w:rsidR="00AD01C1">
        <w:rPr>
          <w:rFonts w:ascii="Arial" w:hAnsi="Arial" w:cs="Arial"/>
        </w:rPr>
        <w:t xml:space="preserve"> Ware,</w:t>
      </w:r>
      <w:r w:rsidR="006C2085" w:rsidRPr="006B345A">
        <w:rPr>
          <w:rFonts w:ascii="Arial" w:hAnsi="Arial" w:cs="Arial"/>
        </w:rPr>
        <w:t xml:space="preserve"> White, Mayor Jones.</w:t>
      </w:r>
    </w:p>
    <w:p w:rsidR="006C2085" w:rsidRPr="006B345A" w:rsidRDefault="006C2085" w:rsidP="006C2085">
      <w:pPr>
        <w:pStyle w:val="NoSpacing"/>
        <w:rPr>
          <w:rFonts w:ascii="Arial" w:hAnsi="Arial" w:cs="Arial"/>
        </w:rPr>
      </w:pPr>
      <w:r w:rsidRPr="006B345A">
        <w:rPr>
          <w:rFonts w:ascii="Arial" w:hAnsi="Arial" w:cs="Arial"/>
        </w:rPr>
        <w:t xml:space="preserve">ABSENT: </w:t>
      </w:r>
      <w:r w:rsidR="00066B85">
        <w:rPr>
          <w:rFonts w:ascii="Arial" w:hAnsi="Arial" w:cs="Arial"/>
        </w:rPr>
        <w:t>Deneault, Kirk, Nichols, Russell, Salisbury</w:t>
      </w:r>
    </w:p>
    <w:p w:rsidR="006C2085" w:rsidRDefault="006C2085" w:rsidP="00F32EBB">
      <w:pPr>
        <w:pStyle w:val="NoSpacing"/>
        <w:rPr>
          <w:rFonts w:ascii="Arial" w:hAnsi="Arial" w:cs="Arial"/>
        </w:rPr>
      </w:pPr>
      <w:r w:rsidRPr="006B345A">
        <w:rPr>
          <w:rFonts w:ascii="Arial" w:hAnsi="Arial" w:cs="Arial"/>
        </w:rPr>
        <w:t xml:space="preserve">With a majority of members elected recorded thereon as voting in the affirmative the Mayor </w:t>
      </w:r>
      <w:r w:rsidR="00730A87" w:rsidRPr="006B345A">
        <w:rPr>
          <w:rFonts w:ascii="Arial" w:hAnsi="Arial" w:cs="Arial"/>
        </w:rPr>
        <w:t xml:space="preserve">declared </w:t>
      </w:r>
      <w:r w:rsidR="00730A87">
        <w:rPr>
          <w:rFonts w:ascii="Arial" w:hAnsi="Arial" w:cs="Arial"/>
        </w:rPr>
        <w:t>Bill</w:t>
      </w:r>
      <w:r w:rsidR="003E32E6">
        <w:rPr>
          <w:rFonts w:ascii="Arial" w:hAnsi="Arial" w:cs="Arial"/>
        </w:rPr>
        <w:t xml:space="preserve"> No. </w:t>
      </w:r>
      <w:r w:rsidR="00066B85">
        <w:rPr>
          <w:rFonts w:ascii="Arial" w:hAnsi="Arial" w:cs="Arial"/>
        </w:rPr>
        <w:t>7591</w:t>
      </w:r>
      <w:r w:rsidR="003E32E6">
        <w:rPr>
          <w:rFonts w:ascii="Arial" w:hAnsi="Arial" w:cs="Arial"/>
        </w:rPr>
        <w:t xml:space="preserve">, passed. </w:t>
      </w:r>
    </w:p>
    <w:p w:rsidR="00066B85" w:rsidRDefault="00066B85" w:rsidP="00F32EBB">
      <w:pPr>
        <w:pStyle w:val="NoSpacing"/>
        <w:rPr>
          <w:rFonts w:ascii="Arial" w:hAnsi="Arial" w:cs="Arial"/>
        </w:rPr>
      </w:pPr>
    </w:p>
    <w:p w:rsidR="00066B85" w:rsidRPr="00066B85" w:rsidRDefault="00066B85" w:rsidP="00066B85">
      <w:pPr>
        <w:pStyle w:val="NoSpacing"/>
        <w:numPr>
          <w:ilvl w:val="0"/>
          <w:numId w:val="29"/>
        </w:numPr>
        <w:rPr>
          <w:rFonts w:ascii="Arial" w:hAnsi="Arial" w:cs="Arial"/>
        </w:rPr>
      </w:pPr>
      <w:r w:rsidRPr="00921C07">
        <w:rPr>
          <w:rFonts w:ascii="Arial" w:hAnsi="Arial" w:cs="Arial"/>
          <w:b/>
        </w:rPr>
        <w:t>Bill No. 7593</w:t>
      </w:r>
      <w:r>
        <w:rPr>
          <w:rFonts w:ascii="Arial" w:hAnsi="Arial" w:cs="Arial"/>
        </w:rPr>
        <w:t xml:space="preserve">: </w:t>
      </w:r>
      <w:r w:rsidRPr="00066B85">
        <w:rPr>
          <w:rFonts w:ascii="Arial" w:hAnsi="Arial" w:cs="Arial"/>
        </w:rPr>
        <w:t>A Bill providing for annexation without an election for a portion of the Wallace’s Point Subdivision and a portion of the Wallace Hartman Nature Preserve totaling 20.08 acres m/l of land pursuant to the provisions of Chapter 8, Article 6, Section 4 of the West Virginia Code, 2006 as amended, and directing the City Clerk to forward a certificate to the County Court of Kanawha County to the affect that a petition to annex has been filed, in the manner required by law, to increase the Charleston corporate limits.</w:t>
      </w:r>
    </w:p>
    <w:p w:rsidR="00066B85" w:rsidRPr="00066B85" w:rsidRDefault="00066B85" w:rsidP="00066B85">
      <w:pPr>
        <w:pStyle w:val="NoSpacing"/>
        <w:ind w:left="720"/>
        <w:rPr>
          <w:rFonts w:ascii="Arial" w:hAnsi="Arial" w:cs="Arial"/>
        </w:rPr>
      </w:pPr>
    </w:p>
    <w:p w:rsidR="00066B85" w:rsidRPr="00066B85" w:rsidRDefault="00066B85" w:rsidP="00066B85">
      <w:pPr>
        <w:pStyle w:val="NoSpacing"/>
        <w:rPr>
          <w:rFonts w:ascii="Arial" w:hAnsi="Arial" w:cs="Arial"/>
        </w:rPr>
      </w:pPr>
      <w:r w:rsidRPr="00066B85">
        <w:rPr>
          <w:rFonts w:ascii="Arial" w:hAnsi="Arial" w:cs="Arial"/>
        </w:rPr>
        <w:t>BE IT ORDAINED BY THE COUNCIL OF THE CITY OF CHARLESTON, WEST VIRGINIA</w:t>
      </w:r>
    </w:p>
    <w:p w:rsidR="00066B85" w:rsidRPr="00066B85" w:rsidRDefault="00066B85" w:rsidP="00066B85">
      <w:pPr>
        <w:pStyle w:val="NoSpacing"/>
        <w:ind w:left="720"/>
        <w:rPr>
          <w:rFonts w:ascii="Arial" w:hAnsi="Arial" w:cs="Arial"/>
        </w:rPr>
      </w:pPr>
    </w:p>
    <w:p w:rsidR="00066B85" w:rsidRPr="00066B85" w:rsidRDefault="00066B85" w:rsidP="00921C07">
      <w:pPr>
        <w:pStyle w:val="NoSpacing"/>
        <w:numPr>
          <w:ilvl w:val="0"/>
          <w:numId w:val="34"/>
        </w:numPr>
        <w:rPr>
          <w:rFonts w:ascii="Arial" w:hAnsi="Arial" w:cs="Arial"/>
        </w:rPr>
      </w:pPr>
      <w:r w:rsidRPr="00066B85">
        <w:rPr>
          <w:rFonts w:ascii="Arial" w:hAnsi="Arial" w:cs="Arial"/>
        </w:rPr>
        <w:t>That pursuant to Chapter 8, Article 2, Section 4 of the West Virginia Code, 2006 as amended, that a governing body of a municipality may, by ordinance, provide for the annexation of additional territory without ordering a vote if:</w:t>
      </w:r>
    </w:p>
    <w:p w:rsidR="00066B85" w:rsidRPr="00066B85" w:rsidRDefault="00066B85" w:rsidP="00066B85">
      <w:pPr>
        <w:pStyle w:val="NoSpacing"/>
        <w:ind w:left="720"/>
        <w:rPr>
          <w:rFonts w:ascii="Arial" w:hAnsi="Arial" w:cs="Arial"/>
        </w:rPr>
      </w:pPr>
    </w:p>
    <w:p w:rsidR="00066B85" w:rsidRPr="00066B85" w:rsidRDefault="00066B85" w:rsidP="00921C07">
      <w:pPr>
        <w:pStyle w:val="NoSpacing"/>
        <w:numPr>
          <w:ilvl w:val="1"/>
          <w:numId w:val="34"/>
        </w:numPr>
        <w:rPr>
          <w:rFonts w:ascii="Arial" w:hAnsi="Arial" w:cs="Arial"/>
        </w:rPr>
      </w:pPr>
      <w:r w:rsidRPr="00066B85">
        <w:rPr>
          <w:rFonts w:ascii="Arial" w:hAnsi="Arial" w:cs="Arial"/>
        </w:rPr>
        <w:t>A majority of the qualified voters of the additional territory file with the governing body a petition to be annexed; and</w:t>
      </w:r>
    </w:p>
    <w:p w:rsidR="00066B85" w:rsidRPr="00066B85" w:rsidRDefault="00066B85" w:rsidP="00066B85">
      <w:pPr>
        <w:pStyle w:val="NoSpacing"/>
        <w:ind w:left="720"/>
        <w:rPr>
          <w:rFonts w:ascii="Arial" w:hAnsi="Arial" w:cs="Arial"/>
        </w:rPr>
      </w:pPr>
    </w:p>
    <w:p w:rsidR="00066B85" w:rsidRPr="00066B85" w:rsidRDefault="00066B85" w:rsidP="00921C07">
      <w:pPr>
        <w:pStyle w:val="NoSpacing"/>
        <w:numPr>
          <w:ilvl w:val="1"/>
          <w:numId w:val="34"/>
        </w:numPr>
        <w:rPr>
          <w:rFonts w:ascii="Arial" w:hAnsi="Arial" w:cs="Arial"/>
        </w:rPr>
      </w:pPr>
      <w:r w:rsidRPr="00066B85">
        <w:rPr>
          <w:rFonts w:ascii="Arial" w:hAnsi="Arial" w:cs="Arial"/>
        </w:rPr>
        <w:t>A majority of all freeholders of the additional territory, whether they reside or have a place of business therein or not, file with the governing body a petition to be annexed.</w:t>
      </w:r>
    </w:p>
    <w:p w:rsidR="00066B85" w:rsidRPr="00066B85" w:rsidRDefault="00066B85" w:rsidP="00066B85">
      <w:pPr>
        <w:pStyle w:val="NoSpacing"/>
        <w:ind w:left="720"/>
        <w:rPr>
          <w:rFonts w:ascii="Arial" w:hAnsi="Arial" w:cs="Arial"/>
        </w:rPr>
      </w:pPr>
    </w:p>
    <w:p w:rsidR="00066B85" w:rsidRPr="00066B85" w:rsidRDefault="00066B85" w:rsidP="00921C07">
      <w:pPr>
        <w:pStyle w:val="NoSpacing"/>
        <w:numPr>
          <w:ilvl w:val="0"/>
          <w:numId w:val="34"/>
        </w:numPr>
        <w:rPr>
          <w:rFonts w:ascii="Arial" w:hAnsi="Arial" w:cs="Arial"/>
        </w:rPr>
      </w:pPr>
      <w:r w:rsidRPr="00066B85">
        <w:rPr>
          <w:rFonts w:ascii="Arial" w:hAnsi="Arial" w:cs="Arial"/>
        </w:rPr>
        <w:t xml:space="preserve">The entire territory to be annexed is owned by the Elk River Land Company, </w:t>
      </w:r>
      <w:r w:rsidRPr="00066B85">
        <w:rPr>
          <w:rFonts w:ascii="Arial" w:hAnsi="Arial" w:cs="Arial"/>
        </w:rPr>
        <w:lastRenderedPageBreak/>
        <w:t>LLC, the West Virginia Land Trust Inc., and Kanawha County Parks and Recreation and contains 20.89 acres m/l of land, located in the Wallace’s Point Subdivision and the Wallace Hartman Nature Preserve. Currently situated in Louden District, Kanawha County, West Virginia, more particularly described as follows:</w:t>
      </w:r>
    </w:p>
    <w:p w:rsidR="00066B85" w:rsidRPr="00066B85" w:rsidRDefault="00066B85" w:rsidP="00066B85">
      <w:pPr>
        <w:pStyle w:val="NoSpacing"/>
        <w:ind w:left="720"/>
        <w:rPr>
          <w:rFonts w:ascii="Arial" w:hAnsi="Arial" w:cs="Arial"/>
        </w:rPr>
      </w:pPr>
    </w:p>
    <w:p w:rsidR="00066B85" w:rsidRPr="00066B85" w:rsidRDefault="00066B85" w:rsidP="00921C07">
      <w:pPr>
        <w:pStyle w:val="NoSpacing"/>
        <w:ind w:left="1350"/>
        <w:rPr>
          <w:rFonts w:ascii="Arial" w:hAnsi="Arial" w:cs="Arial"/>
        </w:rPr>
      </w:pPr>
      <w:r w:rsidRPr="00066B85">
        <w:rPr>
          <w:rFonts w:ascii="Arial" w:hAnsi="Arial" w:cs="Arial"/>
        </w:rPr>
        <w:t xml:space="preserve">Being a portion of Tax Map 8 Parcel 88, in Loudon District, Kanawha County, West Virginia, and on the North side of Fairfax Estates Subdivision Section “A”, and part of Tax Map 43 Parcel 5, in Louden District, Kanawha County, West Virginia, and being more particularly described as follows: Beginning at a stone pile found corner to West Virginia Land Trust Inc. Kanawha County Parks and Rec (deed book 2540 page 862), and corner to Andrew and Rebecca </w:t>
      </w:r>
      <w:proofErr w:type="spellStart"/>
      <w:r w:rsidRPr="00066B85">
        <w:rPr>
          <w:rFonts w:ascii="Arial" w:hAnsi="Arial" w:cs="Arial"/>
        </w:rPr>
        <w:t>Ceperley</w:t>
      </w:r>
      <w:proofErr w:type="spellEnd"/>
      <w:r w:rsidRPr="00066B85">
        <w:rPr>
          <w:rFonts w:ascii="Arial" w:hAnsi="Arial" w:cs="Arial"/>
        </w:rPr>
        <w:t xml:space="preserve"> (deed book 2741 page 284, tax map 75 par 11); Thence leaving said West Virginia Trust Inc., and with the northern line of the Fairfax Estates Subdivision N 50°20’27” W 1769.20’ to a point in the Charleston South Annex District line and the Loudon District line; Thence leaving said Subdivision, and with a the common district line S 84°24’38” E 1807.94’ to a point in the line between said West Virginia Land Trust Inc., and Harry A. Wallace and William B. Wallace (deed book 2540 page 475); encompassing a portion of a parcel of the West Virginia Land Trust Inc. Kanawha County Parks and Rec (deed book 2540 page 862); Thence with the common line for the next six courses S 22°52’46” E 59.57’ to a 5/8” rebar with cap set; Thence S 02°52’34” W 80.60’ to a 5/8” rebar with cap set; Thence S 52°16’06” W 202.37’ to a 5/8” rebar with cap set; Thence S 25°57’06” W 286.03’ to a 5/8” rebar with cap set; Thence S 26°34’53” E 98.12’ to a 5/8” rebar with cap set; Thence S 31°39’27” W 409.86’ to place of beginning, containing 20.89 acres more or less. Being a part of the same property owned by Harry A. Wallace and William B. Wallace (deed book 2540 page 475), and a part of the property owned by West Virginia Land Trust Inc. Kanawha County Parks and Rec (deed book 2540 page 862).</w:t>
      </w:r>
    </w:p>
    <w:p w:rsidR="00066B85" w:rsidRPr="00066B85" w:rsidRDefault="00066B85" w:rsidP="00921C07">
      <w:pPr>
        <w:pStyle w:val="NoSpacing"/>
        <w:ind w:left="720"/>
        <w:rPr>
          <w:rFonts w:ascii="Arial" w:hAnsi="Arial" w:cs="Arial"/>
        </w:rPr>
      </w:pPr>
    </w:p>
    <w:p w:rsidR="00066B85" w:rsidRPr="00066B85" w:rsidRDefault="00066B85" w:rsidP="00921C07">
      <w:pPr>
        <w:pStyle w:val="NoSpacing"/>
        <w:numPr>
          <w:ilvl w:val="0"/>
          <w:numId w:val="34"/>
        </w:numPr>
        <w:rPr>
          <w:rFonts w:ascii="Arial" w:hAnsi="Arial" w:cs="Arial"/>
          <w:u w:val="single"/>
        </w:rPr>
      </w:pPr>
      <w:r w:rsidRPr="00066B85">
        <w:rPr>
          <w:rFonts w:ascii="Arial" w:hAnsi="Arial" w:cs="Arial"/>
        </w:rPr>
        <w:t>The City of Charleston has received a petition from the Elk River Land Company, LLC, the West Virginia Land Trust Inc., and Kanawha County Parks and Recreation stating they are the owners of the property.</w:t>
      </w:r>
    </w:p>
    <w:p w:rsidR="00066B85" w:rsidRPr="00066B85" w:rsidRDefault="00066B85" w:rsidP="00921C07">
      <w:pPr>
        <w:pStyle w:val="NoSpacing"/>
        <w:ind w:left="720"/>
        <w:rPr>
          <w:rFonts w:ascii="Arial" w:hAnsi="Arial" w:cs="Arial"/>
          <w:u w:val="single"/>
        </w:rPr>
      </w:pPr>
    </w:p>
    <w:p w:rsidR="00066B85" w:rsidRPr="00066B85" w:rsidRDefault="00066B85" w:rsidP="00921C07">
      <w:pPr>
        <w:pStyle w:val="NoSpacing"/>
        <w:numPr>
          <w:ilvl w:val="0"/>
          <w:numId w:val="34"/>
        </w:numPr>
        <w:rPr>
          <w:rFonts w:ascii="Arial" w:hAnsi="Arial" w:cs="Arial"/>
        </w:rPr>
      </w:pPr>
      <w:r w:rsidRPr="00066B85">
        <w:rPr>
          <w:rFonts w:ascii="Arial" w:hAnsi="Arial" w:cs="Arial"/>
        </w:rPr>
        <w:t>The City of Charleston has verified the total number of eligible petitioners as shown on the map titled “Wallace’s Point Subdivision” and determined that the petitioners represents 100% of both the qualified voters and freeholders and that said petition exceeds the minimum requirements for approving an annexation without an election pursuant section 1 above.</w:t>
      </w:r>
    </w:p>
    <w:p w:rsidR="00066B85" w:rsidRPr="00066B85" w:rsidRDefault="00066B85" w:rsidP="00921C07">
      <w:pPr>
        <w:pStyle w:val="NoSpacing"/>
        <w:ind w:left="720"/>
        <w:rPr>
          <w:rFonts w:ascii="Arial" w:hAnsi="Arial" w:cs="Arial"/>
        </w:rPr>
      </w:pPr>
    </w:p>
    <w:p w:rsidR="00066B85" w:rsidRDefault="00066B85" w:rsidP="00921C07">
      <w:pPr>
        <w:pStyle w:val="NoSpacing"/>
        <w:numPr>
          <w:ilvl w:val="0"/>
          <w:numId w:val="34"/>
        </w:numPr>
        <w:rPr>
          <w:rFonts w:ascii="Arial" w:hAnsi="Arial" w:cs="Arial"/>
        </w:rPr>
      </w:pPr>
      <w:r w:rsidRPr="00066B85">
        <w:rPr>
          <w:rFonts w:ascii="Arial" w:hAnsi="Arial" w:cs="Arial"/>
        </w:rPr>
        <w:t>That upon passage of this ordinance the City Clerk is hereby directed to forward a certificate to the County Court of Kanawha County to the affect that a petition to annex has been filed, in the manner required by law, to increase the Charleston corporate limits.</w:t>
      </w:r>
    </w:p>
    <w:p w:rsidR="00921C07" w:rsidRDefault="00921C07" w:rsidP="00921C07">
      <w:pPr>
        <w:pStyle w:val="NoSpacing"/>
        <w:rPr>
          <w:rFonts w:ascii="Arial" w:hAnsi="Arial" w:cs="Arial"/>
          <w:sz w:val="22"/>
          <w:szCs w:val="22"/>
        </w:rPr>
      </w:pPr>
    </w:p>
    <w:p w:rsidR="00921C07" w:rsidRPr="006B345A" w:rsidRDefault="001772FA" w:rsidP="00921C07">
      <w:pPr>
        <w:pStyle w:val="NoSpacing"/>
        <w:rPr>
          <w:rFonts w:ascii="Arial" w:hAnsi="Arial" w:cs="Arial"/>
        </w:rPr>
      </w:pPr>
      <w:r>
        <w:rPr>
          <w:rFonts w:ascii="Arial" w:hAnsi="Arial" w:cs="Arial"/>
        </w:rPr>
        <w:t>Councilwoman Davis moved to a</w:t>
      </w:r>
      <w:r>
        <w:rPr>
          <w:rFonts w:ascii="Arial" w:hAnsi="Arial" w:cs="Arial"/>
        </w:rPr>
        <w:t>pprove the Bill.  Councilman Lan</w:t>
      </w:r>
      <w:r>
        <w:rPr>
          <w:rFonts w:ascii="Arial" w:hAnsi="Arial" w:cs="Arial"/>
        </w:rPr>
        <w:t>e seconded</w:t>
      </w:r>
      <w:r>
        <w:rPr>
          <w:rFonts w:ascii="Arial" w:hAnsi="Arial" w:cs="Arial"/>
        </w:rPr>
        <w:t xml:space="preserve">.  </w:t>
      </w:r>
      <w:proofErr w:type="gramStart"/>
      <w:r w:rsidR="00921C07" w:rsidRPr="006B345A">
        <w:rPr>
          <w:rFonts w:ascii="Arial" w:hAnsi="Arial" w:cs="Arial"/>
        </w:rPr>
        <w:t>The</w:t>
      </w:r>
      <w:proofErr w:type="gramEnd"/>
      <w:r w:rsidR="00921C07" w:rsidRPr="006B345A">
        <w:rPr>
          <w:rFonts w:ascii="Arial" w:hAnsi="Arial" w:cs="Arial"/>
        </w:rPr>
        <w:t xml:space="preserve"> question being on the </w:t>
      </w:r>
      <w:r w:rsidR="00921C07">
        <w:rPr>
          <w:rFonts w:ascii="Arial" w:hAnsi="Arial" w:cs="Arial"/>
        </w:rPr>
        <w:t>passage of the Bill</w:t>
      </w:r>
      <w:r w:rsidR="00921C07" w:rsidRPr="006B345A">
        <w:rPr>
          <w:rFonts w:ascii="Arial" w:hAnsi="Arial" w:cs="Arial"/>
        </w:rPr>
        <w:t>.</w:t>
      </w:r>
      <w:r w:rsidR="00921C07">
        <w:rPr>
          <w:rFonts w:ascii="Arial" w:hAnsi="Arial" w:cs="Arial"/>
        </w:rPr>
        <w:t xml:space="preserve"> </w:t>
      </w:r>
      <w:r w:rsidR="00921C07" w:rsidRPr="006B345A">
        <w:rPr>
          <w:rFonts w:ascii="Arial" w:hAnsi="Arial" w:cs="Arial"/>
        </w:rPr>
        <w:t xml:space="preserve"> A roll call was taken and there were; yeas – 2</w:t>
      </w:r>
      <w:r w:rsidR="00921C07">
        <w:rPr>
          <w:rFonts w:ascii="Arial" w:hAnsi="Arial" w:cs="Arial"/>
        </w:rPr>
        <w:t>3, absent-5</w:t>
      </w:r>
      <w:r w:rsidR="00921C07" w:rsidRPr="006B345A">
        <w:rPr>
          <w:rFonts w:ascii="Arial" w:hAnsi="Arial" w:cs="Arial"/>
        </w:rPr>
        <w:t>, as follows:</w:t>
      </w:r>
    </w:p>
    <w:p w:rsidR="00921C07" w:rsidRPr="006B345A" w:rsidRDefault="00921C07" w:rsidP="00921C07">
      <w:pPr>
        <w:pStyle w:val="NoSpacing"/>
        <w:rPr>
          <w:rFonts w:ascii="Arial" w:hAnsi="Arial" w:cs="Arial"/>
        </w:rPr>
      </w:pPr>
      <w:r>
        <w:rPr>
          <w:rFonts w:ascii="Arial" w:hAnsi="Arial" w:cs="Arial"/>
        </w:rPr>
        <w:t>YEAS: Burka, Burton,</w:t>
      </w:r>
      <w:r w:rsidRPr="002C0817">
        <w:rPr>
          <w:rFonts w:ascii="Arial" w:hAnsi="Arial" w:cs="Arial"/>
        </w:rPr>
        <w:t xml:space="preserve"> </w:t>
      </w:r>
      <w:r>
        <w:rPr>
          <w:rFonts w:ascii="Arial" w:hAnsi="Arial" w:cs="Arial"/>
        </w:rPr>
        <w:t>Clowser, Davis, Dodrill, Ealy, Haas</w:t>
      </w:r>
      <w:r w:rsidRPr="006B345A">
        <w:rPr>
          <w:rFonts w:ascii="Arial" w:hAnsi="Arial" w:cs="Arial"/>
        </w:rPr>
        <w:t>,</w:t>
      </w:r>
      <w:r>
        <w:rPr>
          <w:rFonts w:ascii="Arial" w:hAnsi="Arial" w:cs="Arial"/>
        </w:rPr>
        <w:t xml:space="preserve"> Harrison, Hoover, Lane, Miller, Minardi,</w:t>
      </w:r>
      <w:r w:rsidRPr="006B345A">
        <w:rPr>
          <w:rFonts w:ascii="Arial" w:hAnsi="Arial" w:cs="Arial"/>
        </w:rPr>
        <w:t xml:space="preserve"> Persinger</w:t>
      </w:r>
      <w:r>
        <w:rPr>
          <w:rFonts w:ascii="Arial" w:hAnsi="Arial" w:cs="Arial"/>
        </w:rPr>
        <w:t>, Reishman, Richardson,</w:t>
      </w:r>
      <w:r w:rsidRPr="006B345A">
        <w:rPr>
          <w:rFonts w:ascii="Arial" w:hAnsi="Arial" w:cs="Arial"/>
        </w:rPr>
        <w:t xml:space="preserve"> Sheets, Sm</w:t>
      </w:r>
      <w:r>
        <w:rPr>
          <w:rFonts w:ascii="Arial" w:hAnsi="Arial" w:cs="Arial"/>
        </w:rPr>
        <w:t>ith, Snodgrass,</w:t>
      </w:r>
      <w:r w:rsidRPr="006B345A">
        <w:rPr>
          <w:rFonts w:ascii="Arial" w:hAnsi="Arial" w:cs="Arial"/>
        </w:rPr>
        <w:t xml:space="preserve"> Talkington,</w:t>
      </w:r>
      <w:r>
        <w:rPr>
          <w:rFonts w:ascii="Arial" w:hAnsi="Arial" w:cs="Arial"/>
        </w:rPr>
        <w:t xml:space="preserve"> Ware,</w:t>
      </w:r>
      <w:r w:rsidRPr="006B345A">
        <w:rPr>
          <w:rFonts w:ascii="Arial" w:hAnsi="Arial" w:cs="Arial"/>
        </w:rPr>
        <w:t xml:space="preserve"> White, Mayor Jones.</w:t>
      </w:r>
    </w:p>
    <w:p w:rsidR="00921C07" w:rsidRPr="006B345A" w:rsidRDefault="00921C07" w:rsidP="00921C07">
      <w:pPr>
        <w:pStyle w:val="NoSpacing"/>
        <w:rPr>
          <w:rFonts w:ascii="Arial" w:hAnsi="Arial" w:cs="Arial"/>
        </w:rPr>
      </w:pPr>
      <w:r w:rsidRPr="006B345A">
        <w:rPr>
          <w:rFonts w:ascii="Arial" w:hAnsi="Arial" w:cs="Arial"/>
        </w:rPr>
        <w:t xml:space="preserve">ABSENT: </w:t>
      </w:r>
      <w:r>
        <w:rPr>
          <w:rFonts w:ascii="Arial" w:hAnsi="Arial" w:cs="Arial"/>
        </w:rPr>
        <w:t>Deneault, Kirk, Nichols, Russell, Salisbury</w:t>
      </w:r>
    </w:p>
    <w:p w:rsidR="00921C07" w:rsidRDefault="00921C07" w:rsidP="00921C07">
      <w:pPr>
        <w:pStyle w:val="NoSpacing"/>
        <w:rPr>
          <w:rFonts w:ascii="Arial" w:hAnsi="Arial" w:cs="Arial"/>
        </w:rPr>
      </w:pPr>
      <w:r w:rsidRPr="006B345A">
        <w:rPr>
          <w:rFonts w:ascii="Arial" w:hAnsi="Arial" w:cs="Arial"/>
        </w:rPr>
        <w:t xml:space="preserve">With a majority of members elected recorded thereon as voting in the affirmative the Mayor declared </w:t>
      </w:r>
      <w:r>
        <w:rPr>
          <w:rFonts w:ascii="Arial" w:hAnsi="Arial" w:cs="Arial"/>
        </w:rPr>
        <w:t>Bill No. 759</w:t>
      </w:r>
      <w:r>
        <w:rPr>
          <w:rFonts w:ascii="Arial" w:hAnsi="Arial" w:cs="Arial"/>
        </w:rPr>
        <w:t>3</w:t>
      </w:r>
      <w:r>
        <w:rPr>
          <w:rFonts w:ascii="Arial" w:hAnsi="Arial" w:cs="Arial"/>
        </w:rPr>
        <w:t xml:space="preserve">, passed. </w:t>
      </w:r>
    </w:p>
    <w:p w:rsidR="00921C07" w:rsidRDefault="00921C07" w:rsidP="00921C07">
      <w:pPr>
        <w:pStyle w:val="NoSpacing"/>
        <w:rPr>
          <w:rFonts w:ascii="Arial" w:hAnsi="Arial" w:cs="Arial"/>
        </w:rPr>
      </w:pPr>
    </w:p>
    <w:p w:rsidR="00921C07" w:rsidRPr="00921C07" w:rsidRDefault="00921C07" w:rsidP="00921C07">
      <w:pPr>
        <w:pStyle w:val="NoSpacing"/>
        <w:numPr>
          <w:ilvl w:val="0"/>
          <w:numId w:val="29"/>
        </w:numPr>
        <w:rPr>
          <w:rFonts w:ascii="Arial" w:hAnsi="Arial" w:cs="Arial"/>
        </w:rPr>
      </w:pPr>
      <w:r w:rsidRPr="00921C07">
        <w:rPr>
          <w:rFonts w:ascii="Arial" w:hAnsi="Arial" w:cs="Arial"/>
          <w:b/>
        </w:rPr>
        <w:t>Bill No. 7594</w:t>
      </w:r>
      <w:r>
        <w:rPr>
          <w:rFonts w:ascii="Arial" w:hAnsi="Arial" w:cs="Arial"/>
        </w:rPr>
        <w:t xml:space="preserve">: </w:t>
      </w:r>
      <w:r w:rsidRPr="00921C07">
        <w:rPr>
          <w:rFonts w:ascii="Arial" w:hAnsi="Arial" w:cs="Arial"/>
        </w:rPr>
        <w:t>A Bill amending the Zoning Ordinance of the City of Charleston, West Virginia, enacted the 7th day of March 1983, as amended, and the map made a part thereof, by establishing R-2 Single Family Residential zoning on a part of parcel 88 as shown on Louden Tax District Map 8 and part of parcel 5 as shown on South Annex Map 43 lying outside the city limits and subject to said parcels being annexed into the City of Charleston.</w:t>
      </w:r>
    </w:p>
    <w:p w:rsidR="00921C07" w:rsidRPr="00921C07" w:rsidRDefault="00921C07" w:rsidP="00921C07">
      <w:pPr>
        <w:pStyle w:val="NoSpacing"/>
        <w:ind w:left="720"/>
        <w:rPr>
          <w:rFonts w:ascii="Arial" w:hAnsi="Arial" w:cs="Arial"/>
        </w:rPr>
      </w:pPr>
    </w:p>
    <w:p w:rsidR="00921C07" w:rsidRPr="00921C07" w:rsidRDefault="00921C07" w:rsidP="00921C07">
      <w:pPr>
        <w:pStyle w:val="NoSpacing"/>
        <w:rPr>
          <w:rFonts w:ascii="Arial" w:hAnsi="Arial" w:cs="Arial"/>
        </w:rPr>
      </w:pPr>
      <w:r w:rsidRPr="00921C07">
        <w:rPr>
          <w:rFonts w:ascii="Arial" w:hAnsi="Arial" w:cs="Arial"/>
        </w:rPr>
        <w:t>BE IT ORDAINED BY THE COUNCIL OF THE CITY OF CHARLESTON, WEST VIRGINIA</w:t>
      </w:r>
    </w:p>
    <w:p w:rsidR="00921C07" w:rsidRPr="00921C07" w:rsidRDefault="00921C07" w:rsidP="00921C07">
      <w:pPr>
        <w:pStyle w:val="NoSpacing"/>
        <w:ind w:left="720"/>
        <w:rPr>
          <w:rFonts w:ascii="Arial" w:hAnsi="Arial" w:cs="Arial"/>
        </w:rPr>
      </w:pPr>
    </w:p>
    <w:p w:rsidR="00921C07" w:rsidRPr="00921C07" w:rsidRDefault="00921C07" w:rsidP="00921C07">
      <w:pPr>
        <w:pStyle w:val="NoSpacing"/>
        <w:numPr>
          <w:ilvl w:val="0"/>
          <w:numId w:val="35"/>
        </w:numPr>
        <w:rPr>
          <w:rFonts w:ascii="Arial" w:hAnsi="Arial" w:cs="Arial"/>
        </w:rPr>
      </w:pPr>
      <w:r w:rsidRPr="00921C07">
        <w:rPr>
          <w:rFonts w:ascii="Arial" w:hAnsi="Arial" w:cs="Arial"/>
        </w:rPr>
        <w:t>The Zoning Ordinance of the City of Charleston, West Virginia, enacted the 7th day of March 1983, as amended, is hereby amended by zoning R-2 Single Family Residential the whole of the following described parcel of land:</w:t>
      </w:r>
    </w:p>
    <w:p w:rsidR="00921C07" w:rsidRPr="00921C07" w:rsidRDefault="00921C07" w:rsidP="00921C07">
      <w:pPr>
        <w:pStyle w:val="NoSpacing"/>
        <w:ind w:left="720"/>
        <w:rPr>
          <w:rFonts w:ascii="Arial" w:hAnsi="Arial" w:cs="Arial"/>
        </w:rPr>
      </w:pPr>
    </w:p>
    <w:p w:rsidR="00921C07" w:rsidRPr="00921C07" w:rsidRDefault="00921C07" w:rsidP="00921C07">
      <w:pPr>
        <w:pStyle w:val="NoSpacing"/>
        <w:ind w:left="1440"/>
        <w:rPr>
          <w:rFonts w:ascii="Arial" w:hAnsi="Arial" w:cs="Arial"/>
        </w:rPr>
      </w:pPr>
      <w:r w:rsidRPr="00921C07">
        <w:rPr>
          <w:rFonts w:ascii="Arial" w:hAnsi="Arial" w:cs="Arial"/>
        </w:rPr>
        <w:t xml:space="preserve">Being a portion of Tax Map 8 Parcel 88, in Loudon District, Kanawha County, West Virginia, and on the North side of Fairfax Estates Subdivision Section “A”, and part of Tax Map 43 Parcel 5, in South Annex District, Kanawha County, West Virginia, and being more particularly described as follows: Beginning at a stone pile found corner to West Virginia Land Trust Inc. Kanawha County Parks and Rec (deed book 2540 page 862), and corner to Andrew and Rebecca </w:t>
      </w:r>
      <w:proofErr w:type="spellStart"/>
      <w:r w:rsidRPr="00921C07">
        <w:rPr>
          <w:rFonts w:ascii="Arial" w:hAnsi="Arial" w:cs="Arial"/>
        </w:rPr>
        <w:t>Ceperley</w:t>
      </w:r>
      <w:proofErr w:type="spellEnd"/>
      <w:r w:rsidRPr="00921C07">
        <w:rPr>
          <w:rFonts w:ascii="Arial" w:hAnsi="Arial" w:cs="Arial"/>
        </w:rPr>
        <w:t xml:space="preserve"> (deed book 2741 page 284, tax map 75 par 11); Thence leaving said West Virginia Trust Inc., and with the northern line of the Fairfax Estates Subdivision N 50°20’27” W 1769.20’ to a point in the Charleston South Annex District line and the Loudon District line; Thence leaving said Subdivision, and with a the common district line S 84°24’38” E 1807.94’ to a point in the line between said West Virginia Land Trust Inc., and Harry A. Wallace and William B. Wallace (deed book 2540 page 475); encompassing a portion of a parcel of the West Virginia Land Trust Inc. Kanawha County Parks and Rec (deed book 2540 page 862); Thence with the common line for the next six courses S 22°52’46” E 59.57’ to a 5/8” rebar with cap set; Thence S 02°52’34” W 80.60’ to a 5/8” rebar with cap set; Thence S 52°16’06” W 202.37’ to a 5/8” rebar with cap set; Thence S 25°57’06” W 286.03’ to a 5/8” rebar with cap set; Thence S 26°34’53” E 98.12’ to a 5/8” rebar with cap set; Thence S 31°39’27” W 409.86’ to place of beginning, containing </w:t>
      </w:r>
      <w:r w:rsidRPr="00921C07">
        <w:rPr>
          <w:rFonts w:ascii="Arial" w:hAnsi="Arial" w:cs="Arial"/>
        </w:rPr>
        <w:lastRenderedPageBreak/>
        <w:t>20.89 acres more or less. Being a part of the same property owned by Harry A. Wallace and William B. Wallace (deed book 2540 page 475), and a part of the property owned by West Virginia Land Trust Inc. Kanawha County Parks and Rec (deed book 2540 page 862).</w:t>
      </w:r>
    </w:p>
    <w:p w:rsidR="00921C07" w:rsidRPr="00921C07" w:rsidRDefault="00921C07" w:rsidP="00921C07">
      <w:pPr>
        <w:pStyle w:val="NoSpacing"/>
        <w:ind w:left="720"/>
        <w:rPr>
          <w:rFonts w:ascii="Arial" w:hAnsi="Arial" w:cs="Arial"/>
        </w:rPr>
      </w:pPr>
    </w:p>
    <w:p w:rsidR="00921C07" w:rsidRPr="00921C07" w:rsidRDefault="00921C07" w:rsidP="00921C07">
      <w:pPr>
        <w:pStyle w:val="NoSpacing"/>
        <w:numPr>
          <w:ilvl w:val="0"/>
          <w:numId w:val="35"/>
        </w:numPr>
        <w:rPr>
          <w:rFonts w:ascii="Arial" w:hAnsi="Arial" w:cs="Arial"/>
        </w:rPr>
      </w:pPr>
      <w:r w:rsidRPr="00921C07">
        <w:rPr>
          <w:rFonts w:ascii="Arial" w:hAnsi="Arial" w:cs="Arial"/>
        </w:rPr>
        <w:t>The Zoning Map, attached to and made part of said Zoning Ordinance, is hereby amended in accordance with Section 1 of this ordinance.</w:t>
      </w:r>
    </w:p>
    <w:p w:rsidR="00921C07" w:rsidRPr="00921C07" w:rsidRDefault="00921C07" w:rsidP="00921C07">
      <w:pPr>
        <w:pStyle w:val="NoSpacing"/>
        <w:ind w:left="720"/>
        <w:rPr>
          <w:rFonts w:ascii="Arial" w:hAnsi="Arial" w:cs="Arial"/>
        </w:rPr>
      </w:pPr>
    </w:p>
    <w:p w:rsidR="00921C07" w:rsidRPr="00921C07" w:rsidRDefault="00921C07" w:rsidP="00921C07">
      <w:pPr>
        <w:pStyle w:val="NoSpacing"/>
        <w:numPr>
          <w:ilvl w:val="0"/>
          <w:numId w:val="35"/>
        </w:numPr>
        <w:rPr>
          <w:rFonts w:ascii="Arial" w:hAnsi="Arial" w:cs="Arial"/>
        </w:rPr>
      </w:pPr>
      <w:r w:rsidRPr="00921C07">
        <w:rPr>
          <w:rFonts w:ascii="Arial" w:hAnsi="Arial" w:cs="Arial"/>
        </w:rPr>
        <w:t xml:space="preserve">All ordinances, or parts of ordinances, inconsistent with this ordinance are hereby repealed to the extent of such inconsistency </w:t>
      </w:r>
    </w:p>
    <w:p w:rsidR="00921C07" w:rsidRDefault="00921C07" w:rsidP="00921C07">
      <w:pPr>
        <w:pStyle w:val="NoSpacing"/>
        <w:rPr>
          <w:rFonts w:ascii="Arial" w:hAnsi="Arial" w:cs="Arial"/>
        </w:rPr>
      </w:pPr>
    </w:p>
    <w:p w:rsidR="00921C07" w:rsidRPr="006B345A" w:rsidRDefault="001D0BDF" w:rsidP="00921C07">
      <w:pPr>
        <w:pStyle w:val="NoSpacing"/>
        <w:rPr>
          <w:rFonts w:ascii="Arial" w:hAnsi="Arial" w:cs="Arial"/>
        </w:rPr>
      </w:pPr>
      <w:r>
        <w:rPr>
          <w:rFonts w:ascii="Arial" w:hAnsi="Arial" w:cs="Arial"/>
        </w:rPr>
        <w:t xml:space="preserve">Councilwoman Davis moved to approve the bill.  Councilman </w:t>
      </w:r>
      <w:r>
        <w:rPr>
          <w:rFonts w:ascii="Arial" w:hAnsi="Arial" w:cs="Arial"/>
        </w:rPr>
        <w:t>Lane</w:t>
      </w:r>
      <w:r>
        <w:rPr>
          <w:rFonts w:ascii="Arial" w:hAnsi="Arial" w:cs="Arial"/>
        </w:rPr>
        <w:t xml:space="preserve"> seconded</w:t>
      </w:r>
      <w:r>
        <w:rPr>
          <w:rFonts w:ascii="Arial" w:hAnsi="Arial" w:cs="Arial"/>
        </w:rPr>
        <w:t xml:space="preserve">.  </w:t>
      </w:r>
      <w:proofErr w:type="gramStart"/>
      <w:r w:rsidR="00921C07" w:rsidRPr="006B345A">
        <w:rPr>
          <w:rFonts w:ascii="Arial" w:hAnsi="Arial" w:cs="Arial"/>
        </w:rPr>
        <w:t>The</w:t>
      </w:r>
      <w:proofErr w:type="gramEnd"/>
      <w:r w:rsidR="00921C07" w:rsidRPr="006B345A">
        <w:rPr>
          <w:rFonts w:ascii="Arial" w:hAnsi="Arial" w:cs="Arial"/>
        </w:rPr>
        <w:t xml:space="preserve"> question being on the </w:t>
      </w:r>
      <w:r w:rsidR="00921C07">
        <w:rPr>
          <w:rFonts w:ascii="Arial" w:hAnsi="Arial" w:cs="Arial"/>
        </w:rPr>
        <w:t>passage of the Bill</w:t>
      </w:r>
      <w:r w:rsidR="00921C07" w:rsidRPr="006B345A">
        <w:rPr>
          <w:rFonts w:ascii="Arial" w:hAnsi="Arial" w:cs="Arial"/>
        </w:rPr>
        <w:t>.</w:t>
      </w:r>
      <w:r w:rsidR="00921C07">
        <w:rPr>
          <w:rFonts w:ascii="Arial" w:hAnsi="Arial" w:cs="Arial"/>
        </w:rPr>
        <w:t xml:space="preserve"> </w:t>
      </w:r>
      <w:r w:rsidR="00921C07" w:rsidRPr="006B345A">
        <w:rPr>
          <w:rFonts w:ascii="Arial" w:hAnsi="Arial" w:cs="Arial"/>
        </w:rPr>
        <w:t xml:space="preserve"> A roll call was taken and there were; yeas – 2</w:t>
      </w:r>
      <w:r w:rsidR="00921C07">
        <w:rPr>
          <w:rFonts w:ascii="Arial" w:hAnsi="Arial" w:cs="Arial"/>
        </w:rPr>
        <w:t>3, absent-5</w:t>
      </w:r>
      <w:r w:rsidR="00921C07" w:rsidRPr="006B345A">
        <w:rPr>
          <w:rFonts w:ascii="Arial" w:hAnsi="Arial" w:cs="Arial"/>
        </w:rPr>
        <w:t>, as follows:</w:t>
      </w:r>
    </w:p>
    <w:p w:rsidR="00921C07" w:rsidRPr="006B345A" w:rsidRDefault="00921C07" w:rsidP="00921C07">
      <w:pPr>
        <w:pStyle w:val="NoSpacing"/>
        <w:rPr>
          <w:rFonts w:ascii="Arial" w:hAnsi="Arial" w:cs="Arial"/>
        </w:rPr>
      </w:pPr>
      <w:r>
        <w:rPr>
          <w:rFonts w:ascii="Arial" w:hAnsi="Arial" w:cs="Arial"/>
        </w:rPr>
        <w:t>YEAS: Burka, Burton,</w:t>
      </w:r>
      <w:r w:rsidRPr="002C0817">
        <w:rPr>
          <w:rFonts w:ascii="Arial" w:hAnsi="Arial" w:cs="Arial"/>
        </w:rPr>
        <w:t xml:space="preserve"> </w:t>
      </w:r>
      <w:r>
        <w:rPr>
          <w:rFonts w:ascii="Arial" w:hAnsi="Arial" w:cs="Arial"/>
        </w:rPr>
        <w:t>Clowser, Davis, Dodrill, Ealy, Haas</w:t>
      </w:r>
      <w:r w:rsidRPr="006B345A">
        <w:rPr>
          <w:rFonts w:ascii="Arial" w:hAnsi="Arial" w:cs="Arial"/>
        </w:rPr>
        <w:t>,</w:t>
      </w:r>
      <w:r>
        <w:rPr>
          <w:rFonts w:ascii="Arial" w:hAnsi="Arial" w:cs="Arial"/>
        </w:rPr>
        <w:t xml:space="preserve"> Harrison, Hoover, Lane, Miller, Minardi,</w:t>
      </w:r>
      <w:r w:rsidRPr="006B345A">
        <w:rPr>
          <w:rFonts w:ascii="Arial" w:hAnsi="Arial" w:cs="Arial"/>
        </w:rPr>
        <w:t xml:space="preserve"> Persinger</w:t>
      </w:r>
      <w:r>
        <w:rPr>
          <w:rFonts w:ascii="Arial" w:hAnsi="Arial" w:cs="Arial"/>
        </w:rPr>
        <w:t>, Reishman, Richardson,</w:t>
      </w:r>
      <w:r w:rsidRPr="006B345A">
        <w:rPr>
          <w:rFonts w:ascii="Arial" w:hAnsi="Arial" w:cs="Arial"/>
        </w:rPr>
        <w:t xml:space="preserve"> Sheets, Sm</w:t>
      </w:r>
      <w:r>
        <w:rPr>
          <w:rFonts w:ascii="Arial" w:hAnsi="Arial" w:cs="Arial"/>
        </w:rPr>
        <w:t>ith, Snodgrass,</w:t>
      </w:r>
      <w:r w:rsidRPr="006B345A">
        <w:rPr>
          <w:rFonts w:ascii="Arial" w:hAnsi="Arial" w:cs="Arial"/>
        </w:rPr>
        <w:t xml:space="preserve"> Talkington,</w:t>
      </w:r>
      <w:r>
        <w:rPr>
          <w:rFonts w:ascii="Arial" w:hAnsi="Arial" w:cs="Arial"/>
        </w:rPr>
        <w:t xml:space="preserve"> Ware,</w:t>
      </w:r>
      <w:r w:rsidRPr="006B345A">
        <w:rPr>
          <w:rFonts w:ascii="Arial" w:hAnsi="Arial" w:cs="Arial"/>
        </w:rPr>
        <w:t xml:space="preserve"> White, Mayor Jones.</w:t>
      </w:r>
    </w:p>
    <w:p w:rsidR="00921C07" w:rsidRPr="006B345A" w:rsidRDefault="00921C07" w:rsidP="00921C07">
      <w:pPr>
        <w:pStyle w:val="NoSpacing"/>
        <w:rPr>
          <w:rFonts w:ascii="Arial" w:hAnsi="Arial" w:cs="Arial"/>
        </w:rPr>
      </w:pPr>
      <w:r w:rsidRPr="006B345A">
        <w:rPr>
          <w:rFonts w:ascii="Arial" w:hAnsi="Arial" w:cs="Arial"/>
        </w:rPr>
        <w:t xml:space="preserve">ABSENT: </w:t>
      </w:r>
      <w:r>
        <w:rPr>
          <w:rFonts w:ascii="Arial" w:hAnsi="Arial" w:cs="Arial"/>
        </w:rPr>
        <w:t>Deneault, Kirk, Nichols, Russell, Salisbury</w:t>
      </w:r>
    </w:p>
    <w:p w:rsidR="00921C07" w:rsidRDefault="00921C07" w:rsidP="00921C07">
      <w:pPr>
        <w:pStyle w:val="NoSpacing"/>
        <w:rPr>
          <w:rFonts w:ascii="Arial" w:hAnsi="Arial" w:cs="Arial"/>
        </w:rPr>
      </w:pPr>
      <w:r w:rsidRPr="006B345A">
        <w:rPr>
          <w:rFonts w:ascii="Arial" w:hAnsi="Arial" w:cs="Arial"/>
        </w:rPr>
        <w:t xml:space="preserve">With a majority of members elected recorded thereon as voting in the affirmative the Mayor declared </w:t>
      </w:r>
      <w:r>
        <w:rPr>
          <w:rFonts w:ascii="Arial" w:hAnsi="Arial" w:cs="Arial"/>
        </w:rPr>
        <w:t>Bill No. 759</w:t>
      </w:r>
      <w:r>
        <w:rPr>
          <w:rFonts w:ascii="Arial" w:hAnsi="Arial" w:cs="Arial"/>
        </w:rPr>
        <w:t>4</w:t>
      </w:r>
      <w:r>
        <w:rPr>
          <w:rFonts w:ascii="Arial" w:hAnsi="Arial" w:cs="Arial"/>
        </w:rPr>
        <w:t xml:space="preserve">, passed. </w:t>
      </w:r>
    </w:p>
    <w:p w:rsidR="00921C07" w:rsidRDefault="00921C07" w:rsidP="00921C07">
      <w:pPr>
        <w:pStyle w:val="NoSpacing"/>
        <w:rPr>
          <w:rFonts w:ascii="Arial" w:hAnsi="Arial" w:cs="Arial"/>
        </w:rPr>
      </w:pPr>
    </w:p>
    <w:p w:rsidR="00921C07" w:rsidRPr="00921C07" w:rsidRDefault="00921C07" w:rsidP="00921C07">
      <w:pPr>
        <w:pStyle w:val="NoSpacing"/>
        <w:numPr>
          <w:ilvl w:val="0"/>
          <w:numId w:val="35"/>
        </w:numPr>
        <w:rPr>
          <w:rFonts w:ascii="Arial" w:hAnsi="Arial" w:cs="Arial"/>
        </w:rPr>
      </w:pPr>
      <w:r w:rsidRPr="00921C07">
        <w:rPr>
          <w:rFonts w:ascii="Arial" w:hAnsi="Arial" w:cs="Arial"/>
          <w:b/>
        </w:rPr>
        <w:t>Bill No. 7595</w:t>
      </w:r>
      <w:r>
        <w:rPr>
          <w:rFonts w:ascii="Arial" w:hAnsi="Arial" w:cs="Arial"/>
        </w:rPr>
        <w:t xml:space="preserve">: </w:t>
      </w:r>
      <w:r w:rsidRPr="00921C07">
        <w:rPr>
          <w:rFonts w:ascii="Arial" w:hAnsi="Arial" w:cs="Arial"/>
        </w:rPr>
        <w:t>Bill No 7595 amending the Zoning Ordinance of the City of Charleston, West Virginia, enacted the 1</w:t>
      </w:r>
      <w:r w:rsidRPr="00921C07">
        <w:rPr>
          <w:rFonts w:ascii="Arial" w:hAnsi="Arial" w:cs="Arial"/>
          <w:vertAlign w:val="superscript"/>
        </w:rPr>
        <w:t>st</w:t>
      </w:r>
      <w:r w:rsidRPr="00921C07">
        <w:rPr>
          <w:rFonts w:ascii="Arial" w:hAnsi="Arial" w:cs="Arial"/>
        </w:rPr>
        <w:t xml:space="preserve"> day of January 2006, as amended, and the map made a part thereof, by rezoning from a C-8 and R-10 district to a C-10 district, that certain parcel of land situated at 633 Central Avenue, Charleston, West Virginia. </w:t>
      </w:r>
    </w:p>
    <w:p w:rsidR="00921C07" w:rsidRPr="00921C07" w:rsidRDefault="00921C07" w:rsidP="00921C07">
      <w:pPr>
        <w:pStyle w:val="NoSpacing"/>
        <w:ind w:left="720"/>
        <w:rPr>
          <w:rFonts w:ascii="Arial" w:hAnsi="Arial" w:cs="Arial"/>
        </w:rPr>
      </w:pPr>
    </w:p>
    <w:p w:rsidR="00921C07" w:rsidRPr="00921C07" w:rsidRDefault="00921C07" w:rsidP="00921C07">
      <w:pPr>
        <w:pStyle w:val="NoSpacing"/>
        <w:rPr>
          <w:rFonts w:ascii="Arial" w:hAnsi="Arial" w:cs="Arial"/>
        </w:rPr>
      </w:pPr>
      <w:r w:rsidRPr="00921C07">
        <w:rPr>
          <w:rFonts w:ascii="Arial" w:hAnsi="Arial" w:cs="Arial"/>
          <w:u w:val="single"/>
        </w:rPr>
        <w:t xml:space="preserve">Be it </w:t>
      </w:r>
      <w:proofErr w:type="gramStart"/>
      <w:r w:rsidRPr="00921C07">
        <w:rPr>
          <w:rFonts w:ascii="Arial" w:hAnsi="Arial" w:cs="Arial"/>
          <w:u w:val="single"/>
        </w:rPr>
        <w:t>Ordained</w:t>
      </w:r>
      <w:proofErr w:type="gramEnd"/>
      <w:r w:rsidRPr="00921C07">
        <w:rPr>
          <w:rFonts w:ascii="Arial" w:hAnsi="Arial" w:cs="Arial"/>
          <w:u w:val="single"/>
        </w:rPr>
        <w:t xml:space="preserve"> by the City Council of the City of Charleston, West Virginia</w:t>
      </w:r>
      <w:r w:rsidRPr="00921C07">
        <w:rPr>
          <w:rFonts w:ascii="Arial" w:hAnsi="Arial" w:cs="Arial"/>
        </w:rPr>
        <w:t>:</w:t>
      </w:r>
    </w:p>
    <w:p w:rsidR="00921C07" w:rsidRPr="00921C07" w:rsidRDefault="00921C07" w:rsidP="00921C07">
      <w:pPr>
        <w:pStyle w:val="NoSpacing"/>
        <w:ind w:left="720"/>
        <w:rPr>
          <w:rFonts w:ascii="Arial" w:hAnsi="Arial" w:cs="Arial"/>
        </w:rPr>
      </w:pPr>
    </w:p>
    <w:p w:rsidR="00921C07" w:rsidRPr="00921C07" w:rsidRDefault="00921C07" w:rsidP="00921C07">
      <w:pPr>
        <w:pStyle w:val="NoSpacing"/>
        <w:ind w:left="720"/>
        <w:rPr>
          <w:rFonts w:ascii="Arial" w:hAnsi="Arial" w:cs="Arial"/>
        </w:rPr>
      </w:pPr>
      <w:r w:rsidRPr="00921C07">
        <w:rPr>
          <w:rFonts w:ascii="Arial" w:hAnsi="Arial" w:cs="Arial"/>
        </w:rPr>
        <w:t>1.</w:t>
      </w:r>
      <w:r w:rsidRPr="00921C07">
        <w:rPr>
          <w:rFonts w:ascii="Arial" w:hAnsi="Arial" w:cs="Arial"/>
        </w:rPr>
        <w:tab/>
        <w:t>The Zoning Ordinance of the City of Charleston, West Virginia, enacted the 14</w:t>
      </w:r>
      <w:r w:rsidRPr="00921C07">
        <w:rPr>
          <w:rFonts w:ascii="Arial" w:hAnsi="Arial" w:cs="Arial"/>
          <w:vertAlign w:val="superscript"/>
        </w:rPr>
        <w:t xml:space="preserve">th </w:t>
      </w:r>
      <w:r w:rsidRPr="00921C07">
        <w:rPr>
          <w:rFonts w:ascii="Arial" w:hAnsi="Arial" w:cs="Arial"/>
        </w:rPr>
        <w:t>day of December, 2012, as amended, is hereby amended by rezoning from a C-8 and R-10 district to a C-10 district the whole of the following described parcels of land: Parcel No. 22 and 23 as shown on West Charleston Tax Map No. 22, Subject parcel commonly known as 633 Central Avenue, Charleston, Kanawha County. Said tax map is of record in the Planning Office.</w:t>
      </w:r>
    </w:p>
    <w:p w:rsidR="00921C07" w:rsidRPr="00921C07" w:rsidRDefault="00921C07" w:rsidP="00921C07">
      <w:pPr>
        <w:pStyle w:val="NoSpacing"/>
        <w:ind w:left="720"/>
        <w:rPr>
          <w:rFonts w:ascii="Arial" w:hAnsi="Arial" w:cs="Arial"/>
        </w:rPr>
      </w:pPr>
    </w:p>
    <w:p w:rsidR="00921C07" w:rsidRPr="00921C07" w:rsidRDefault="00921C07" w:rsidP="00921C07">
      <w:pPr>
        <w:pStyle w:val="NoSpacing"/>
        <w:ind w:left="720"/>
        <w:rPr>
          <w:rFonts w:ascii="Arial" w:hAnsi="Arial" w:cs="Arial"/>
        </w:rPr>
      </w:pPr>
      <w:r w:rsidRPr="00921C07">
        <w:rPr>
          <w:rFonts w:ascii="Arial" w:hAnsi="Arial" w:cs="Arial"/>
        </w:rPr>
        <w:t>2.</w:t>
      </w:r>
      <w:r w:rsidRPr="00921C07">
        <w:rPr>
          <w:rFonts w:ascii="Arial" w:hAnsi="Arial" w:cs="Arial"/>
        </w:rPr>
        <w:tab/>
        <w:t>The Zoning Map, attached hereto and made a part of said Zoning Ordinance, is hereby amended in accordance with Article 28 of this ordinance.</w:t>
      </w:r>
    </w:p>
    <w:p w:rsidR="00921C07" w:rsidRPr="00921C07" w:rsidRDefault="00921C07" w:rsidP="00921C07">
      <w:pPr>
        <w:pStyle w:val="NoSpacing"/>
        <w:ind w:left="720"/>
        <w:rPr>
          <w:rFonts w:ascii="Arial" w:hAnsi="Arial" w:cs="Arial"/>
        </w:rPr>
      </w:pPr>
      <w:r w:rsidRPr="00921C07">
        <w:rPr>
          <w:rFonts w:ascii="Arial" w:hAnsi="Arial" w:cs="Arial"/>
        </w:rPr>
        <w:tab/>
      </w:r>
    </w:p>
    <w:p w:rsidR="00921C07" w:rsidRPr="00921C07" w:rsidRDefault="00921C07" w:rsidP="00921C07">
      <w:pPr>
        <w:pStyle w:val="NoSpacing"/>
        <w:ind w:left="720"/>
        <w:rPr>
          <w:rFonts w:ascii="Arial" w:hAnsi="Arial" w:cs="Arial"/>
        </w:rPr>
      </w:pPr>
      <w:proofErr w:type="gramStart"/>
      <w:r w:rsidRPr="00921C07">
        <w:rPr>
          <w:rFonts w:ascii="Arial" w:hAnsi="Arial" w:cs="Arial"/>
        </w:rPr>
        <w:t>3.</w:t>
      </w:r>
      <w:r w:rsidRPr="00921C07">
        <w:rPr>
          <w:rFonts w:ascii="Arial" w:hAnsi="Arial" w:cs="Arial"/>
        </w:rPr>
        <w:tab/>
        <w:t>All prior ordinances, or parts of ordinances, inconsistent with this ordinance</w:t>
      </w:r>
      <w:proofErr w:type="gramEnd"/>
      <w:r w:rsidRPr="00921C07">
        <w:rPr>
          <w:rFonts w:ascii="Arial" w:hAnsi="Arial" w:cs="Arial"/>
        </w:rPr>
        <w:t xml:space="preserve"> are hereby repealed to the extent of such inconsistency.</w:t>
      </w:r>
    </w:p>
    <w:p w:rsidR="00921C07" w:rsidRDefault="00921C07" w:rsidP="00921C07">
      <w:pPr>
        <w:pStyle w:val="NoSpacing"/>
        <w:rPr>
          <w:rFonts w:ascii="Arial" w:hAnsi="Arial" w:cs="Arial"/>
        </w:rPr>
      </w:pPr>
    </w:p>
    <w:p w:rsidR="00921C07" w:rsidRPr="006B345A" w:rsidRDefault="001D0BDF" w:rsidP="00921C07">
      <w:pPr>
        <w:pStyle w:val="NoSpacing"/>
        <w:rPr>
          <w:rFonts w:ascii="Arial" w:hAnsi="Arial" w:cs="Arial"/>
        </w:rPr>
      </w:pPr>
      <w:r>
        <w:rPr>
          <w:rFonts w:ascii="Arial" w:hAnsi="Arial" w:cs="Arial"/>
        </w:rPr>
        <w:t>Councilwo</w:t>
      </w:r>
      <w:r>
        <w:rPr>
          <w:rFonts w:ascii="Arial" w:hAnsi="Arial" w:cs="Arial"/>
        </w:rPr>
        <w:t>man Davis moved to approve the B</w:t>
      </w:r>
      <w:r>
        <w:rPr>
          <w:rFonts w:ascii="Arial" w:hAnsi="Arial" w:cs="Arial"/>
        </w:rPr>
        <w:t xml:space="preserve">ill.  Councilman </w:t>
      </w:r>
      <w:r>
        <w:rPr>
          <w:rFonts w:ascii="Arial" w:hAnsi="Arial" w:cs="Arial"/>
        </w:rPr>
        <w:t>Lane</w:t>
      </w:r>
      <w:r>
        <w:rPr>
          <w:rFonts w:ascii="Arial" w:hAnsi="Arial" w:cs="Arial"/>
        </w:rPr>
        <w:t xml:space="preserve"> seconded</w:t>
      </w:r>
      <w:r>
        <w:rPr>
          <w:rFonts w:ascii="Arial" w:hAnsi="Arial" w:cs="Arial"/>
        </w:rPr>
        <w:t xml:space="preserve"> </w:t>
      </w:r>
      <w:proofErr w:type="gramStart"/>
      <w:r w:rsidR="00921C07" w:rsidRPr="006B345A">
        <w:rPr>
          <w:rFonts w:ascii="Arial" w:hAnsi="Arial" w:cs="Arial"/>
        </w:rPr>
        <w:t>The</w:t>
      </w:r>
      <w:proofErr w:type="gramEnd"/>
      <w:r w:rsidR="00921C07" w:rsidRPr="006B345A">
        <w:rPr>
          <w:rFonts w:ascii="Arial" w:hAnsi="Arial" w:cs="Arial"/>
        </w:rPr>
        <w:t xml:space="preserve"> question being on the </w:t>
      </w:r>
      <w:r w:rsidR="00921C07">
        <w:rPr>
          <w:rFonts w:ascii="Arial" w:hAnsi="Arial" w:cs="Arial"/>
        </w:rPr>
        <w:t>passage of the Bill</w:t>
      </w:r>
      <w:r w:rsidR="00921C07" w:rsidRPr="006B345A">
        <w:rPr>
          <w:rFonts w:ascii="Arial" w:hAnsi="Arial" w:cs="Arial"/>
        </w:rPr>
        <w:t>.</w:t>
      </w:r>
      <w:r w:rsidR="00921C07">
        <w:rPr>
          <w:rFonts w:ascii="Arial" w:hAnsi="Arial" w:cs="Arial"/>
        </w:rPr>
        <w:t xml:space="preserve"> </w:t>
      </w:r>
      <w:r w:rsidR="00921C07" w:rsidRPr="006B345A">
        <w:rPr>
          <w:rFonts w:ascii="Arial" w:hAnsi="Arial" w:cs="Arial"/>
        </w:rPr>
        <w:t xml:space="preserve"> A roll call was taken and there were; yeas – 2</w:t>
      </w:r>
      <w:r w:rsidR="00921C07">
        <w:rPr>
          <w:rFonts w:ascii="Arial" w:hAnsi="Arial" w:cs="Arial"/>
        </w:rPr>
        <w:t>3, absent-5</w:t>
      </w:r>
      <w:r w:rsidR="00921C07" w:rsidRPr="006B345A">
        <w:rPr>
          <w:rFonts w:ascii="Arial" w:hAnsi="Arial" w:cs="Arial"/>
        </w:rPr>
        <w:t>, as follows:</w:t>
      </w:r>
    </w:p>
    <w:p w:rsidR="00921C07" w:rsidRPr="006B345A" w:rsidRDefault="00921C07" w:rsidP="00921C07">
      <w:pPr>
        <w:pStyle w:val="NoSpacing"/>
        <w:rPr>
          <w:rFonts w:ascii="Arial" w:hAnsi="Arial" w:cs="Arial"/>
        </w:rPr>
      </w:pPr>
      <w:r>
        <w:rPr>
          <w:rFonts w:ascii="Arial" w:hAnsi="Arial" w:cs="Arial"/>
        </w:rPr>
        <w:t>YEAS: Burka, Burton,</w:t>
      </w:r>
      <w:r w:rsidRPr="002C0817">
        <w:rPr>
          <w:rFonts w:ascii="Arial" w:hAnsi="Arial" w:cs="Arial"/>
        </w:rPr>
        <w:t xml:space="preserve"> </w:t>
      </w:r>
      <w:r>
        <w:rPr>
          <w:rFonts w:ascii="Arial" w:hAnsi="Arial" w:cs="Arial"/>
        </w:rPr>
        <w:t>Clowser, Davis, Dodrill, Ealy, Haas</w:t>
      </w:r>
      <w:r w:rsidRPr="006B345A">
        <w:rPr>
          <w:rFonts w:ascii="Arial" w:hAnsi="Arial" w:cs="Arial"/>
        </w:rPr>
        <w:t>,</w:t>
      </w:r>
      <w:r>
        <w:rPr>
          <w:rFonts w:ascii="Arial" w:hAnsi="Arial" w:cs="Arial"/>
        </w:rPr>
        <w:t xml:space="preserve"> Harrison, Hoover, Lane, </w:t>
      </w:r>
      <w:r>
        <w:rPr>
          <w:rFonts w:ascii="Arial" w:hAnsi="Arial" w:cs="Arial"/>
        </w:rPr>
        <w:lastRenderedPageBreak/>
        <w:t>Miller, Minardi,</w:t>
      </w:r>
      <w:r w:rsidRPr="006B345A">
        <w:rPr>
          <w:rFonts w:ascii="Arial" w:hAnsi="Arial" w:cs="Arial"/>
        </w:rPr>
        <w:t xml:space="preserve"> Persinger</w:t>
      </w:r>
      <w:r>
        <w:rPr>
          <w:rFonts w:ascii="Arial" w:hAnsi="Arial" w:cs="Arial"/>
        </w:rPr>
        <w:t>, Reishman, Richardson,</w:t>
      </w:r>
      <w:r w:rsidRPr="006B345A">
        <w:rPr>
          <w:rFonts w:ascii="Arial" w:hAnsi="Arial" w:cs="Arial"/>
        </w:rPr>
        <w:t xml:space="preserve"> Sheets, Sm</w:t>
      </w:r>
      <w:r>
        <w:rPr>
          <w:rFonts w:ascii="Arial" w:hAnsi="Arial" w:cs="Arial"/>
        </w:rPr>
        <w:t>ith, Snodgrass,</w:t>
      </w:r>
      <w:r w:rsidRPr="006B345A">
        <w:rPr>
          <w:rFonts w:ascii="Arial" w:hAnsi="Arial" w:cs="Arial"/>
        </w:rPr>
        <w:t xml:space="preserve"> Talkington,</w:t>
      </w:r>
      <w:r>
        <w:rPr>
          <w:rFonts w:ascii="Arial" w:hAnsi="Arial" w:cs="Arial"/>
        </w:rPr>
        <w:t xml:space="preserve"> Ware,</w:t>
      </w:r>
      <w:r w:rsidRPr="006B345A">
        <w:rPr>
          <w:rFonts w:ascii="Arial" w:hAnsi="Arial" w:cs="Arial"/>
        </w:rPr>
        <w:t xml:space="preserve"> White, Mayor Jones.</w:t>
      </w:r>
    </w:p>
    <w:p w:rsidR="00921C07" w:rsidRPr="006B345A" w:rsidRDefault="00921C07" w:rsidP="00921C07">
      <w:pPr>
        <w:pStyle w:val="NoSpacing"/>
        <w:rPr>
          <w:rFonts w:ascii="Arial" w:hAnsi="Arial" w:cs="Arial"/>
        </w:rPr>
      </w:pPr>
      <w:r w:rsidRPr="006B345A">
        <w:rPr>
          <w:rFonts w:ascii="Arial" w:hAnsi="Arial" w:cs="Arial"/>
        </w:rPr>
        <w:t xml:space="preserve">ABSENT: </w:t>
      </w:r>
      <w:r>
        <w:rPr>
          <w:rFonts w:ascii="Arial" w:hAnsi="Arial" w:cs="Arial"/>
        </w:rPr>
        <w:t>Deneault, Kirk, Nichols, Russell, Salisbury</w:t>
      </w:r>
    </w:p>
    <w:p w:rsidR="00921C07" w:rsidRDefault="00921C07" w:rsidP="00921C07">
      <w:pPr>
        <w:pStyle w:val="NoSpacing"/>
        <w:rPr>
          <w:rFonts w:ascii="Arial" w:hAnsi="Arial" w:cs="Arial"/>
        </w:rPr>
      </w:pPr>
      <w:r w:rsidRPr="006B345A">
        <w:rPr>
          <w:rFonts w:ascii="Arial" w:hAnsi="Arial" w:cs="Arial"/>
        </w:rPr>
        <w:t xml:space="preserve">With a majority of members elected recorded thereon as voting in the affirmative the Mayor declared </w:t>
      </w:r>
      <w:r>
        <w:rPr>
          <w:rFonts w:ascii="Arial" w:hAnsi="Arial" w:cs="Arial"/>
        </w:rPr>
        <w:t>Bill No. 759</w:t>
      </w:r>
      <w:r>
        <w:rPr>
          <w:rFonts w:ascii="Arial" w:hAnsi="Arial" w:cs="Arial"/>
        </w:rPr>
        <w:t>5</w:t>
      </w:r>
      <w:r>
        <w:rPr>
          <w:rFonts w:ascii="Arial" w:hAnsi="Arial" w:cs="Arial"/>
        </w:rPr>
        <w:t xml:space="preserve">, passed. </w:t>
      </w:r>
    </w:p>
    <w:p w:rsidR="00921C07" w:rsidRDefault="00921C07" w:rsidP="00921C07">
      <w:pPr>
        <w:pStyle w:val="NoSpacing"/>
        <w:rPr>
          <w:rFonts w:ascii="Arial" w:hAnsi="Arial" w:cs="Arial"/>
        </w:rPr>
      </w:pPr>
    </w:p>
    <w:p w:rsidR="00921C07" w:rsidRDefault="008238DB" w:rsidP="00921C07">
      <w:pPr>
        <w:pStyle w:val="NoSpacing"/>
        <w:numPr>
          <w:ilvl w:val="0"/>
          <w:numId w:val="35"/>
        </w:numPr>
        <w:rPr>
          <w:rFonts w:ascii="Arial" w:hAnsi="Arial" w:cs="Arial"/>
        </w:rPr>
      </w:pPr>
      <w:r>
        <w:rPr>
          <w:rFonts w:ascii="Arial" w:hAnsi="Arial" w:cs="Arial"/>
        </w:rPr>
        <w:t xml:space="preserve">The Committee on Planning has had under consideration a request to rename </w:t>
      </w:r>
      <w:proofErr w:type="spellStart"/>
      <w:r>
        <w:rPr>
          <w:rFonts w:ascii="Arial" w:hAnsi="Arial" w:cs="Arial"/>
        </w:rPr>
        <w:t>Kennawa</w:t>
      </w:r>
      <w:proofErr w:type="spellEnd"/>
      <w:r>
        <w:rPr>
          <w:rFonts w:ascii="Arial" w:hAnsi="Arial" w:cs="Arial"/>
        </w:rPr>
        <w:t xml:space="preserve"> Drive to Curtis Price Way attached hereto and made a part thereof.</w:t>
      </w:r>
    </w:p>
    <w:p w:rsidR="008238DB" w:rsidRDefault="008238DB" w:rsidP="008238DB">
      <w:pPr>
        <w:pStyle w:val="NoSpacing"/>
        <w:rPr>
          <w:rFonts w:ascii="Arial" w:hAnsi="Arial" w:cs="Arial"/>
        </w:rPr>
      </w:pPr>
    </w:p>
    <w:p w:rsidR="008238DB" w:rsidRDefault="008238DB" w:rsidP="008238DB">
      <w:pPr>
        <w:pStyle w:val="NoSpacing"/>
        <w:rPr>
          <w:rFonts w:ascii="Arial" w:hAnsi="Arial" w:cs="Arial"/>
        </w:rPr>
      </w:pPr>
      <w:r>
        <w:rPr>
          <w:rFonts w:ascii="Arial" w:hAnsi="Arial" w:cs="Arial"/>
        </w:rPr>
        <w:t>The Planning Committee submitted that:</w:t>
      </w:r>
    </w:p>
    <w:p w:rsidR="008238DB" w:rsidRDefault="008238DB" w:rsidP="008238DB">
      <w:pPr>
        <w:pStyle w:val="NoSpacing"/>
        <w:numPr>
          <w:ilvl w:val="0"/>
          <w:numId w:val="36"/>
        </w:numPr>
        <w:rPr>
          <w:rFonts w:ascii="Arial" w:hAnsi="Arial" w:cs="Arial"/>
        </w:rPr>
      </w:pPr>
      <w:r>
        <w:rPr>
          <w:rFonts w:ascii="Arial" w:hAnsi="Arial" w:cs="Arial"/>
        </w:rPr>
        <w:t xml:space="preserve">The majority of the property owners and business are in favor of the request; and </w:t>
      </w:r>
    </w:p>
    <w:p w:rsidR="008238DB" w:rsidRDefault="008238DB" w:rsidP="008238DB">
      <w:pPr>
        <w:pStyle w:val="NoSpacing"/>
        <w:numPr>
          <w:ilvl w:val="0"/>
          <w:numId w:val="36"/>
        </w:numPr>
        <w:rPr>
          <w:rFonts w:ascii="Arial" w:hAnsi="Arial" w:cs="Arial"/>
        </w:rPr>
      </w:pPr>
      <w:r>
        <w:rPr>
          <w:rFonts w:ascii="Arial" w:hAnsi="Arial" w:cs="Arial"/>
        </w:rPr>
        <w:t>The proposed name complies with the E911 Addressing Regulations.</w:t>
      </w:r>
    </w:p>
    <w:p w:rsidR="008238DB" w:rsidRDefault="008238DB" w:rsidP="008238DB">
      <w:pPr>
        <w:pStyle w:val="NoSpacing"/>
        <w:ind w:left="1080"/>
        <w:rPr>
          <w:rFonts w:ascii="Arial" w:hAnsi="Arial" w:cs="Arial"/>
        </w:rPr>
      </w:pPr>
      <w:proofErr w:type="gramStart"/>
      <w:r>
        <w:rPr>
          <w:rFonts w:ascii="Arial" w:hAnsi="Arial" w:cs="Arial"/>
        </w:rPr>
        <w:t>and</w:t>
      </w:r>
      <w:proofErr w:type="gramEnd"/>
      <w:r>
        <w:rPr>
          <w:rFonts w:ascii="Arial" w:hAnsi="Arial" w:cs="Arial"/>
        </w:rPr>
        <w:t xml:space="preserve"> Reports the same to Council with the recommendation that </w:t>
      </w:r>
      <w:proofErr w:type="spellStart"/>
      <w:r>
        <w:rPr>
          <w:rFonts w:ascii="Arial" w:hAnsi="Arial" w:cs="Arial"/>
        </w:rPr>
        <w:t>Kennawa</w:t>
      </w:r>
      <w:proofErr w:type="spellEnd"/>
      <w:r>
        <w:rPr>
          <w:rFonts w:ascii="Arial" w:hAnsi="Arial" w:cs="Arial"/>
        </w:rPr>
        <w:t xml:space="preserve">                   Drive be renamed to Curtis Price Way.</w:t>
      </w:r>
    </w:p>
    <w:p w:rsidR="00921C07" w:rsidRDefault="00921C07" w:rsidP="00921C07">
      <w:pPr>
        <w:pStyle w:val="NoSpacing"/>
        <w:rPr>
          <w:rFonts w:ascii="Arial" w:hAnsi="Arial" w:cs="Arial"/>
        </w:rPr>
      </w:pPr>
    </w:p>
    <w:p w:rsidR="008238DB" w:rsidRPr="00DF248E" w:rsidRDefault="001D0BDF" w:rsidP="008238DB">
      <w:pPr>
        <w:jc w:val="both"/>
        <w:rPr>
          <w:rFonts w:ascii="Arial" w:hAnsi="Arial" w:cs="Arial"/>
          <w:sz w:val="24"/>
          <w:szCs w:val="32"/>
        </w:rPr>
      </w:pPr>
      <w:r w:rsidRPr="001D0BDF">
        <w:rPr>
          <w:rFonts w:ascii="Arial" w:hAnsi="Arial" w:cs="Arial"/>
          <w:sz w:val="24"/>
          <w:szCs w:val="24"/>
        </w:rPr>
        <w:t>Councilwo</w:t>
      </w:r>
      <w:r>
        <w:rPr>
          <w:rFonts w:ascii="Arial" w:hAnsi="Arial" w:cs="Arial"/>
          <w:sz w:val="24"/>
          <w:szCs w:val="24"/>
        </w:rPr>
        <w:t>man Davis moved to approve the Bill.  Councilman Lane</w:t>
      </w:r>
      <w:r w:rsidRPr="001D0BDF">
        <w:rPr>
          <w:rFonts w:ascii="Arial" w:hAnsi="Arial" w:cs="Arial"/>
          <w:sz w:val="24"/>
          <w:szCs w:val="24"/>
        </w:rPr>
        <w:t xml:space="preserve"> seconded</w:t>
      </w:r>
      <w:r>
        <w:rPr>
          <w:rFonts w:ascii="Arial" w:hAnsi="Arial" w:cs="Arial"/>
          <w:sz w:val="24"/>
          <w:szCs w:val="24"/>
        </w:rPr>
        <w:t xml:space="preserve">. </w:t>
      </w:r>
      <w:r w:rsidRPr="00DF248E">
        <w:rPr>
          <w:rFonts w:ascii="Arial" w:hAnsi="Arial" w:cs="Arial"/>
          <w:sz w:val="24"/>
          <w:szCs w:val="32"/>
        </w:rPr>
        <w:t xml:space="preserve"> </w:t>
      </w:r>
      <w:r w:rsidR="008238DB" w:rsidRPr="00DF248E">
        <w:rPr>
          <w:rFonts w:ascii="Arial" w:hAnsi="Arial" w:cs="Arial"/>
          <w:sz w:val="24"/>
          <w:szCs w:val="32"/>
        </w:rPr>
        <w:t xml:space="preserve">With a majority of members elected recorded thereon as voting in the affirmative the Mayor declared </w:t>
      </w:r>
      <w:r w:rsidR="008238DB">
        <w:rPr>
          <w:rFonts w:ascii="Arial" w:hAnsi="Arial" w:cs="Arial"/>
          <w:sz w:val="24"/>
          <w:szCs w:val="32"/>
        </w:rPr>
        <w:t xml:space="preserve">the renaming of </w:t>
      </w:r>
      <w:proofErr w:type="spellStart"/>
      <w:r w:rsidR="008238DB">
        <w:rPr>
          <w:rFonts w:ascii="Arial" w:hAnsi="Arial" w:cs="Arial"/>
          <w:sz w:val="24"/>
          <w:szCs w:val="32"/>
        </w:rPr>
        <w:t>Kennawa</w:t>
      </w:r>
      <w:proofErr w:type="spellEnd"/>
      <w:r w:rsidR="008238DB">
        <w:rPr>
          <w:rFonts w:ascii="Arial" w:hAnsi="Arial" w:cs="Arial"/>
          <w:sz w:val="24"/>
          <w:szCs w:val="32"/>
        </w:rPr>
        <w:t xml:space="preserve"> Drive to Curtis Price Way</w:t>
      </w:r>
      <w:r w:rsidR="008238DB" w:rsidRPr="00DF248E">
        <w:rPr>
          <w:rFonts w:ascii="Arial" w:hAnsi="Arial" w:cs="Arial"/>
          <w:sz w:val="24"/>
          <w:szCs w:val="32"/>
        </w:rPr>
        <w:t xml:space="preserve"> adopted.</w:t>
      </w:r>
    </w:p>
    <w:p w:rsidR="00083DB2" w:rsidRDefault="00083DB2" w:rsidP="00DF248E">
      <w:pPr>
        <w:jc w:val="both"/>
        <w:rPr>
          <w:rFonts w:ascii="Arial" w:hAnsi="Arial" w:cs="Arial"/>
          <w:sz w:val="24"/>
          <w:szCs w:val="24"/>
        </w:rPr>
      </w:pPr>
    </w:p>
    <w:p w:rsidR="00DF248E" w:rsidRDefault="00DF248E" w:rsidP="00DF248E">
      <w:pPr>
        <w:jc w:val="both"/>
        <w:rPr>
          <w:rFonts w:ascii="Arial" w:hAnsi="Arial" w:cs="Arial"/>
          <w:sz w:val="24"/>
          <w:szCs w:val="24"/>
        </w:rPr>
      </w:pPr>
    </w:p>
    <w:p w:rsidR="00582DC6" w:rsidRPr="00CB795E" w:rsidRDefault="00066B85" w:rsidP="00066B85">
      <w:pPr>
        <w:rPr>
          <w:rFonts w:ascii="Arial" w:hAnsi="Arial" w:cs="Arial"/>
          <w:b/>
          <w:sz w:val="24"/>
          <w:szCs w:val="24"/>
        </w:rPr>
      </w:pPr>
      <w:r>
        <w:rPr>
          <w:rFonts w:ascii="Arial" w:hAnsi="Arial" w:cs="Arial"/>
          <w:b/>
          <w:sz w:val="24"/>
          <w:szCs w:val="24"/>
        </w:rPr>
        <w:t>C</w:t>
      </w:r>
      <w:r w:rsidR="00CB795E" w:rsidRPr="00CB795E">
        <w:rPr>
          <w:rFonts w:ascii="Arial" w:hAnsi="Arial" w:cs="Arial"/>
          <w:b/>
          <w:sz w:val="24"/>
          <w:szCs w:val="24"/>
        </w:rPr>
        <w:t xml:space="preserve">OMMITTEE ON </w:t>
      </w:r>
      <w:r w:rsidR="005E6914" w:rsidRPr="00CB795E">
        <w:rPr>
          <w:rFonts w:ascii="Arial" w:hAnsi="Arial" w:cs="Arial"/>
          <w:b/>
          <w:sz w:val="24"/>
          <w:szCs w:val="24"/>
        </w:rPr>
        <w:t>FINANCE</w:t>
      </w:r>
    </w:p>
    <w:p w:rsidR="000F7AA9" w:rsidRDefault="000F7AA9" w:rsidP="00E2458A">
      <w:pPr>
        <w:jc w:val="both"/>
        <w:rPr>
          <w:rFonts w:ascii="Arial" w:hAnsi="Arial" w:cs="Arial"/>
          <w:sz w:val="24"/>
          <w:szCs w:val="24"/>
          <w:u w:val="single"/>
        </w:rPr>
      </w:pPr>
    </w:p>
    <w:p w:rsidR="00730A87" w:rsidRPr="00F63D2C" w:rsidRDefault="00730A87" w:rsidP="00DF248E">
      <w:pPr>
        <w:pStyle w:val="BodyTextNoIndent"/>
        <w:rPr>
          <w:rFonts w:ascii="Arial" w:hAnsi="Arial" w:cs="Arial"/>
        </w:rPr>
      </w:pPr>
      <w:r w:rsidRPr="00F63D2C">
        <w:rPr>
          <w:rFonts w:ascii="Arial" w:hAnsi="Arial" w:cs="Arial"/>
        </w:rPr>
        <w:t xml:space="preserve">Councilperson </w:t>
      </w:r>
      <w:r>
        <w:rPr>
          <w:rFonts w:ascii="Arial" w:hAnsi="Arial" w:cs="Arial"/>
        </w:rPr>
        <w:t>Bobby Reishman</w:t>
      </w:r>
      <w:r w:rsidRPr="00F63D2C">
        <w:rPr>
          <w:rFonts w:ascii="Arial" w:hAnsi="Arial" w:cs="Arial"/>
        </w:rPr>
        <w:t xml:space="preserve">, Chairperson of the Council Committee on </w:t>
      </w:r>
      <w:r>
        <w:rPr>
          <w:rFonts w:ascii="Arial" w:hAnsi="Arial" w:cs="Arial"/>
        </w:rPr>
        <w:t>Finance</w:t>
      </w:r>
      <w:r w:rsidRPr="00F63D2C">
        <w:rPr>
          <w:rFonts w:ascii="Arial" w:hAnsi="Arial" w:cs="Arial"/>
        </w:rPr>
        <w:t>, submitted the following reports.</w:t>
      </w:r>
      <w:r w:rsidRPr="00F63D2C">
        <w:rPr>
          <w:rFonts w:ascii="Arial" w:hAnsi="Arial" w:cs="Arial"/>
          <w:bCs/>
        </w:rPr>
        <w:tab/>
      </w:r>
    </w:p>
    <w:p w:rsidR="00F03440" w:rsidRPr="00DF248E" w:rsidRDefault="00F03440" w:rsidP="00DF248E">
      <w:pPr>
        <w:pStyle w:val="ListParagraph"/>
        <w:numPr>
          <w:ilvl w:val="0"/>
          <w:numId w:val="21"/>
        </w:numPr>
        <w:jc w:val="both"/>
        <w:rPr>
          <w:rFonts w:ascii="Arial" w:hAnsi="Arial" w:cs="Arial"/>
        </w:rPr>
      </w:pPr>
      <w:r w:rsidRPr="00DF248E">
        <w:rPr>
          <w:rFonts w:ascii="Arial" w:hAnsi="Arial" w:cs="Arial"/>
          <w:sz w:val="24"/>
          <w:szCs w:val="24"/>
        </w:rPr>
        <w:t xml:space="preserve">Your committee on Finance has had under consideration </w:t>
      </w:r>
      <w:r w:rsidR="008238DB">
        <w:rPr>
          <w:rFonts w:ascii="Arial" w:hAnsi="Arial" w:cs="Arial"/>
          <w:sz w:val="24"/>
          <w:szCs w:val="24"/>
        </w:rPr>
        <w:t>Resolution No. 357</w:t>
      </w:r>
      <w:r w:rsidRPr="00DF248E">
        <w:rPr>
          <w:rFonts w:ascii="Arial" w:hAnsi="Arial" w:cs="Arial"/>
          <w:sz w:val="24"/>
          <w:szCs w:val="24"/>
        </w:rPr>
        <w:t>-13, and reports the same to Council with the recommendation that the resolution do pass</w:t>
      </w:r>
      <w:r w:rsidRPr="00DF248E">
        <w:rPr>
          <w:rFonts w:ascii="Arial" w:hAnsi="Arial" w:cs="Arial"/>
        </w:rPr>
        <w:t>.</w:t>
      </w:r>
    </w:p>
    <w:p w:rsidR="00F03440" w:rsidRDefault="00F03440" w:rsidP="00F03440">
      <w:pPr>
        <w:jc w:val="both"/>
        <w:rPr>
          <w:rFonts w:ascii="Arial" w:hAnsi="Arial" w:cs="Arial"/>
        </w:rPr>
      </w:pPr>
    </w:p>
    <w:p w:rsidR="008238DB" w:rsidRDefault="008238DB" w:rsidP="008238DB">
      <w:pPr>
        <w:pStyle w:val="ListParagraph"/>
        <w:rPr>
          <w:rFonts w:ascii="Arial" w:hAnsi="Arial" w:cs="Arial"/>
          <w:sz w:val="24"/>
          <w:szCs w:val="24"/>
        </w:rPr>
      </w:pPr>
      <w:r w:rsidRPr="008238DB">
        <w:rPr>
          <w:rFonts w:ascii="Arial" w:hAnsi="Arial" w:cs="Arial"/>
          <w:sz w:val="24"/>
          <w:szCs w:val="24"/>
          <w:u w:val="single"/>
        </w:rPr>
        <w:t>Resolution No. 357-13</w:t>
      </w:r>
      <w:r w:rsidRPr="008238DB">
        <w:rPr>
          <w:rFonts w:ascii="Arial" w:hAnsi="Arial" w:cs="Arial"/>
          <w:sz w:val="24"/>
          <w:szCs w:val="24"/>
        </w:rPr>
        <w:t>:</w:t>
      </w:r>
      <w:r>
        <w:rPr>
          <w:rFonts w:ascii="Arial" w:hAnsi="Arial" w:cs="Arial"/>
          <w:sz w:val="24"/>
          <w:szCs w:val="24"/>
        </w:rPr>
        <w:t xml:space="preserve"> </w:t>
      </w:r>
      <w:r w:rsidRPr="008238DB">
        <w:rPr>
          <w:rFonts w:ascii="Arial" w:hAnsi="Arial" w:cs="Arial"/>
          <w:sz w:val="24"/>
          <w:szCs w:val="24"/>
        </w:rPr>
        <w:t>Authorizing the Mayor to sign Change Order No. 2 with Carl Walker Construction, Inc., in the amount of $6,499.50, for final reconciliation of items associated with concrete slab repair, wall and column repair, horizontal and vertical joint sealants, cove sealants and supplemental floor drain piping for Municipal Parking Building No. 1; and additional fire rated doors and roof level deck coating for Municipal Parking Building No. 3.  The additional costs will increase the contract price from $1,077,527.50 to $1,084,027.00.”</w:t>
      </w:r>
    </w:p>
    <w:p w:rsidR="008238DB" w:rsidRPr="00D428D0" w:rsidRDefault="008238DB" w:rsidP="008238DB">
      <w:pPr>
        <w:pStyle w:val="ListParagraph"/>
        <w:rPr>
          <w:rFonts w:ascii="Arial" w:hAnsi="Arial" w:cs="Arial"/>
          <w:i/>
          <w:sz w:val="24"/>
          <w:szCs w:val="24"/>
        </w:rPr>
      </w:pPr>
    </w:p>
    <w:p w:rsidR="008238DB" w:rsidRPr="00D428D0" w:rsidRDefault="008238DB" w:rsidP="008238DB">
      <w:pPr>
        <w:pStyle w:val="ListParagraph"/>
        <w:rPr>
          <w:rFonts w:ascii="Arial" w:hAnsi="Arial" w:cs="Arial"/>
          <w:i/>
          <w:sz w:val="24"/>
          <w:szCs w:val="24"/>
        </w:rPr>
      </w:pPr>
      <w:r w:rsidRPr="00D428D0">
        <w:rPr>
          <w:rFonts w:ascii="Arial" w:hAnsi="Arial" w:cs="Arial"/>
          <w:i/>
          <w:sz w:val="24"/>
          <w:szCs w:val="24"/>
        </w:rPr>
        <w:t>To be charged to Account No. 406-571-00-000-4-458, Parking-Capital Outlay, Major Improvements.</w:t>
      </w:r>
    </w:p>
    <w:p w:rsidR="008238DB" w:rsidRPr="008238DB" w:rsidRDefault="008238DB" w:rsidP="008238DB">
      <w:pPr>
        <w:pStyle w:val="ListParagraph"/>
        <w:rPr>
          <w:rFonts w:ascii="Arial" w:hAnsi="Arial" w:cs="Arial"/>
          <w:sz w:val="24"/>
          <w:szCs w:val="24"/>
        </w:rPr>
      </w:pPr>
    </w:p>
    <w:p w:rsidR="008238DB" w:rsidRPr="008238DB" w:rsidRDefault="008238DB" w:rsidP="008238DB">
      <w:pPr>
        <w:pStyle w:val="ListParagraph"/>
        <w:rPr>
          <w:rFonts w:ascii="Arial" w:hAnsi="Arial" w:cs="Arial"/>
          <w:sz w:val="24"/>
          <w:szCs w:val="24"/>
        </w:rPr>
      </w:pPr>
      <w:r w:rsidRPr="008238DB">
        <w:rPr>
          <w:rFonts w:ascii="Arial" w:hAnsi="Arial" w:cs="Arial"/>
          <w:sz w:val="24"/>
          <w:szCs w:val="24"/>
          <w:u w:val="single"/>
        </w:rPr>
        <w:t xml:space="preserve">Be it </w:t>
      </w:r>
      <w:proofErr w:type="gramStart"/>
      <w:r w:rsidRPr="008238DB">
        <w:rPr>
          <w:rFonts w:ascii="Arial" w:hAnsi="Arial" w:cs="Arial"/>
          <w:sz w:val="24"/>
          <w:szCs w:val="24"/>
          <w:u w:val="single"/>
        </w:rPr>
        <w:t>Resolved</w:t>
      </w:r>
      <w:proofErr w:type="gramEnd"/>
      <w:r w:rsidRPr="008238DB">
        <w:rPr>
          <w:rFonts w:ascii="Arial" w:hAnsi="Arial" w:cs="Arial"/>
          <w:sz w:val="24"/>
          <w:szCs w:val="24"/>
          <w:u w:val="single"/>
        </w:rPr>
        <w:t xml:space="preserve"> by the Council of the City of Charleston, West Virginia</w:t>
      </w:r>
      <w:r w:rsidRPr="008238DB">
        <w:rPr>
          <w:rFonts w:ascii="Arial" w:hAnsi="Arial" w:cs="Arial"/>
          <w:sz w:val="24"/>
          <w:szCs w:val="24"/>
        </w:rPr>
        <w:t>:</w:t>
      </w:r>
    </w:p>
    <w:p w:rsidR="008238DB" w:rsidRPr="008238DB" w:rsidRDefault="008238DB" w:rsidP="008238DB">
      <w:pPr>
        <w:pStyle w:val="ListParagraph"/>
        <w:rPr>
          <w:rFonts w:ascii="Arial" w:hAnsi="Arial" w:cs="Arial"/>
          <w:sz w:val="24"/>
          <w:szCs w:val="24"/>
        </w:rPr>
      </w:pPr>
    </w:p>
    <w:p w:rsidR="000F7AA9" w:rsidRPr="008238DB" w:rsidRDefault="008238DB" w:rsidP="008238DB">
      <w:pPr>
        <w:pStyle w:val="ListParagraph"/>
        <w:rPr>
          <w:rFonts w:ascii="Arial" w:hAnsi="Arial" w:cs="Arial"/>
          <w:sz w:val="24"/>
          <w:szCs w:val="24"/>
        </w:rPr>
      </w:pPr>
      <w:r w:rsidRPr="008238DB">
        <w:rPr>
          <w:rFonts w:ascii="Arial" w:hAnsi="Arial" w:cs="Arial"/>
          <w:sz w:val="24"/>
          <w:szCs w:val="24"/>
        </w:rPr>
        <w:lastRenderedPageBreak/>
        <w:t>That the Mayor is hereby authorized and directed to sign Change Order No. 2 with Carl Walker Construction, Inc., in the amount of $6,499.50, for final reconciliation of items associated with concrete slab repair, wall and column repair, horizontal and vertical joint sealants, cove sealants and supplemental floor drain piping for Municipal Parking Building No. 1; and additional fire rated doors and roof level deck coating for Municipal Parking Building No. 3.  The additional costs will increase the contract price from $1,077,527.50 to $1,084,027.00.</w:t>
      </w:r>
    </w:p>
    <w:p w:rsidR="00F03440" w:rsidRPr="00DF248E" w:rsidRDefault="005A4687" w:rsidP="00DF248E">
      <w:pPr>
        <w:jc w:val="both"/>
        <w:rPr>
          <w:rFonts w:ascii="Arial" w:hAnsi="Arial" w:cs="Arial"/>
          <w:sz w:val="24"/>
          <w:szCs w:val="32"/>
        </w:rPr>
      </w:pPr>
      <w:r>
        <w:rPr>
          <w:rFonts w:ascii="Arial" w:hAnsi="Arial" w:cs="Arial"/>
          <w:sz w:val="24"/>
          <w:szCs w:val="32"/>
        </w:rPr>
        <w:t xml:space="preserve">Councilman Reishman moved to approve the Resolution.  Councilman Lane seconded the motion.  </w:t>
      </w:r>
      <w:r w:rsidR="00F03440" w:rsidRPr="00DF248E">
        <w:rPr>
          <w:rFonts w:ascii="Arial" w:hAnsi="Arial" w:cs="Arial"/>
          <w:sz w:val="24"/>
          <w:szCs w:val="32"/>
        </w:rPr>
        <w:t>With a majority of members elected recorded thereon as voting in the affirmative the M</w:t>
      </w:r>
      <w:r w:rsidR="008238DB">
        <w:rPr>
          <w:rFonts w:ascii="Arial" w:hAnsi="Arial" w:cs="Arial"/>
          <w:sz w:val="24"/>
          <w:szCs w:val="32"/>
        </w:rPr>
        <w:t>ayor declared Resolution 357</w:t>
      </w:r>
      <w:r w:rsidR="00F03440" w:rsidRPr="00DF248E">
        <w:rPr>
          <w:rFonts w:ascii="Arial" w:hAnsi="Arial" w:cs="Arial"/>
          <w:sz w:val="24"/>
          <w:szCs w:val="32"/>
        </w:rPr>
        <w:t>-13 adopted.</w:t>
      </w:r>
    </w:p>
    <w:p w:rsidR="00F03440" w:rsidRDefault="00F03440" w:rsidP="00E2458A">
      <w:pPr>
        <w:jc w:val="both"/>
        <w:rPr>
          <w:rFonts w:ascii="Arial" w:hAnsi="Arial" w:cs="Arial"/>
          <w:sz w:val="24"/>
          <w:szCs w:val="32"/>
        </w:rPr>
      </w:pPr>
    </w:p>
    <w:p w:rsidR="00083DB2" w:rsidRPr="00D428D0" w:rsidRDefault="00F03440" w:rsidP="00D428D0">
      <w:pPr>
        <w:pStyle w:val="ListParagraph"/>
        <w:numPr>
          <w:ilvl w:val="0"/>
          <w:numId w:val="21"/>
        </w:numPr>
        <w:jc w:val="both"/>
        <w:rPr>
          <w:rFonts w:ascii="Arial" w:hAnsi="Arial" w:cs="Arial"/>
          <w:sz w:val="24"/>
          <w:szCs w:val="24"/>
        </w:rPr>
      </w:pPr>
      <w:r w:rsidRPr="00141B88">
        <w:rPr>
          <w:rFonts w:ascii="Arial" w:hAnsi="Arial" w:cs="Arial"/>
          <w:sz w:val="24"/>
          <w:szCs w:val="24"/>
        </w:rPr>
        <w:t xml:space="preserve">Your committee on Finance has had under consideration </w:t>
      </w:r>
      <w:r w:rsidR="008238DB">
        <w:rPr>
          <w:rFonts w:ascii="Arial" w:hAnsi="Arial" w:cs="Arial"/>
          <w:sz w:val="24"/>
          <w:szCs w:val="24"/>
        </w:rPr>
        <w:t>Resolution No. 358</w:t>
      </w:r>
      <w:r w:rsidRPr="00141B88">
        <w:rPr>
          <w:rFonts w:ascii="Arial" w:hAnsi="Arial" w:cs="Arial"/>
          <w:sz w:val="24"/>
          <w:szCs w:val="24"/>
        </w:rPr>
        <w:t>-13, and reports the same to Council with the recommendation that the resolution do pass</w:t>
      </w:r>
      <w:r w:rsidRPr="00141B88">
        <w:rPr>
          <w:rFonts w:ascii="Arial" w:hAnsi="Arial" w:cs="Arial"/>
        </w:rPr>
        <w:t>.</w:t>
      </w:r>
    </w:p>
    <w:p w:rsidR="008238DB" w:rsidRPr="00D428D0" w:rsidRDefault="008238DB" w:rsidP="008238DB">
      <w:pPr>
        <w:ind w:left="720"/>
        <w:jc w:val="both"/>
        <w:rPr>
          <w:rFonts w:ascii="Arial" w:hAnsi="Arial" w:cs="Arial"/>
          <w:sz w:val="24"/>
          <w:szCs w:val="24"/>
        </w:rPr>
      </w:pPr>
      <w:r w:rsidRPr="00D428D0">
        <w:rPr>
          <w:rFonts w:ascii="Arial" w:hAnsi="Arial" w:cs="Arial"/>
          <w:sz w:val="24"/>
          <w:szCs w:val="24"/>
          <w:u w:val="single"/>
        </w:rPr>
        <w:t>Resolution No. 358-13</w:t>
      </w:r>
      <w:r w:rsidR="00D428D0">
        <w:rPr>
          <w:rFonts w:ascii="Arial" w:hAnsi="Arial" w:cs="Arial"/>
          <w:sz w:val="24"/>
          <w:szCs w:val="24"/>
        </w:rPr>
        <w:t xml:space="preserve">: </w:t>
      </w:r>
      <w:r w:rsidRPr="00D428D0">
        <w:rPr>
          <w:rFonts w:ascii="Arial" w:hAnsi="Arial" w:cs="Arial"/>
          <w:sz w:val="24"/>
          <w:szCs w:val="24"/>
        </w:rPr>
        <w:t xml:space="preserve">Authorizing </w:t>
      </w:r>
      <w:r w:rsidRPr="00D428D0">
        <w:rPr>
          <w:rFonts w:ascii="Arial" w:hAnsi="Arial" w:cs="Arial"/>
          <w:i/>
          <w:sz w:val="24"/>
          <w:szCs w:val="24"/>
        </w:rPr>
        <w:t>“Citizen Appreciation Parking”</w:t>
      </w:r>
      <w:r w:rsidRPr="00D428D0">
        <w:rPr>
          <w:rFonts w:ascii="Arial" w:hAnsi="Arial" w:cs="Arial"/>
          <w:sz w:val="24"/>
          <w:szCs w:val="24"/>
        </w:rPr>
        <w:t xml:space="preserve"> for Saturday, November 30, 2013, and three Saturdays in December 2013 (December 7</w:t>
      </w:r>
      <w:r w:rsidRPr="00D428D0">
        <w:rPr>
          <w:rFonts w:ascii="Arial" w:hAnsi="Arial" w:cs="Arial"/>
          <w:sz w:val="24"/>
          <w:szCs w:val="24"/>
          <w:vertAlign w:val="superscript"/>
        </w:rPr>
        <w:t>th</w:t>
      </w:r>
      <w:r w:rsidRPr="00D428D0">
        <w:rPr>
          <w:rFonts w:ascii="Arial" w:hAnsi="Arial" w:cs="Arial"/>
          <w:sz w:val="24"/>
          <w:szCs w:val="24"/>
        </w:rPr>
        <w:t>, 14</w:t>
      </w:r>
      <w:r w:rsidRPr="00D428D0">
        <w:rPr>
          <w:rFonts w:ascii="Arial" w:hAnsi="Arial" w:cs="Arial"/>
          <w:sz w:val="24"/>
          <w:szCs w:val="24"/>
          <w:vertAlign w:val="superscript"/>
        </w:rPr>
        <w:t>th</w:t>
      </w:r>
      <w:r w:rsidRPr="00D428D0">
        <w:rPr>
          <w:rFonts w:ascii="Arial" w:hAnsi="Arial" w:cs="Arial"/>
          <w:sz w:val="24"/>
          <w:szCs w:val="24"/>
        </w:rPr>
        <w:t>, and 21</w:t>
      </w:r>
      <w:r w:rsidRPr="00D428D0">
        <w:rPr>
          <w:rFonts w:ascii="Arial" w:hAnsi="Arial" w:cs="Arial"/>
          <w:sz w:val="24"/>
          <w:szCs w:val="24"/>
          <w:vertAlign w:val="superscript"/>
        </w:rPr>
        <w:t>st</w:t>
      </w:r>
      <w:r w:rsidRPr="00D428D0">
        <w:rPr>
          <w:rFonts w:ascii="Arial" w:hAnsi="Arial" w:cs="Arial"/>
          <w:sz w:val="24"/>
          <w:szCs w:val="24"/>
        </w:rPr>
        <w:t xml:space="preserve">).  </w:t>
      </w:r>
      <w:r w:rsidRPr="00D428D0">
        <w:rPr>
          <w:rFonts w:ascii="Arial" w:hAnsi="Arial" w:cs="Arial"/>
          <w:i/>
          <w:sz w:val="24"/>
          <w:szCs w:val="24"/>
        </w:rPr>
        <w:t>“Citizen Appreciation Parking”</w:t>
      </w:r>
      <w:r w:rsidRPr="00D428D0">
        <w:rPr>
          <w:rFonts w:ascii="Arial" w:hAnsi="Arial" w:cs="Arial"/>
          <w:sz w:val="24"/>
          <w:szCs w:val="24"/>
        </w:rPr>
        <w:t xml:space="preserve"> shall include the waiving of hourly parking fees at all City-operated facilities (excluding Municipal Parking Building No. 2 – Cinema), and all metered on-street parking spaces.  The parking revenue losses will amount to approximately $1,000 per Saturday.”</w:t>
      </w:r>
    </w:p>
    <w:p w:rsidR="00D428D0" w:rsidRPr="00D428D0" w:rsidRDefault="00D428D0" w:rsidP="008238DB">
      <w:pPr>
        <w:ind w:left="720"/>
        <w:jc w:val="both"/>
        <w:rPr>
          <w:rFonts w:ascii="Arial" w:hAnsi="Arial" w:cs="Arial"/>
          <w:sz w:val="24"/>
          <w:szCs w:val="24"/>
        </w:rPr>
      </w:pPr>
    </w:p>
    <w:p w:rsidR="00D428D0" w:rsidRPr="00D428D0" w:rsidRDefault="00D428D0" w:rsidP="008238DB">
      <w:pPr>
        <w:ind w:left="720"/>
        <w:jc w:val="both"/>
        <w:rPr>
          <w:rFonts w:ascii="Arial" w:hAnsi="Arial" w:cs="Arial"/>
          <w:i/>
          <w:sz w:val="24"/>
          <w:szCs w:val="24"/>
        </w:rPr>
      </w:pPr>
      <w:r w:rsidRPr="00D428D0">
        <w:rPr>
          <w:rFonts w:ascii="Arial" w:hAnsi="Arial" w:cs="Arial"/>
          <w:i/>
          <w:sz w:val="24"/>
          <w:szCs w:val="24"/>
        </w:rPr>
        <w:t>To be charged to Account No. 001-409-00-000-5-568, Mayor – Other Contributions</w:t>
      </w:r>
    </w:p>
    <w:p w:rsidR="008238DB" w:rsidRPr="00D428D0" w:rsidRDefault="008238DB" w:rsidP="008238DB">
      <w:pPr>
        <w:jc w:val="both"/>
        <w:rPr>
          <w:rFonts w:ascii="Arial" w:hAnsi="Arial" w:cs="Arial"/>
          <w:sz w:val="24"/>
          <w:szCs w:val="24"/>
        </w:rPr>
      </w:pPr>
    </w:p>
    <w:p w:rsidR="008238DB" w:rsidRPr="00D428D0" w:rsidRDefault="008238DB" w:rsidP="00FE317C">
      <w:pPr>
        <w:ind w:firstLine="720"/>
        <w:jc w:val="both"/>
        <w:rPr>
          <w:rFonts w:ascii="Arial" w:hAnsi="Arial" w:cs="Arial"/>
          <w:sz w:val="24"/>
          <w:szCs w:val="24"/>
        </w:rPr>
      </w:pPr>
      <w:r w:rsidRPr="00D428D0">
        <w:rPr>
          <w:rFonts w:ascii="Arial" w:hAnsi="Arial" w:cs="Arial"/>
          <w:sz w:val="24"/>
          <w:szCs w:val="24"/>
          <w:u w:val="single"/>
        </w:rPr>
        <w:t xml:space="preserve">Be it </w:t>
      </w:r>
      <w:proofErr w:type="gramStart"/>
      <w:r w:rsidRPr="00D428D0">
        <w:rPr>
          <w:rFonts w:ascii="Arial" w:hAnsi="Arial" w:cs="Arial"/>
          <w:sz w:val="24"/>
          <w:szCs w:val="24"/>
          <w:u w:val="single"/>
        </w:rPr>
        <w:t>Resolved</w:t>
      </w:r>
      <w:proofErr w:type="gramEnd"/>
      <w:r w:rsidRPr="00D428D0">
        <w:rPr>
          <w:rFonts w:ascii="Arial" w:hAnsi="Arial" w:cs="Arial"/>
          <w:sz w:val="24"/>
          <w:szCs w:val="24"/>
          <w:u w:val="single"/>
        </w:rPr>
        <w:t xml:space="preserve"> by the Council of the City of Charleston, West Virginia</w:t>
      </w:r>
      <w:r w:rsidRPr="00D428D0">
        <w:rPr>
          <w:rFonts w:ascii="Arial" w:hAnsi="Arial" w:cs="Arial"/>
          <w:sz w:val="24"/>
          <w:szCs w:val="24"/>
        </w:rPr>
        <w:t>:</w:t>
      </w:r>
    </w:p>
    <w:p w:rsidR="008238DB" w:rsidRPr="00D428D0" w:rsidRDefault="008238DB" w:rsidP="008238DB">
      <w:pPr>
        <w:jc w:val="both"/>
        <w:rPr>
          <w:rFonts w:ascii="Arial" w:hAnsi="Arial" w:cs="Arial"/>
          <w:sz w:val="24"/>
          <w:szCs w:val="24"/>
        </w:rPr>
      </w:pPr>
    </w:p>
    <w:p w:rsidR="008238DB" w:rsidRPr="00D428D0" w:rsidRDefault="008238DB" w:rsidP="00FE317C">
      <w:pPr>
        <w:ind w:left="720"/>
        <w:jc w:val="both"/>
        <w:rPr>
          <w:rFonts w:ascii="Arial" w:hAnsi="Arial" w:cs="Arial"/>
          <w:sz w:val="24"/>
          <w:szCs w:val="24"/>
        </w:rPr>
      </w:pPr>
      <w:r w:rsidRPr="00D428D0">
        <w:rPr>
          <w:rFonts w:ascii="Arial" w:hAnsi="Arial" w:cs="Arial"/>
          <w:sz w:val="24"/>
          <w:szCs w:val="24"/>
        </w:rPr>
        <w:t xml:space="preserve">That </w:t>
      </w:r>
      <w:r w:rsidRPr="00D428D0">
        <w:rPr>
          <w:rFonts w:ascii="Arial" w:hAnsi="Arial" w:cs="Arial"/>
          <w:i/>
          <w:sz w:val="24"/>
          <w:szCs w:val="24"/>
        </w:rPr>
        <w:t xml:space="preserve">“Citizen Appreciation Parking” </w:t>
      </w:r>
      <w:r w:rsidRPr="00D428D0">
        <w:rPr>
          <w:rFonts w:ascii="Arial" w:hAnsi="Arial" w:cs="Arial"/>
          <w:sz w:val="24"/>
          <w:szCs w:val="24"/>
        </w:rPr>
        <w:t>for Saturday, November 30, 2013, and three Saturdays in December 2013 (December 7</w:t>
      </w:r>
      <w:r w:rsidRPr="00D428D0">
        <w:rPr>
          <w:rFonts w:ascii="Arial" w:hAnsi="Arial" w:cs="Arial"/>
          <w:sz w:val="24"/>
          <w:szCs w:val="24"/>
          <w:vertAlign w:val="superscript"/>
        </w:rPr>
        <w:t>th</w:t>
      </w:r>
      <w:r w:rsidRPr="00D428D0">
        <w:rPr>
          <w:rFonts w:ascii="Arial" w:hAnsi="Arial" w:cs="Arial"/>
          <w:sz w:val="24"/>
          <w:szCs w:val="24"/>
        </w:rPr>
        <w:t>, 14</w:t>
      </w:r>
      <w:r w:rsidRPr="00D428D0">
        <w:rPr>
          <w:rFonts w:ascii="Arial" w:hAnsi="Arial" w:cs="Arial"/>
          <w:sz w:val="24"/>
          <w:szCs w:val="24"/>
          <w:vertAlign w:val="superscript"/>
        </w:rPr>
        <w:t>th</w:t>
      </w:r>
      <w:r w:rsidRPr="00D428D0">
        <w:rPr>
          <w:rFonts w:ascii="Arial" w:hAnsi="Arial" w:cs="Arial"/>
          <w:sz w:val="24"/>
          <w:szCs w:val="24"/>
        </w:rPr>
        <w:t>, and 21</w:t>
      </w:r>
      <w:r w:rsidRPr="00D428D0">
        <w:rPr>
          <w:rFonts w:ascii="Arial" w:hAnsi="Arial" w:cs="Arial"/>
          <w:sz w:val="24"/>
          <w:szCs w:val="24"/>
          <w:vertAlign w:val="superscript"/>
        </w:rPr>
        <w:t>st</w:t>
      </w:r>
      <w:r w:rsidRPr="00D428D0">
        <w:rPr>
          <w:rFonts w:ascii="Arial" w:hAnsi="Arial" w:cs="Arial"/>
          <w:sz w:val="24"/>
          <w:szCs w:val="24"/>
        </w:rPr>
        <w:t xml:space="preserve">), to include the waiving of hourly fees at all City-operated facilities (excluding Municipal Parking Building No. 2 – Cinema), and all metered on-street parking spaces, with parking revenue losses amounting to approximately $1,000 per Saturday, is hereby approved.  </w:t>
      </w:r>
    </w:p>
    <w:p w:rsidR="00F03440" w:rsidRPr="00F03440" w:rsidRDefault="00F03440" w:rsidP="00E2458A">
      <w:pPr>
        <w:jc w:val="both"/>
        <w:rPr>
          <w:rFonts w:ascii="Arial" w:hAnsi="Arial" w:cs="Arial"/>
          <w:sz w:val="24"/>
          <w:szCs w:val="24"/>
        </w:rPr>
      </w:pPr>
    </w:p>
    <w:p w:rsidR="00F03440" w:rsidRDefault="005A4687" w:rsidP="00F03440">
      <w:pPr>
        <w:jc w:val="both"/>
        <w:rPr>
          <w:rFonts w:ascii="Arial" w:hAnsi="Arial" w:cs="Arial"/>
          <w:sz w:val="24"/>
          <w:szCs w:val="32"/>
        </w:rPr>
      </w:pPr>
      <w:r>
        <w:rPr>
          <w:rFonts w:ascii="Arial" w:hAnsi="Arial" w:cs="Arial"/>
          <w:sz w:val="24"/>
          <w:szCs w:val="32"/>
        </w:rPr>
        <w:t xml:space="preserve">Councilman Reishman moved to approve the Resolution.  Councilman Lane seconded the motion.  </w:t>
      </w:r>
      <w:r w:rsidR="00F03440" w:rsidRPr="00730A87">
        <w:rPr>
          <w:rFonts w:ascii="Arial" w:hAnsi="Arial" w:cs="Arial"/>
          <w:sz w:val="24"/>
          <w:szCs w:val="32"/>
        </w:rPr>
        <w:t>With a majority of members elected recorded thereon as voting in the affirmative the M</w:t>
      </w:r>
      <w:r w:rsidR="00D428D0">
        <w:rPr>
          <w:rFonts w:ascii="Arial" w:hAnsi="Arial" w:cs="Arial"/>
          <w:sz w:val="24"/>
          <w:szCs w:val="32"/>
        </w:rPr>
        <w:t>ayor declared Resolution 358</w:t>
      </w:r>
      <w:r w:rsidR="00F03440">
        <w:rPr>
          <w:rFonts w:ascii="Arial" w:hAnsi="Arial" w:cs="Arial"/>
          <w:sz w:val="24"/>
          <w:szCs w:val="32"/>
        </w:rPr>
        <w:t xml:space="preserve">-13 </w:t>
      </w:r>
      <w:r w:rsidR="00F03440" w:rsidRPr="00730A87">
        <w:rPr>
          <w:rFonts w:ascii="Arial" w:hAnsi="Arial" w:cs="Arial"/>
          <w:sz w:val="24"/>
          <w:szCs w:val="32"/>
        </w:rPr>
        <w:t>adopted</w:t>
      </w:r>
      <w:r w:rsidR="00F03440">
        <w:rPr>
          <w:rFonts w:ascii="Arial" w:hAnsi="Arial" w:cs="Arial"/>
          <w:sz w:val="24"/>
          <w:szCs w:val="32"/>
        </w:rPr>
        <w:t>.</w:t>
      </w:r>
    </w:p>
    <w:p w:rsidR="00D428D0" w:rsidRDefault="00D428D0" w:rsidP="00F03440">
      <w:pPr>
        <w:jc w:val="both"/>
        <w:rPr>
          <w:rFonts w:ascii="Arial" w:hAnsi="Arial" w:cs="Arial"/>
          <w:sz w:val="24"/>
          <w:szCs w:val="32"/>
        </w:rPr>
      </w:pPr>
    </w:p>
    <w:p w:rsidR="000F7AA9" w:rsidRPr="00D428D0" w:rsidRDefault="00D428D0" w:rsidP="00E2458A">
      <w:pPr>
        <w:pStyle w:val="ListParagraph"/>
        <w:numPr>
          <w:ilvl w:val="0"/>
          <w:numId w:val="21"/>
        </w:numPr>
        <w:jc w:val="both"/>
        <w:rPr>
          <w:rFonts w:ascii="Arial" w:hAnsi="Arial" w:cs="Arial"/>
          <w:sz w:val="24"/>
          <w:szCs w:val="24"/>
        </w:rPr>
      </w:pPr>
      <w:r w:rsidRPr="00141B88">
        <w:rPr>
          <w:rFonts w:ascii="Arial" w:hAnsi="Arial" w:cs="Arial"/>
          <w:sz w:val="24"/>
          <w:szCs w:val="24"/>
        </w:rPr>
        <w:t xml:space="preserve">Your committee on Finance has had under consideration </w:t>
      </w:r>
      <w:r>
        <w:rPr>
          <w:rFonts w:ascii="Arial" w:hAnsi="Arial" w:cs="Arial"/>
          <w:sz w:val="24"/>
          <w:szCs w:val="24"/>
        </w:rPr>
        <w:t>Resolution No. 35</w:t>
      </w:r>
      <w:r>
        <w:rPr>
          <w:rFonts w:ascii="Arial" w:hAnsi="Arial" w:cs="Arial"/>
          <w:sz w:val="24"/>
          <w:szCs w:val="24"/>
        </w:rPr>
        <w:t>9</w:t>
      </w:r>
      <w:r w:rsidRPr="00141B88">
        <w:rPr>
          <w:rFonts w:ascii="Arial" w:hAnsi="Arial" w:cs="Arial"/>
          <w:sz w:val="24"/>
          <w:szCs w:val="24"/>
        </w:rPr>
        <w:t>-13, and reports the same to Council with the recommendation that the resolution do pass</w:t>
      </w:r>
      <w:r w:rsidRPr="00141B88">
        <w:rPr>
          <w:rFonts w:ascii="Arial" w:hAnsi="Arial" w:cs="Arial"/>
        </w:rPr>
        <w:t>.</w:t>
      </w:r>
    </w:p>
    <w:p w:rsidR="00D428D0" w:rsidRPr="00D428D0" w:rsidRDefault="00D428D0" w:rsidP="00D428D0">
      <w:pPr>
        <w:ind w:left="720"/>
        <w:jc w:val="both"/>
        <w:rPr>
          <w:rFonts w:ascii="Arial" w:hAnsi="Arial" w:cs="Arial"/>
          <w:sz w:val="24"/>
          <w:szCs w:val="24"/>
        </w:rPr>
      </w:pPr>
      <w:r w:rsidRPr="00D428D0">
        <w:rPr>
          <w:rFonts w:ascii="Arial" w:hAnsi="Arial" w:cs="Arial"/>
          <w:sz w:val="24"/>
          <w:szCs w:val="24"/>
          <w:u w:val="single"/>
        </w:rPr>
        <w:lastRenderedPageBreak/>
        <w:t>Resolution No. 359-13</w:t>
      </w:r>
      <w:r>
        <w:rPr>
          <w:rFonts w:ascii="Arial" w:hAnsi="Arial" w:cs="Arial"/>
          <w:sz w:val="24"/>
          <w:szCs w:val="24"/>
        </w:rPr>
        <w:t xml:space="preserve">: </w:t>
      </w:r>
      <w:r w:rsidRPr="00D428D0">
        <w:rPr>
          <w:rFonts w:ascii="Arial" w:hAnsi="Arial" w:cs="Arial"/>
          <w:sz w:val="24"/>
          <w:szCs w:val="24"/>
        </w:rPr>
        <w:t>Authorizing the Mayor to receive and administer grant funds in the amount of $25,833.00 from the West Virginia Division of Justice and Community Services to partially reimburse the Victim Services Advocate salary through the Charleston Police Department.”</w:t>
      </w:r>
    </w:p>
    <w:p w:rsidR="00D428D0" w:rsidRPr="00D428D0" w:rsidRDefault="00D428D0" w:rsidP="00D428D0">
      <w:pPr>
        <w:jc w:val="both"/>
        <w:rPr>
          <w:rFonts w:ascii="Arial" w:hAnsi="Arial" w:cs="Arial"/>
          <w:sz w:val="24"/>
          <w:szCs w:val="24"/>
        </w:rPr>
      </w:pPr>
    </w:p>
    <w:p w:rsidR="00D428D0" w:rsidRPr="00D428D0" w:rsidRDefault="00D428D0" w:rsidP="00D428D0">
      <w:pPr>
        <w:ind w:firstLine="720"/>
        <w:jc w:val="both"/>
        <w:rPr>
          <w:rFonts w:ascii="Arial" w:hAnsi="Arial" w:cs="Arial"/>
          <w:sz w:val="24"/>
          <w:szCs w:val="24"/>
        </w:rPr>
      </w:pPr>
      <w:r w:rsidRPr="00D428D0">
        <w:rPr>
          <w:rFonts w:ascii="Arial" w:hAnsi="Arial" w:cs="Arial"/>
          <w:sz w:val="24"/>
          <w:szCs w:val="24"/>
          <w:u w:val="single"/>
        </w:rPr>
        <w:t xml:space="preserve">Be it </w:t>
      </w:r>
      <w:proofErr w:type="gramStart"/>
      <w:r w:rsidRPr="00D428D0">
        <w:rPr>
          <w:rFonts w:ascii="Arial" w:hAnsi="Arial" w:cs="Arial"/>
          <w:sz w:val="24"/>
          <w:szCs w:val="24"/>
          <w:u w:val="single"/>
        </w:rPr>
        <w:t>Resolved</w:t>
      </w:r>
      <w:proofErr w:type="gramEnd"/>
      <w:r w:rsidRPr="00D428D0">
        <w:rPr>
          <w:rFonts w:ascii="Arial" w:hAnsi="Arial" w:cs="Arial"/>
          <w:sz w:val="24"/>
          <w:szCs w:val="24"/>
          <w:u w:val="single"/>
        </w:rPr>
        <w:t xml:space="preserve"> by the Council of the City of Charleston, West Virginia</w:t>
      </w:r>
      <w:r w:rsidRPr="00D428D0">
        <w:rPr>
          <w:rFonts w:ascii="Arial" w:hAnsi="Arial" w:cs="Arial"/>
          <w:sz w:val="24"/>
          <w:szCs w:val="24"/>
        </w:rPr>
        <w:t>:</w:t>
      </w:r>
    </w:p>
    <w:p w:rsidR="00D428D0" w:rsidRPr="00D428D0" w:rsidRDefault="00D428D0" w:rsidP="00D428D0">
      <w:pPr>
        <w:jc w:val="both"/>
        <w:rPr>
          <w:rFonts w:ascii="Arial" w:hAnsi="Arial" w:cs="Arial"/>
          <w:sz w:val="24"/>
          <w:szCs w:val="24"/>
        </w:rPr>
      </w:pPr>
    </w:p>
    <w:p w:rsidR="00D428D0" w:rsidRPr="00D428D0" w:rsidRDefault="00D428D0" w:rsidP="00D428D0">
      <w:pPr>
        <w:ind w:left="720"/>
        <w:jc w:val="both"/>
        <w:rPr>
          <w:rFonts w:ascii="Arial" w:hAnsi="Arial" w:cs="Arial"/>
          <w:sz w:val="24"/>
          <w:szCs w:val="24"/>
        </w:rPr>
      </w:pPr>
      <w:r w:rsidRPr="00D428D0">
        <w:rPr>
          <w:rFonts w:ascii="Arial" w:hAnsi="Arial" w:cs="Arial"/>
          <w:sz w:val="24"/>
          <w:szCs w:val="24"/>
        </w:rPr>
        <w:t>That the Mayor is hereby authorized and directed to receive and administer grant funds in the amount of $25,833.00 from the West Virginia Division of Justice and Community Services to partially reimburse the Victim Services Advocate salary through the Charleston Police Department.</w:t>
      </w:r>
    </w:p>
    <w:p w:rsidR="00F32EBB" w:rsidRDefault="00F32EBB" w:rsidP="00F03440">
      <w:pPr>
        <w:jc w:val="both"/>
        <w:rPr>
          <w:rFonts w:ascii="Arial" w:hAnsi="Arial" w:cs="Arial"/>
          <w:sz w:val="24"/>
          <w:szCs w:val="24"/>
        </w:rPr>
      </w:pPr>
    </w:p>
    <w:p w:rsidR="00F32EBB" w:rsidRDefault="005A4687" w:rsidP="00F32EBB">
      <w:pPr>
        <w:jc w:val="both"/>
        <w:rPr>
          <w:rFonts w:ascii="Arial" w:hAnsi="Arial" w:cs="Arial"/>
          <w:sz w:val="24"/>
          <w:szCs w:val="32"/>
        </w:rPr>
      </w:pPr>
      <w:r>
        <w:rPr>
          <w:rFonts w:ascii="Arial" w:hAnsi="Arial" w:cs="Arial"/>
          <w:sz w:val="24"/>
          <w:szCs w:val="32"/>
        </w:rPr>
        <w:t xml:space="preserve">Councilman Reishman moved to approve the Resolution.  Councilman Lane seconded the motion.  </w:t>
      </w:r>
      <w:r w:rsidR="00F32EBB" w:rsidRPr="00730A87">
        <w:rPr>
          <w:rFonts w:ascii="Arial" w:hAnsi="Arial" w:cs="Arial"/>
          <w:sz w:val="24"/>
          <w:szCs w:val="32"/>
        </w:rPr>
        <w:t>With a majority of members elected recorded thereon as voting in the affirmative the M</w:t>
      </w:r>
      <w:r w:rsidR="00F32EBB">
        <w:rPr>
          <w:rFonts w:ascii="Arial" w:hAnsi="Arial" w:cs="Arial"/>
          <w:sz w:val="24"/>
          <w:szCs w:val="32"/>
        </w:rPr>
        <w:t xml:space="preserve">ayor declared </w:t>
      </w:r>
      <w:r w:rsidR="00D428D0">
        <w:rPr>
          <w:rFonts w:ascii="Arial" w:hAnsi="Arial" w:cs="Arial"/>
          <w:sz w:val="24"/>
          <w:szCs w:val="32"/>
        </w:rPr>
        <w:t xml:space="preserve">Resolution 359-13 </w:t>
      </w:r>
      <w:r w:rsidR="00476C2C">
        <w:rPr>
          <w:rFonts w:ascii="Arial" w:hAnsi="Arial" w:cs="Arial"/>
          <w:sz w:val="24"/>
          <w:szCs w:val="32"/>
        </w:rPr>
        <w:t>adopted.</w:t>
      </w:r>
    </w:p>
    <w:p w:rsidR="00D428D0" w:rsidRDefault="00D428D0" w:rsidP="00F32EBB">
      <w:pPr>
        <w:jc w:val="both"/>
        <w:rPr>
          <w:rFonts w:ascii="Arial" w:hAnsi="Arial" w:cs="Arial"/>
          <w:sz w:val="24"/>
          <w:szCs w:val="32"/>
        </w:rPr>
      </w:pPr>
    </w:p>
    <w:p w:rsidR="00D428D0" w:rsidRPr="00141B88" w:rsidRDefault="00D428D0" w:rsidP="00D428D0">
      <w:pPr>
        <w:pStyle w:val="ListParagraph"/>
        <w:numPr>
          <w:ilvl w:val="0"/>
          <w:numId w:val="21"/>
        </w:numPr>
        <w:jc w:val="both"/>
        <w:rPr>
          <w:rFonts w:ascii="Arial" w:hAnsi="Arial" w:cs="Arial"/>
          <w:sz w:val="24"/>
          <w:szCs w:val="24"/>
        </w:rPr>
      </w:pPr>
      <w:r w:rsidRPr="00141B88">
        <w:rPr>
          <w:rFonts w:ascii="Arial" w:hAnsi="Arial" w:cs="Arial"/>
          <w:sz w:val="24"/>
          <w:szCs w:val="24"/>
        </w:rPr>
        <w:t xml:space="preserve">Your committee on Finance has had under consideration </w:t>
      </w:r>
      <w:r>
        <w:rPr>
          <w:rFonts w:ascii="Arial" w:hAnsi="Arial" w:cs="Arial"/>
          <w:sz w:val="24"/>
          <w:szCs w:val="24"/>
        </w:rPr>
        <w:t>Resolution No. 360</w:t>
      </w:r>
      <w:r w:rsidRPr="00141B88">
        <w:rPr>
          <w:rFonts w:ascii="Arial" w:hAnsi="Arial" w:cs="Arial"/>
          <w:sz w:val="24"/>
          <w:szCs w:val="24"/>
        </w:rPr>
        <w:t>-13, and reports the same to Council with the recommendation that the resolution do pass</w:t>
      </w:r>
      <w:r w:rsidRPr="00141B88">
        <w:rPr>
          <w:rFonts w:ascii="Arial" w:hAnsi="Arial" w:cs="Arial"/>
        </w:rPr>
        <w:t>.</w:t>
      </w:r>
    </w:p>
    <w:p w:rsidR="00D428D0" w:rsidRPr="00D428D0" w:rsidRDefault="00D428D0" w:rsidP="00D428D0">
      <w:pPr>
        <w:pStyle w:val="ListParagraph"/>
        <w:jc w:val="both"/>
        <w:rPr>
          <w:rFonts w:ascii="Arial" w:hAnsi="Arial" w:cs="Arial"/>
          <w:sz w:val="24"/>
          <w:szCs w:val="32"/>
        </w:rPr>
      </w:pPr>
    </w:p>
    <w:p w:rsidR="00D428D0" w:rsidRPr="00D428D0" w:rsidRDefault="00D428D0" w:rsidP="00D428D0">
      <w:pPr>
        <w:pStyle w:val="ListParagraph"/>
        <w:rPr>
          <w:rFonts w:ascii="Arial" w:hAnsi="Arial" w:cs="Arial"/>
          <w:sz w:val="24"/>
          <w:szCs w:val="32"/>
        </w:rPr>
      </w:pPr>
      <w:r w:rsidRPr="00D428D0">
        <w:rPr>
          <w:rFonts w:ascii="Arial" w:hAnsi="Arial" w:cs="Arial"/>
          <w:sz w:val="24"/>
          <w:szCs w:val="32"/>
          <w:u w:val="single"/>
        </w:rPr>
        <w:t>Resolution No. 360-13</w:t>
      </w:r>
      <w:r w:rsidRPr="00D428D0">
        <w:rPr>
          <w:rFonts w:ascii="Arial" w:hAnsi="Arial" w:cs="Arial"/>
          <w:sz w:val="24"/>
          <w:szCs w:val="32"/>
        </w:rPr>
        <w:t>: Authorizing the Mayor to receive and administer grant funds in the amount of $30,000 from the West Virginia Division of Justice and Community Services to reimburse City for salaries of two Prevention Resource Officers at Capital High School and Stonewall Middle School.”</w:t>
      </w:r>
    </w:p>
    <w:p w:rsidR="00D428D0" w:rsidRPr="00D428D0" w:rsidRDefault="00D428D0" w:rsidP="00D428D0">
      <w:pPr>
        <w:pStyle w:val="ListParagraph"/>
        <w:rPr>
          <w:rFonts w:ascii="Arial" w:hAnsi="Arial" w:cs="Arial"/>
          <w:sz w:val="24"/>
          <w:szCs w:val="32"/>
        </w:rPr>
      </w:pPr>
    </w:p>
    <w:p w:rsidR="00D428D0" w:rsidRPr="00D428D0" w:rsidRDefault="00D428D0" w:rsidP="00D428D0">
      <w:pPr>
        <w:pStyle w:val="ListParagraph"/>
        <w:rPr>
          <w:rFonts w:ascii="Arial" w:hAnsi="Arial" w:cs="Arial"/>
          <w:sz w:val="24"/>
          <w:szCs w:val="32"/>
        </w:rPr>
      </w:pPr>
      <w:r w:rsidRPr="00D428D0">
        <w:rPr>
          <w:rFonts w:ascii="Arial" w:hAnsi="Arial" w:cs="Arial"/>
          <w:sz w:val="24"/>
          <w:szCs w:val="32"/>
          <w:u w:val="single"/>
        </w:rPr>
        <w:t xml:space="preserve">Be it </w:t>
      </w:r>
      <w:proofErr w:type="gramStart"/>
      <w:r w:rsidRPr="00D428D0">
        <w:rPr>
          <w:rFonts w:ascii="Arial" w:hAnsi="Arial" w:cs="Arial"/>
          <w:sz w:val="24"/>
          <w:szCs w:val="32"/>
          <w:u w:val="single"/>
        </w:rPr>
        <w:t>Resolved</w:t>
      </w:r>
      <w:proofErr w:type="gramEnd"/>
      <w:r w:rsidRPr="00D428D0">
        <w:rPr>
          <w:rFonts w:ascii="Arial" w:hAnsi="Arial" w:cs="Arial"/>
          <w:sz w:val="24"/>
          <w:szCs w:val="32"/>
          <w:u w:val="single"/>
        </w:rPr>
        <w:t xml:space="preserve"> by the Council of the City of Charleston, West Virginia</w:t>
      </w:r>
      <w:r w:rsidRPr="00D428D0">
        <w:rPr>
          <w:rFonts w:ascii="Arial" w:hAnsi="Arial" w:cs="Arial"/>
          <w:sz w:val="24"/>
          <w:szCs w:val="32"/>
        </w:rPr>
        <w:t>:</w:t>
      </w:r>
    </w:p>
    <w:p w:rsidR="00D428D0" w:rsidRPr="00D428D0" w:rsidRDefault="00D428D0" w:rsidP="00D428D0">
      <w:pPr>
        <w:pStyle w:val="ListParagraph"/>
        <w:rPr>
          <w:rFonts w:ascii="Arial" w:hAnsi="Arial" w:cs="Arial"/>
          <w:sz w:val="24"/>
          <w:szCs w:val="32"/>
        </w:rPr>
      </w:pPr>
    </w:p>
    <w:p w:rsidR="00D428D0" w:rsidRDefault="00D428D0" w:rsidP="00D428D0">
      <w:pPr>
        <w:pStyle w:val="ListParagraph"/>
        <w:rPr>
          <w:rFonts w:ascii="Arial" w:hAnsi="Arial" w:cs="Arial"/>
          <w:sz w:val="24"/>
          <w:szCs w:val="32"/>
        </w:rPr>
      </w:pPr>
      <w:r w:rsidRPr="00D428D0">
        <w:rPr>
          <w:rFonts w:ascii="Arial" w:hAnsi="Arial" w:cs="Arial"/>
          <w:sz w:val="24"/>
          <w:szCs w:val="32"/>
        </w:rPr>
        <w:t>That the Mayor is hereby authorized and directed to receive and administer grant funds in the amount of $30,000 from the West Virginia Division of Justice and Community Services to reimburse City for salaries of two Prevention Resource Officers at Capital High School and Stonewall Middle School.</w:t>
      </w:r>
    </w:p>
    <w:p w:rsidR="00D428D0" w:rsidRDefault="005A4687" w:rsidP="00D428D0">
      <w:pPr>
        <w:jc w:val="both"/>
        <w:rPr>
          <w:rFonts w:ascii="Arial" w:hAnsi="Arial" w:cs="Arial"/>
          <w:sz w:val="24"/>
          <w:szCs w:val="32"/>
        </w:rPr>
      </w:pPr>
      <w:r>
        <w:rPr>
          <w:rFonts w:ascii="Arial" w:hAnsi="Arial" w:cs="Arial"/>
          <w:sz w:val="24"/>
          <w:szCs w:val="32"/>
        </w:rPr>
        <w:t xml:space="preserve">Councilman Reishman moved to approve the Resolution.  Councilman Lane seconded the motion.  </w:t>
      </w:r>
      <w:r w:rsidR="00D428D0" w:rsidRPr="00730A87">
        <w:rPr>
          <w:rFonts w:ascii="Arial" w:hAnsi="Arial" w:cs="Arial"/>
          <w:sz w:val="24"/>
          <w:szCs w:val="32"/>
        </w:rPr>
        <w:t>With a majority of members elected recorded thereon as voting in the affirmative the M</w:t>
      </w:r>
      <w:r w:rsidR="00D428D0">
        <w:rPr>
          <w:rFonts w:ascii="Arial" w:hAnsi="Arial" w:cs="Arial"/>
          <w:sz w:val="24"/>
          <w:szCs w:val="32"/>
        </w:rPr>
        <w:t xml:space="preserve">ayor declared </w:t>
      </w:r>
      <w:r w:rsidR="00D428D0">
        <w:rPr>
          <w:rFonts w:ascii="Arial" w:hAnsi="Arial" w:cs="Arial"/>
          <w:sz w:val="24"/>
          <w:szCs w:val="32"/>
        </w:rPr>
        <w:t>Resolution 360</w:t>
      </w:r>
      <w:r w:rsidR="00D428D0">
        <w:rPr>
          <w:rFonts w:ascii="Arial" w:hAnsi="Arial" w:cs="Arial"/>
          <w:sz w:val="24"/>
          <w:szCs w:val="32"/>
        </w:rPr>
        <w:t>-13 adopted.</w:t>
      </w:r>
    </w:p>
    <w:p w:rsidR="00D428D0" w:rsidRDefault="00D428D0" w:rsidP="00D428D0">
      <w:pPr>
        <w:rPr>
          <w:rFonts w:ascii="Arial" w:hAnsi="Arial" w:cs="Arial"/>
          <w:sz w:val="24"/>
          <w:szCs w:val="32"/>
        </w:rPr>
      </w:pPr>
    </w:p>
    <w:p w:rsidR="00D428D0" w:rsidRPr="00D428D0" w:rsidRDefault="00D428D0" w:rsidP="00D428D0">
      <w:pPr>
        <w:pStyle w:val="ListParagraph"/>
        <w:numPr>
          <w:ilvl w:val="0"/>
          <w:numId w:val="21"/>
        </w:numPr>
        <w:jc w:val="both"/>
        <w:rPr>
          <w:rFonts w:ascii="Arial" w:hAnsi="Arial" w:cs="Arial"/>
          <w:sz w:val="24"/>
          <w:szCs w:val="24"/>
        </w:rPr>
      </w:pPr>
      <w:r w:rsidRPr="00141B88">
        <w:rPr>
          <w:rFonts w:ascii="Arial" w:hAnsi="Arial" w:cs="Arial"/>
          <w:sz w:val="24"/>
          <w:szCs w:val="24"/>
        </w:rPr>
        <w:t xml:space="preserve">Your committee on Finance has had under consideration </w:t>
      </w:r>
      <w:r>
        <w:rPr>
          <w:rFonts w:ascii="Arial" w:hAnsi="Arial" w:cs="Arial"/>
          <w:sz w:val="24"/>
          <w:szCs w:val="24"/>
        </w:rPr>
        <w:t>Resolution No. 3</w:t>
      </w:r>
      <w:r>
        <w:rPr>
          <w:rFonts w:ascii="Arial" w:hAnsi="Arial" w:cs="Arial"/>
          <w:sz w:val="24"/>
          <w:szCs w:val="24"/>
        </w:rPr>
        <w:t>61</w:t>
      </w:r>
      <w:r w:rsidRPr="00141B88">
        <w:rPr>
          <w:rFonts w:ascii="Arial" w:hAnsi="Arial" w:cs="Arial"/>
          <w:sz w:val="24"/>
          <w:szCs w:val="24"/>
        </w:rPr>
        <w:t>-13, and reports the same to Council with the recommendation that the resolution do pass</w:t>
      </w:r>
      <w:r w:rsidRPr="00141B88">
        <w:rPr>
          <w:rFonts w:ascii="Arial" w:hAnsi="Arial" w:cs="Arial"/>
        </w:rPr>
        <w:t>.</w:t>
      </w:r>
    </w:p>
    <w:p w:rsidR="00D428D0" w:rsidRPr="00D428D0" w:rsidRDefault="00D428D0" w:rsidP="00D428D0">
      <w:pPr>
        <w:pStyle w:val="ListParagraph"/>
        <w:jc w:val="both"/>
        <w:rPr>
          <w:rFonts w:ascii="Arial" w:hAnsi="Arial" w:cs="Arial"/>
          <w:sz w:val="24"/>
          <w:szCs w:val="24"/>
        </w:rPr>
      </w:pPr>
    </w:p>
    <w:p w:rsidR="00D428D0" w:rsidRPr="00D428D0" w:rsidRDefault="00D428D0" w:rsidP="00D428D0">
      <w:pPr>
        <w:pStyle w:val="ListParagraph"/>
        <w:jc w:val="both"/>
        <w:rPr>
          <w:rFonts w:ascii="Arial" w:hAnsi="Arial" w:cs="Arial"/>
          <w:sz w:val="24"/>
          <w:szCs w:val="24"/>
        </w:rPr>
      </w:pPr>
      <w:r w:rsidRPr="00D428D0">
        <w:rPr>
          <w:rFonts w:ascii="Arial" w:hAnsi="Arial" w:cs="Arial"/>
          <w:sz w:val="24"/>
          <w:szCs w:val="24"/>
          <w:u w:val="single"/>
        </w:rPr>
        <w:t>Resolution No. 361-13</w:t>
      </w:r>
      <w:r>
        <w:rPr>
          <w:rFonts w:ascii="Arial" w:hAnsi="Arial" w:cs="Arial"/>
          <w:sz w:val="24"/>
          <w:szCs w:val="24"/>
        </w:rPr>
        <w:t xml:space="preserve">: </w:t>
      </w:r>
      <w:r w:rsidRPr="00D428D0">
        <w:rPr>
          <w:rFonts w:ascii="Arial" w:hAnsi="Arial" w:cs="Arial"/>
          <w:sz w:val="24"/>
          <w:szCs w:val="24"/>
        </w:rPr>
        <w:t xml:space="preserve">Authorizing the Mayor to receive and administer grant funds in the amount of $50,000 from the West Virginia Division of Justice and Community Services to partially reimburse the salaries for officers from the </w:t>
      </w:r>
      <w:r w:rsidRPr="00D428D0">
        <w:rPr>
          <w:rFonts w:ascii="Arial" w:hAnsi="Arial" w:cs="Arial"/>
          <w:sz w:val="24"/>
          <w:szCs w:val="24"/>
        </w:rPr>
        <w:lastRenderedPageBreak/>
        <w:t xml:space="preserve">Charleston, St. Albans, South Charleston, and Nitro Police Departments assigned to the </w:t>
      </w:r>
      <w:proofErr w:type="spellStart"/>
      <w:r w:rsidRPr="00D428D0">
        <w:rPr>
          <w:rFonts w:ascii="Arial" w:hAnsi="Arial" w:cs="Arial"/>
          <w:sz w:val="24"/>
          <w:szCs w:val="24"/>
        </w:rPr>
        <w:t>MDENT</w:t>
      </w:r>
      <w:proofErr w:type="spellEnd"/>
      <w:r w:rsidRPr="00D428D0">
        <w:rPr>
          <w:rFonts w:ascii="Arial" w:hAnsi="Arial" w:cs="Arial"/>
          <w:sz w:val="24"/>
          <w:szCs w:val="24"/>
        </w:rPr>
        <w:t xml:space="preserve"> Unit.”</w:t>
      </w:r>
    </w:p>
    <w:p w:rsidR="00D428D0" w:rsidRPr="00D428D0" w:rsidRDefault="00D428D0" w:rsidP="00D428D0">
      <w:pPr>
        <w:pStyle w:val="ListParagraph"/>
        <w:jc w:val="both"/>
        <w:rPr>
          <w:rFonts w:ascii="Arial" w:hAnsi="Arial" w:cs="Arial"/>
          <w:sz w:val="24"/>
          <w:szCs w:val="24"/>
        </w:rPr>
      </w:pPr>
    </w:p>
    <w:p w:rsidR="00D428D0" w:rsidRPr="00D428D0" w:rsidRDefault="00D428D0" w:rsidP="00D428D0">
      <w:pPr>
        <w:pStyle w:val="ListParagraph"/>
        <w:jc w:val="both"/>
        <w:rPr>
          <w:rFonts w:ascii="Arial" w:hAnsi="Arial" w:cs="Arial"/>
          <w:sz w:val="24"/>
          <w:szCs w:val="24"/>
        </w:rPr>
      </w:pPr>
      <w:r w:rsidRPr="00D428D0">
        <w:rPr>
          <w:rFonts w:ascii="Arial" w:hAnsi="Arial" w:cs="Arial"/>
          <w:sz w:val="24"/>
          <w:szCs w:val="24"/>
          <w:u w:val="single"/>
        </w:rPr>
        <w:t xml:space="preserve">Be it </w:t>
      </w:r>
      <w:proofErr w:type="gramStart"/>
      <w:r w:rsidRPr="00D428D0">
        <w:rPr>
          <w:rFonts w:ascii="Arial" w:hAnsi="Arial" w:cs="Arial"/>
          <w:sz w:val="24"/>
          <w:szCs w:val="24"/>
          <w:u w:val="single"/>
        </w:rPr>
        <w:t>Resolved</w:t>
      </w:r>
      <w:proofErr w:type="gramEnd"/>
      <w:r w:rsidRPr="00D428D0">
        <w:rPr>
          <w:rFonts w:ascii="Arial" w:hAnsi="Arial" w:cs="Arial"/>
          <w:sz w:val="24"/>
          <w:szCs w:val="24"/>
          <w:u w:val="single"/>
        </w:rPr>
        <w:t xml:space="preserve"> by the Council of the City of Charleston, West Virginia</w:t>
      </w:r>
      <w:r w:rsidRPr="00D428D0">
        <w:rPr>
          <w:rFonts w:ascii="Arial" w:hAnsi="Arial" w:cs="Arial"/>
          <w:sz w:val="24"/>
          <w:szCs w:val="24"/>
        </w:rPr>
        <w:t>:</w:t>
      </w:r>
    </w:p>
    <w:p w:rsidR="00D428D0" w:rsidRPr="00D428D0" w:rsidRDefault="00D428D0" w:rsidP="00D428D0">
      <w:pPr>
        <w:pStyle w:val="ListParagraph"/>
        <w:jc w:val="both"/>
        <w:rPr>
          <w:rFonts w:ascii="Arial" w:hAnsi="Arial" w:cs="Arial"/>
          <w:sz w:val="24"/>
          <w:szCs w:val="24"/>
        </w:rPr>
      </w:pPr>
    </w:p>
    <w:p w:rsidR="00D428D0" w:rsidRPr="00D428D0" w:rsidRDefault="00D428D0" w:rsidP="00D428D0">
      <w:pPr>
        <w:pStyle w:val="ListParagraph"/>
        <w:jc w:val="both"/>
        <w:rPr>
          <w:rFonts w:ascii="Arial" w:hAnsi="Arial" w:cs="Arial"/>
          <w:sz w:val="24"/>
          <w:szCs w:val="24"/>
        </w:rPr>
      </w:pPr>
      <w:r w:rsidRPr="00D428D0">
        <w:rPr>
          <w:rFonts w:ascii="Arial" w:hAnsi="Arial" w:cs="Arial"/>
          <w:sz w:val="24"/>
          <w:szCs w:val="24"/>
        </w:rPr>
        <w:t xml:space="preserve">That the Mayor is hereby authorized and directed to receive and administer grant funds in the amount of $50,000 from the West Virginia Division of Justice and Community Services to partially reimburse the salaries for officers from the Charleston, St. Albans, South Charleston, and Nitro Police Departments assigned to the </w:t>
      </w:r>
      <w:proofErr w:type="spellStart"/>
      <w:r w:rsidRPr="00D428D0">
        <w:rPr>
          <w:rFonts w:ascii="Arial" w:hAnsi="Arial" w:cs="Arial"/>
          <w:sz w:val="24"/>
          <w:szCs w:val="24"/>
        </w:rPr>
        <w:t>MDENT</w:t>
      </w:r>
      <w:proofErr w:type="spellEnd"/>
      <w:r w:rsidRPr="00D428D0">
        <w:rPr>
          <w:rFonts w:ascii="Arial" w:hAnsi="Arial" w:cs="Arial"/>
          <w:sz w:val="24"/>
          <w:szCs w:val="24"/>
        </w:rPr>
        <w:t xml:space="preserve"> Unit.</w:t>
      </w:r>
    </w:p>
    <w:p w:rsidR="00D428D0" w:rsidRDefault="005A4687" w:rsidP="00D428D0">
      <w:pPr>
        <w:jc w:val="both"/>
        <w:rPr>
          <w:rFonts w:ascii="Arial" w:hAnsi="Arial" w:cs="Arial"/>
          <w:sz w:val="24"/>
          <w:szCs w:val="32"/>
        </w:rPr>
      </w:pPr>
      <w:r>
        <w:rPr>
          <w:rFonts w:ascii="Arial" w:hAnsi="Arial" w:cs="Arial"/>
          <w:sz w:val="24"/>
          <w:szCs w:val="32"/>
        </w:rPr>
        <w:t xml:space="preserve">Councilman Reishman moved to approve the Resolution.  Councilman Lane seconded the motion.  </w:t>
      </w:r>
      <w:r w:rsidR="00D428D0" w:rsidRPr="00730A87">
        <w:rPr>
          <w:rFonts w:ascii="Arial" w:hAnsi="Arial" w:cs="Arial"/>
          <w:sz w:val="24"/>
          <w:szCs w:val="32"/>
        </w:rPr>
        <w:t>With a majority of members elected recorded thereon as voting in the affirmative the M</w:t>
      </w:r>
      <w:r w:rsidR="00D428D0">
        <w:rPr>
          <w:rFonts w:ascii="Arial" w:hAnsi="Arial" w:cs="Arial"/>
          <w:sz w:val="24"/>
          <w:szCs w:val="32"/>
        </w:rPr>
        <w:t>ayor declared Resolution 3</w:t>
      </w:r>
      <w:r w:rsidR="00D428D0">
        <w:rPr>
          <w:rFonts w:ascii="Arial" w:hAnsi="Arial" w:cs="Arial"/>
          <w:sz w:val="24"/>
          <w:szCs w:val="32"/>
        </w:rPr>
        <w:t>61</w:t>
      </w:r>
      <w:r w:rsidR="00D428D0">
        <w:rPr>
          <w:rFonts w:ascii="Arial" w:hAnsi="Arial" w:cs="Arial"/>
          <w:sz w:val="24"/>
          <w:szCs w:val="32"/>
        </w:rPr>
        <w:t>-13 adopted.</w:t>
      </w:r>
    </w:p>
    <w:p w:rsidR="00D428D0" w:rsidRDefault="00D428D0" w:rsidP="00D428D0">
      <w:pPr>
        <w:jc w:val="both"/>
        <w:rPr>
          <w:rFonts w:ascii="Arial" w:hAnsi="Arial" w:cs="Arial"/>
          <w:sz w:val="24"/>
          <w:szCs w:val="32"/>
        </w:rPr>
      </w:pPr>
    </w:p>
    <w:p w:rsidR="00D428D0" w:rsidRPr="00D428D0" w:rsidRDefault="00D428D0" w:rsidP="00D428D0">
      <w:pPr>
        <w:pStyle w:val="ListParagraph"/>
        <w:numPr>
          <w:ilvl w:val="0"/>
          <w:numId w:val="21"/>
        </w:numPr>
        <w:jc w:val="both"/>
        <w:rPr>
          <w:rFonts w:ascii="Arial" w:hAnsi="Arial" w:cs="Arial"/>
          <w:sz w:val="24"/>
          <w:szCs w:val="24"/>
        </w:rPr>
      </w:pPr>
      <w:r w:rsidRPr="00141B88">
        <w:rPr>
          <w:rFonts w:ascii="Arial" w:hAnsi="Arial" w:cs="Arial"/>
          <w:sz w:val="24"/>
          <w:szCs w:val="24"/>
        </w:rPr>
        <w:t xml:space="preserve">Your committee on Finance has had under consideration </w:t>
      </w:r>
      <w:r>
        <w:rPr>
          <w:rFonts w:ascii="Arial" w:hAnsi="Arial" w:cs="Arial"/>
          <w:sz w:val="24"/>
          <w:szCs w:val="24"/>
        </w:rPr>
        <w:t>Resolution No. 36</w:t>
      </w:r>
      <w:r>
        <w:rPr>
          <w:rFonts w:ascii="Arial" w:hAnsi="Arial" w:cs="Arial"/>
          <w:sz w:val="24"/>
          <w:szCs w:val="24"/>
        </w:rPr>
        <w:t>2</w:t>
      </w:r>
      <w:r w:rsidRPr="00141B88">
        <w:rPr>
          <w:rFonts w:ascii="Arial" w:hAnsi="Arial" w:cs="Arial"/>
          <w:sz w:val="24"/>
          <w:szCs w:val="24"/>
        </w:rPr>
        <w:t>-13, and reports the same to Council with the recommendation that the resolution do pass</w:t>
      </w:r>
      <w:r w:rsidRPr="00141B88">
        <w:rPr>
          <w:rFonts w:ascii="Arial" w:hAnsi="Arial" w:cs="Arial"/>
        </w:rPr>
        <w:t>.</w:t>
      </w:r>
    </w:p>
    <w:p w:rsidR="00D428D0" w:rsidRDefault="00D428D0" w:rsidP="00D428D0">
      <w:pPr>
        <w:pStyle w:val="ListParagraph"/>
        <w:jc w:val="both"/>
        <w:rPr>
          <w:rFonts w:ascii="Arial" w:hAnsi="Arial" w:cs="Arial"/>
          <w:sz w:val="24"/>
          <w:szCs w:val="32"/>
        </w:rPr>
      </w:pPr>
    </w:p>
    <w:p w:rsidR="00D428D0" w:rsidRPr="00D428D0" w:rsidRDefault="00D428D0" w:rsidP="00D428D0">
      <w:pPr>
        <w:pStyle w:val="ListParagraph"/>
        <w:rPr>
          <w:rFonts w:ascii="Arial" w:hAnsi="Arial" w:cs="Arial"/>
          <w:sz w:val="24"/>
          <w:szCs w:val="32"/>
        </w:rPr>
      </w:pPr>
      <w:r w:rsidRPr="00D428D0">
        <w:rPr>
          <w:rFonts w:ascii="Arial" w:hAnsi="Arial" w:cs="Arial"/>
          <w:sz w:val="24"/>
          <w:szCs w:val="32"/>
          <w:u w:val="single"/>
        </w:rPr>
        <w:t>Resolution No. 362-13 :</w:t>
      </w:r>
      <w:r w:rsidRPr="00D428D0">
        <w:rPr>
          <w:rFonts w:ascii="Arial" w:hAnsi="Arial" w:cs="Arial"/>
          <w:sz w:val="24"/>
          <w:szCs w:val="32"/>
        </w:rPr>
        <w:t xml:space="preserve"> </w:t>
      </w:r>
      <w:r>
        <w:rPr>
          <w:rFonts w:ascii="Arial" w:hAnsi="Arial" w:cs="Arial"/>
          <w:sz w:val="24"/>
          <w:szCs w:val="32"/>
        </w:rPr>
        <w:t xml:space="preserve"> </w:t>
      </w:r>
      <w:r w:rsidRPr="00D428D0">
        <w:rPr>
          <w:rFonts w:ascii="Arial" w:hAnsi="Arial" w:cs="Arial"/>
          <w:sz w:val="24"/>
          <w:szCs w:val="32"/>
        </w:rPr>
        <w:t xml:space="preserve">A Resolution authorizing the Mayor or City Manager to enter into an agreement with Michael </w:t>
      </w:r>
      <w:proofErr w:type="spellStart"/>
      <w:r w:rsidRPr="00D428D0">
        <w:rPr>
          <w:rFonts w:ascii="Arial" w:hAnsi="Arial" w:cs="Arial"/>
          <w:sz w:val="24"/>
          <w:szCs w:val="32"/>
        </w:rPr>
        <w:t>Gioulis</w:t>
      </w:r>
      <w:proofErr w:type="spellEnd"/>
      <w:r w:rsidRPr="00D428D0">
        <w:rPr>
          <w:rFonts w:ascii="Arial" w:hAnsi="Arial" w:cs="Arial"/>
          <w:sz w:val="24"/>
          <w:szCs w:val="32"/>
        </w:rPr>
        <w:t xml:space="preserve"> for completion of the East End North Architecture and History Intensive Survey and the nomination of the East End North Historic District to the National Register of Historic Places.  The execution of this agreement in the amount of $40,000 is contingent upon written assurance from the Charleston Urban Renewal Authority (“</w:t>
      </w:r>
      <w:proofErr w:type="spellStart"/>
      <w:r w:rsidRPr="00D428D0">
        <w:rPr>
          <w:rFonts w:ascii="Arial" w:hAnsi="Arial" w:cs="Arial"/>
          <w:sz w:val="24"/>
          <w:szCs w:val="32"/>
        </w:rPr>
        <w:t>CURA</w:t>
      </w:r>
      <w:proofErr w:type="spellEnd"/>
      <w:r w:rsidRPr="00D428D0">
        <w:rPr>
          <w:rFonts w:ascii="Arial" w:hAnsi="Arial" w:cs="Arial"/>
          <w:sz w:val="24"/>
          <w:szCs w:val="32"/>
        </w:rPr>
        <w:t>”) for the remittance of $26,000 toward payment due under the agreement.  The remaining $14,000 has been received by the City from a grant from the West Virginia State Historic Preservation Office.</w:t>
      </w:r>
    </w:p>
    <w:p w:rsidR="00D428D0" w:rsidRPr="00D428D0" w:rsidRDefault="00D428D0" w:rsidP="00D428D0">
      <w:pPr>
        <w:pStyle w:val="ListParagraph"/>
        <w:rPr>
          <w:rFonts w:ascii="Arial" w:hAnsi="Arial" w:cs="Arial"/>
          <w:sz w:val="24"/>
          <w:szCs w:val="32"/>
        </w:rPr>
      </w:pPr>
    </w:p>
    <w:p w:rsidR="00D428D0" w:rsidRPr="00D428D0" w:rsidRDefault="00D428D0" w:rsidP="00D428D0">
      <w:pPr>
        <w:pStyle w:val="ListParagraph"/>
        <w:rPr>
          <w:rFonts w:ascii="Arial" w:hAnsi="Arial" w:cs="Arial"/>
          <w:sz w:val="24"/>
          <w:szCs w:val="32"/>
        </w:rPr>
      </w:pPr>
      <w:r w:rsidRPr="00D428D0">
        <w:rPr>
          <w:rFonts w:ascii="Arial" w:hAnsi="Arial" w:cs="Arial"/>
          <w:sz w:val="24"/>
          <w:szCs w:val="32"/>
        </w:rPr>
        <w:t>NOW THEREFORE, BE IT RESOLVED BY THE COUNCIL OF THE CITY OF CHARLESTON, WEST VIRGINIA:</w:t>
      </w:r>
    </w:p>
    <w:p w:rsidR="00D428D0" w:rsidRPr="00D428D0" w:rsidRDefault="00D428D0" w:rsidP="00D428D0">
      <w:pPr>
        <w:pStyle w:val="ListParagraph"/>
        <w:rPr>
          <w:rFonts w:ascii="Arial" w:hAnsi="Arial" w:cs="Arial"/>
          <w:sz w:val="24"/>
          <w:szCs w:val="32"/>
        </w:rPr>
      </w:pPr>
    </w:p>
    <w:p w:rsidR="00D428D0" w:rsidRDefault="00D428D0" w:rsidP="00D428D0">
      <w:pPr>
        <w:pStyle w:val="ListParagraph"/>
        <w:rPr>
          <w:rFonts w:ascii="Arial" w:hAnsi="Arial" w:cs="Arial"/>
          <w:sz w:val="24"/>
          <w:szCs w:val="32"/>
        </w:rPr>
      </w:pPr>
      <w:r w:rsidRPr="00D428D0">
        <w:rPr>
          <w:rFonts w:ascii="Arial" w:hAnsi="Arial" w:cs="Arial"/>
          <w:sz w:val="24"/>
          <w:szCs w:val="32"/>
        </w:rPr>
        <w:t>That, subject to final review and approval by the City Attorney, and contingent upon receipt of written assurance of payment of $26,000 from the Charleston Urban Renewal Authority (“</w:t>
      </w:r>
      <w:proofErr w:type="spellStart"/>
      <w:r w:rsidRPr="00D428D0">
        <w:rPr>
          <w:rFonts w:ascii="Arial" w:hAnsi="Arial" w:cs="Arial"/>
          <w:sz w:val="24"/>
          <w:szCs w:val="32"/>
        </w:rPr>
        <w:t>CURA</w:t>
      </w:r>
      <w:proofErr w:type="spellEnd"/>
      <w:r w:rsidRPr="00D428D0">
        <w:rPr>
          <w:rFonts w:ascii="Arial" w:hAnsi="Arial" w:cs="Arial"/>
          <w:sz w:val="24"/>
          <w:szCs w:val="32"/>
        </w:rPr>
        <w:t xml:space="preserve">”) to fund the portion of the agreement not funded by a grant from the West Virginia State Historic Preservation Office, the Mayor or City Manager is hereby authorized to enter into an agreement with Michael </w:t>
      </w:r>
      <w:proofErr w:type="spellStart"/>
      <w:r w:rsidRPr="00D428D0">
        <w:rPr>
          <w:rFonts w:ascii="Arial" w:hAnsi="Arial" w:cs="Arial"/>
          <w:sz w:val="24"/>
          <w:szCs w:val="32"/>
        </w:rPr>
        <w:t>Gioulis</w:t>
      </w:r>
      <w:proofErr w:type="spellEnd"/>
      <w:r w:rsidRPr="00D428D0">
        <w:rPr>
          <w:rFonts w:ascii="Arial" w:hAnsi="Arial" w:cs="Arial"/>
          <w:sz w:val="24"/>
          <w:szCs w:val="32"/>
        </w:rPr>
        <w:t xml:space="preserve"> for completion of the East End North Architecture and History Intensive Survey and the nomination of the East End North Historic District to the National Register of Historic Places.</w:t>
      </w:r>
    </w:p>
    <w:p w:rsidR="00A34850" w:rsidRDefault="005A4687" w:rsidP="00A34850">
      <w:pPr>
        <w:rPr>
          <w:rFonts w:ascii="Arial" w:hAnsi="Arial" w:cs="Arial"/>
          <w:sz w:val="24"/>
          <w:szCs w:val="32"/>
        </w:rPr>
      </w:pPr>
      <w:r>
        <w:rPr>
          <w:rFonts w:ascii="Arial" w:hAnsi="Arial" w:cs="Arial"/>
          <w:sz w:val="24"/>
          <w:szCs w:val="32"/>
        </w:rPr>
        <w:lastRenderedPageBreak/>
        <w:t xml:space="preserve">Councilman Reishman moved to approve the Resolution.  Councilman Lane seconded the motion.  </w:t>
      </w:r>
      <w:r w:rsidR="00A34850" w:rsidRPr="00A34850">
        <w:rPr>
          <w:rFonts w:ascii="Arial" w:hAnsi="Arial" w:cs="Arial"/>
          <w:sz w:val="24"/>
          <w:szCs w:val="32"/>
        </w:rPr>
        <w:t>With a majority of members elected recorded thereon as voting in the affirmative the Mayor declared Resolution 36</w:t>
      </w:r>
      <w:r w:rsidR="00A34850">
        <w:rPr>
          <w:rFonts w:ascii="Arial" w:hAnsi="Arial" w:cs="Arial"/>
          <w:sz w:val="24"/>
          <w:szCs w:val="32"/>
        </w:rPr>
        <w:t>2</w:t>
      </w:r>
      <w:r w:rsidR="00A34850" w:rsidRPr="00A34850">
        <w:rPr>
          <w:rFonts w:ascii="Arial" w:hAnsi="Arial" w:cs="Arial"/>
          <w:sz w:val="24"/>
          <w:szCs w:val="32"/>
        </w:rPr>
        <w:t>-13 adopted.</w:t>
      </w:r>
    </w:p>
    <w:p w:rsidR="00A34850" w:rsidRDefault="00A34850" w:rsidP="00A34850">
      <w:pPr>
        <w:rPr>
          <w:rFonts w:ascii="Arial" w:hAnsi="Arial" w:cs="Arial"/>
          <w:sz w:val="24"/>
          <w:szCs w:val="32"/>
        </w:rPr>
      </w:pPr>
    </w:p>
    <w:p w:rsidR="00A34850" w:rsidRPr="00D428D0" w:rsidRDefault="00A34850" w:rsidP="00A34850">
      <w:pPr>
        <w:pStyle w:val="ListParagraph"/>
        <w:numPr>
          <w:ilvl w:val="0"/>
          <w:numId w:val="21"/>
        </w:numPr>
        <w:jc w:val="both"/>
        <w:rPr>
          <w:rFonts w:ascii="Arial" w:hAnsi="Arial" w:cs="Arial"/>
          <w:sz w:val="24"/>
          <w:szCs w:val="24"/>
        </w:rPr>
      </w:pPr>
      <w:r w:rsidRPr="00141B88">
        <w:rPr>
          <w:rFonts w:ascii="Arial" w:hAnsi="Arial" w:cs="Arial"/>
          <w:sz w:val="24"/>
          <w:szCs w:val="24"/>
        </w:rPr>
        <w:t xml:space="preserve">Your committee on Finance has had under consideration </w:t>
      </w:r>
      <w:r>
        <w:rPr>
          <w:rFonts w:ascii="Arial" w:hAnsi="Arial" w:cs="Arial"/>
          <w:sz w:val="24"/>
          <w:szCs w:val="24"/>
        </w:rPr>
        <w:t>Resolution No. 36</w:t>
      </w:r>
      <w:r>
        <w:rPr>
          <w:rFonts w:ascii="Arial" w:hAnsi="Arial" w:cs="Arial"/>
          <w:sz w:val="24"/>
          <w:szCs w:val="24"/>
        </w:rPr>
        <w:t>3</w:t>
      </w:r>
      <w:r w:rsidRPr="00141B88">
        <w:rPr>
          <w:rFonts w:ascii="Arial" w:hAnsi="Arial" w:cs="Arial"/>
          <w:sz w:val="24"/>
          <w:szCs w:val="24"/>
        </w:rPr>
        <w:t>-13, and reports the same to Council with the recommendation that the resolution do pass</w:t>
      </w:r>
      <w:r w:rsidRPr="00141B88">
        <w:rPr>
          <w:rFonts w:ascii="Arial" w:hAnsi="Arial" w:cs="Arial"/>
        </w:rPr>
        <w:t>.</w:t>
      </w:r>
    </w:p>
    <w:p w:rsidR="00A34850" w:rsidRDefault="00A34850" w:rsidP="00A34850">
      <w:pPr>
        <w:pStyle w:val="ListParagraph"/>
        <w:rPr>
          <w:rFonts w:ascii="Arial" w:hAnsi="Arial" w:cs="Arial"/>
          <w:sz w:val="24"/>
          <w:szCs w:val="32"/>
        </w:rPr>
      </w:pPr>
    </w:p>
    <w:p w:rsidR="00A34850" w:rsidRPr="00A34850" w:rsidRDefault="00A34850" w:rsidP="00A34850">
      <w:pPr>
        <w:pStyle w:val="ListParagraph"/>
        <w:rPr>
          <w:rFonts w:ascii="Arial" w:hAnsi="Arial" w:cs="Arial"/>
          <w:bCs/>
          <w:sz w:val="24"/>
          <w:szCs w:val="32"/>
        </w:rPr>
      </w:pPr>
      <w:proofErr w:type="gramStart"/>
      <w:r w:rsidRPr="00A34850">
        <w:rPr>
          <w:rFonts w:ascii="Arial" w:hAnsi="Arial" w:cs="Arial"/>
          <w:bCs/>
          <w:sz w:val="24"/>
          <w:szCs w:val="32"/>
          <w:u w:val="single"/>
        </w:rPr>
        <w:t>Resolution No.</w:t>
      </w:r>
      <w:proofErr w:type="gramEnd"/>
      <w:r w:rsidRPr="00A34850">
        <w:rPr>
          <w:rFonts w:ascii="Arial" w:hAnsi="Arial" w:cs="Arial"/>
          <w:bCs/>
          <w:sz w:val="24"/>
          <w:szCs w:val="32"/>
          <w:u w:val="single"/>
        </w:rPr>
        <w:t xml:space="preserve">  363-13 </w:t>
      </w:r>
      <w:r w:rsidRPr="00A34850">
        <w:rPr>
          <w:rFonts w:ascii="Arial" w:hAnsi="Arial" w:cs="Arial"/>
          <w:bCs/>
          <w:sz w:val="24"/>
          <w:szCs w:val="32"/>
        </w:rPr>
        <w:t>:</w:t>
      </w:r>
      <w:r>
        <w:rPr>
          <w:rFonts w:ascii="Arial" w:hAnsi="Arial" w:cs="Arial"/>
          <w:bCs/>
          <w:sz w:val="24"/>
          <w:szCs w:val="32"/>
        </w:rPr>
        <w:t xml:space="preserve"> </w:t>
      </w:r>
      <w:r w:rsidRPr="00A34850">
        <w:rPr>
          <w:rFonts w:ascii="Arial" w:hAnsi="Arial" w:cs="Arial"/>
          <w:bCs/>
          <w:sz w:val="24"/>
          <w:szCs w:val="32"/>
        </w:rPr>
        <w:t xml:space="preserve">A Resolution authorizing the Mayor to sign a Memorandum of Understanding between the City of Charleston (the “City”) and the Greater Kanawha Valley Foundation (the “Foundation”), a copy of which is attached hereto as Exhibit A, which is intended to memorialize the practices and understanding developed by the Foundation and the City concerning reimbursement from the Mr. &amp; Mrs. Richard H. </w:t>
      </w:r>
      <w:proofErr w:type="spellStart"/>
      <w:r w:rsidRPr="00A34850">
        <w:rPr>
          <w:rFonts w:ascii="Arial" w:hAnsi="Arial" w:cs="Arial"/>
          <w:bCs/>
          <w:sz w:val="24"/>
          <w:szCs w:val="32"/>
        </w:rPr>
        <w:t>Ayre</w:t>
      </w:r>
      <w:proofErr w:type="spellEnd"/>
      <w:r w:rsidRPr="00A34850">
        <w:rPr>
          <w:rFonts w:ascii="Arial" w:hAnsi="Arial" w:cs="Arial"/>
          <w:bCs/>
          <w:sz w:val="24"/>
          <w:szCs w:val="32"/>
        </w:rPr>
        <w:t xml:space="preserve"> Fund (the “</w:t>
      </w:r>
      <w:proofErr w:type="spellStart"/>
      <w:r w:rsidRPr="00A34850">
        <w:rPr>
          <w:rFonts w:ascii="Arial" w:hAnsi="Arial" w:cs="Arial"/>
          <w:bCs/>
          <w:sz w:val="24"/>
          <w:szCs w:val="32"/>
        </w:rPr>
        <w:t>Ayre</w:t>
      </w:r>
      <w:proofErr w:type="spellEnd"/>
      <w:r w:rsidRPr="00A34850">
        <w:rPr>
          <w:rFonts w:ascii="Arial" w:hAnsi="Arial" w:cs="Arial"/>
          <w:bCs/>
          <w:sz w:val="24"/>
          <w:szCs w:val="32"/>
        </w:rPr>
        <w:t xml:space="preserve"> Fund”) and related matters with regard to the management, maintenance, preservation and enhancement of the Carriage Trail.</w:t>
      </w:r>
    </w:p>
    <w:p w:rsidR="00A34850" w:rsidRPr="00A34850" w:rsidRDefault="00A34850" w:rsidP="00A34850">
      <w:pPr>
        <w:pStyle w:val="ListParagraph"/>
        <w:rPr>
          <w:rFonts w:ascii="Arial" w:hAnsi="Arial" w:cs="Arial"/>
          <w:bCs/>
          <w:sz w:val="24"/>
          <w:szCs w:val="32"/>
        </w:rPr>
      </w:pPr>
    </w:p>
    <w:p w:rsidR="00A34850" w:rsidRPr="00A34850" w:rsidRDefault="00A34850" w:rsidP="00A34850">
      <w:pPr>
        <w:pStyle w:val="ListParagraph"/>
        <w:rPr>
          <w:rFonts w:ascii="Arial" w:hAnsi="Arial" w:cs="Arial"/>
          <w:bCs/>
          <w:sz w:val="24"/>
          <w:szCs w:val="32"/>
        </w:rPr>
      </w:pPr>
      <w:r w:rsidRPr="00A34850">
        <w:rPr>
          <w:rFonts w:ascii="Arial" w:hAnsi="Arial" w:cs="Arial"/>
          <w:bCs/>
          <w:sz w:val="24"/>
          <w:szCs w:val="32"/>
        </w:rPr>
        <w:tab/>
        <w:t>WHEREAS, the Carriage Trail is maintained by the City and the Charleston Land Trust as a public green space for the enjoyment of the citizens of Charleston; and</w:t>
      </w:r>
    </w:p>
    <w:p w:rsidR="00A34850" w:rsidRPr="00A34850" w:rsidRDefault="00A34850" w:rsidP="00A34850">
      <w:pPr>
        <w:pStyle w:val="ListParagraph"/>
        <w:rPr>
          <w:rFonts w:ascii="Arial" w:hAnsi="Arial" w:cs="Arial"/>
          <w:bCs/>
          <w:sz w:val="24"/>
          <w:szCs w:val="32"/>
        </w:rPr>
      </w:pPr>
    </w:p>
    <w:p w:rsidR="00A34850" w:rsidRPr="00A34850" w:rsidRDefault="00A34850" w:rsidP="00A34850">
      <w:pPr>
        <w:pStyle w:val="ListParagraph"/>
        <w:rPr>
          <w:rFonts w:ascii="Arial" w:hAnsi="Arial" w:cs="Arial"/>
          <w:bCs/>
          <w:sz w:val="24"/>
          <w:szCs w:val="32"/>
        </w:rPr>
      </w:pPr>
      <w:r w:rsidRPr="00A34850">
        <w:rPr>
          <w:rFonts w:ascii="Arial" w:hAnsi="Arial" w:cs="Arial"/>
          <w:bCs/>
          <w:sz w:val="24"/>
          <w:szCs w:val="32"/>
        </w:rPr>
        <w:tab/>
        <w:t xml:space="preserve">WHEREAS, Richard and Celeste </w:t>
      </w:r>
      <w:proofErr w:type="spellStart"/>
      <w:r w:rsidRPr="00A34850">
        <w:rPr>
          <w:rFonts w:ascii="Arial" w:hAnsi="Arial" w:cs="Arial"/>
          <w:bCs/>
          <w:sz w:val="24"/>
          <w:szCs w:val="32"/>
        </w:rPr>
        <w:t>Ayre</w:t>
      </w:r>
      <w:proofErr w:type="spellEnd"/>
      <w:r w:rsidRPr="00A34850">
        <w:rPr>
          <w:rFonts w:ascii="Arial" w:hAnsi="Arial" w:cs="Arial"/>
          <w:bCs/>
          <w:sz w:val="24"/>
          <w:szCs w:val="32"/>
        </w:rPr>
        <w:t xml:space="preserve"> established the </w:t>
      </w:r>
      <w:proofErr w:type="spellStart"/>
      <w:r w:rsidRPr="00A34850">
        <w:rPr>
          <w:rFonts w:ascii="Arial" w:hAnsi="Arial" w:cs="Arial"/>
          <w:bCs/>
          <w:sz w:val="24"/>
          <w:szCs w:val="32"/>
        </w:rPr>
        <w:t>Ayre</w:t>
      </w:r>
      <w:proofErr w:type="spellEnd"/>
      <w:r w:rsidRPr="00A34850">
        <w:rPr>
          <w:rFonts w:ascii="Arial" w:hAnsi="Arial" w:cs="Arial"/>
          <w:bCs/>
          <w:sz w:val="24"/>
          <w:szCs w:val="32"/>
        </w:rPr>
        <w:t xml:space="preserve"> Fund to provide funds for maintenance and improvement of the Carriage Trail; and</w:t>
      </w:r>
    </w:p>
    <w:p w:rsidR="00A34850" w:rsidRPr="00A34850" w:rsidRDefault="00A34850" w:rsidP="00A34850">
      <w:pPr>
        <w:pStyle w:val="ListParagraph"/>
        <w:rPr>
          <w:rFonts w:ascii="Arial" w:hAnsi="Arial" w:cs="Arial"/>
          <w:bCs/>
          <w:sz w:val="24"/>
          <w:szCs w:val="32"/>
        </w:rPr>
      </w:pPr>
    </w:p>
    <w:p w:rsidR="00A34850" w:rsidRPr="00A34850" w:rsidRDefault="00A34850" w:rsidP="00A34850">
      <w:pPr>
        <w:pStyle w:val="ListParagraph"/>
        <w:rPr>
          <w:rFonts w:ascii="Arial" w:hAnsi="Arial" w:cs="Arial"/>
          <w:bCs/>
          <w:sz w:val="24"/>
          <w:szCs w:val="32"/>
        </w:rPr>
      </w:pPr>
      <w:r w:rsidRPr="00A34850">
        <w:rPr>
          <w:rFonts w:ascii="Arial" w:hAnsi="Arial" w:cs="Arial"/>
          <w:bCs/>
          <w:sz w:val="24"/>
          <w:szCs w:val="32"/>
        </w:rPr>
        <w:tab/>
        <w:t xml:space="preserve">WHEREAS, the Foundation administers the </w:t>
      </w:r>
      <w:proofErr w:type="spellStart"/>
      <w:r w:rsidRPr="00A34850">
        <w:rPr>
          <w:rFonts w:ascii="Arial" w:hAnsi="Arial" w:cs="Arial"/>
          <w:bCs/>
          <w:sz w:val="24"/>
          <w:szCs w:val="32"/>
        </w:rPr>
        <w:t>Ayre</w:t>
      </w:r>
      <w:proofErr w:type="spellEnd"/>
      <w:r w:rsidRPr="00A34850">
        <w:rPr>
          <w:rFonts w:ascii="Arial" w:hAnsi="Arial" w:cs="Arial"/>
          <w:bCs/>
          <w:sz w:val="24"/>
          <w:szCs w:val="32"/>
        </w:rPr>
        <w:t xml:space="preserve"> Fund and authorizes reimbursement to the City for certain costs related to the maintenance and improvement of the Carriage Trail; and </w:t>
      </w:r>
    </w:p>
    <w:p w:rsidR="00A34850" w:rsidRPr="00A34850" w:rsidRDefault="00A34850" w:rsidP="00A34850">
      <w:pPr>
        <w:pStyle w:val="ListParagraph"/>
        <w:rPr>
          <w:rFonts w:ascii="Arial" w:hAnsi="Arial" w:cs="Arial"/>
          <w:bCs/>
          <w:sz w:val="24"/>
          <w:szCs w:val="32"/>
        </w:rPr>
      </w:pPr>
    </w:p>
    <w:p w:rsidR="00A34850" w:rsidRPr="00A34850" w:rsidRDefault="00A34850" w:rsidP="00A34850">
      <w:pPr>
        <w:pStyle w:val="ListParagraph"/>
        <w:rPr>
          <w:rFonts w:ascii="Arial" w:hAnsi="Arial" w:cs="Arial"/>
          <w:bCs/>
          <w:sz w:val="24"/>
          <w:szCs w:val="32"/>
        </w:rPr>
      </w:pPr>
      <w:r w:rsidRPr="00A34850">
        <w:rPr>
          <w:rFonts w:ascii="Arial" w:hAnsi="Arial" w:cs="Arial"/>
          <w:bCs/>
          <w:sz w:val="24"/>
          <w:szCs w:val="32"/>
        </w:rPr>
        <w:tab/>
        <w:t>WHEREAS, the City and Foundation desire to memorialize the practices and understanding for reimbursement and related matters with regard to the Carriage Trail;</w:t>
      </w:r>
    </w:p>
    <w:p w:rsidR="00A34850" w:rsidRPr="00A34850" w:rsidRDefault="00A34850" w:rsidP="00A34850">
      <w:pPr>
        <w:pStyle w:val="ListParagraph"/>
        <w:rPr>
          <w:rFonts w:ascii="Arial" w:hAnsi="Arial" w:cs="Arial"/>
          <w:bCs/>
          <w:sz w:val="24"/>
          <w:szCs w:val="32"/>
        </w:rPr>
      </w:pPr>
      <w:r w:rsidRPr="00A34850">
        <w:rPr>
          <w:rFonts w:ascii="Arial" w:hAnsi="Arial" w:cs="Arial"/>
          <w:bCs/>
          <w:sz w:val="24"/>
          <w:szCs w:val="32"/>
          <w:u w:val="single"/>
        </w:rPr>
        <w:t xml:space="preserve">                       </w:t>
      </w:r>
    </w:p>
    <w:p w:rsidR="00A34850" w:rsidRPr="00A34850" w:rsidRDefault="00A34850" w:rsidP="00A34850">
      <w:pPr>
        <w:pStyle w:val="ListParagraph"/>
        <w:rPr>
          <w:rFonts w:ascii="Arial" w:hAnsi="Arial" w:cs="Arial"/>
          <w:bCs/>
          <w:sz w:val="24"/>
          <w:szCs w:val="32"/>
        </w:rPr>
      </w:pPr>
      <w:r w:rsidRPr="00A34850">
        <w:rPr>
          <w:rFonts w:ascii="Arial" w:hAnsi="Arial" w:cs="Arial"/>
          <w:bCs/>
          <w:sz w:val="24"/>
          <w:szCs w:val="32"/>
          <w:u w:val="single"/>
        </w:rPr>
        <w:t xml:space="preserve">Therefore, </w:t>
      </w:r>
      <w:proofErr w:type="gramStart"/>
      <w:r w:rsidRPr="00A34850">
        <w:rPr>
          <w:rFonts w:ascii="Arial" w:hAnsi="Arial" w:cs="Arial"/>
          <w:bCs/>
          <w:sz w:val="24"/>
          <w:szCs w:val="32"/>
          <w:u w:val="single"/>
        </w:rPr>
        <w:t>Be</w:t>
      </w:r>
      <w:proofErr w:type="gramEnd"/>
      <w:r w:rsidRPr="00A34850">
        <w:rPr>
          <w:rFonts w:ascii="Arial" w:hAnsi="Arial" w:cs="Arial"/>
          <w:bCs/>
          <w:sz w:val="24"/>
          <w:szCs w:val="32"/>
          <w:u w:val="single"/>
        </w:rPr>
        <w:t xml:space="preserve"> it Resolved by the Council of the City of Charleston, West Virginia</w:t>
      </w:r>
      <w:r w:rsidRPr="00A34850">
        <w:rPr>
          <w:rFonts w:ascii="Arial" w:hAnsi="Arial" w:cs="Arial"/>
          <w:bCs/>
          <w:sz w:val="24"/>
          <w:szCs w:val="32"/>
        </w:rPr>
        <w:t>:</w:t>
      </w:r>
    </w:p>
    <w:p w:rsidR="00A34850" w:rsidRPr="00A34850" w:rsidRDefault="00A34850" w:rsidP="00A34850">
      <w:pPr>
        <w:pStyle w:val="ListParagraph"/>
        <w:rPr>
          <w:rFonts w:ascii="Arial" w:hAnsi="Arial" w:cs="Arial"/>
          <w:b/>
          <w:bCs/>
          <w:sz w:val="24"/>
          <w:szCs w:val="32"/>
        </w:rPr>
      </w:pPr>
    </w:p>
    <w:p w:rsidR="00A34850" w:rsidRDefault="00A34850" w:rsidP="00A34850">
      <w:pPr>
        <w:pStyle w:val="ListParagraph"/>
        <w:rPr>
          <w:rFonts w:ascii="Arial" w:hAnsi="Arial" w:cs="Arial"/>
          <w:bCs/>
          <w:sz w:val="24"/>
          <w:szCs w:val="32"/>
        </w:rPr>
      </w:pPr>
      <w:r w:rsidRPr="00A34850">
        <w:rPr>
          <w:rFonts w:ascii="Arial" w:hAnsi="Arial" w:cs="Arial"/>
          <w:bCs/>
          <w:sz w:val="24"/>
          <w:szCs w:val="32"/>
        </w:rPr>
        <w:t>That the Mayor is hereby authorized to sign Memorandum of Understanding between the City of Charleston and the Greater Kanawha Valley Foundation, a copy of which is attached hereto as Exhibit A.</w:t>
      </w:r>
    </w:p>
    <w:p w:rsidR="00A34850" w:rsidRDefault="005A4687" w:rsidP="00A34850">
      <w:pPr>
        <w:rPr>
          <w:rFonts w:ascii="Arial" w:hAnsi="Arial" w:cs="Arial"/>
          <w:sz w:val="24"/>
          <w:szCs w:val="32"/>
        </w:rPr>
      </w:pPr>
      <w:r>
        <w:rPr>
          <w:rFonts w:ascii="Arial" w:hAnsi="Arial" w:cs="Arial"/>
          <w:sz w:val="24"/>
          <w:szCs w:val="32"/>
        </w:rPr>
        <w:t xml:space="preserve">Councilman Reishman moved to approve the Resolution.  Councilman Lane seconded the motion.  </w:t>
      </w:r>
      <w:r w:rsidR="00A34850" w:rsidRPr="00A34850">
        <w:rPr>
          <w:rFonts w:ascii="Arial" w:hAnsi="Arial" w:cs="Arial"/>
          <w:sz w:val="24"/>
          <w:szCs w:val="32"/>
        </w:rPr>
        <w:t>With a majority of members elected recorded thereon as voting in the affirmative the Mayor declared Resolution 36</w:t>
      </w:r>
      <w:r w:rsidR="00A34850">
        <w:rPr>
          <w:rFonts w:ascii="Arial" w:hAnsi="Arial" w:cs="Arial"/>
          <w:sz w:val="24"/>
          <w:szCs w:val="32"/>
        </w:rPr>
        <w:t>3</w:t>
      </w:r>
      <w:r w:rsidR="00A34850" w:rsidRPr="00A34850">
        <w:rPr>
          <w:rFonts w:ascii="Arial" w:hAnsi="Arial" w:cs="Arial"/>
          <w:sz w:val="24"/>
          <w:szCs w:val="32"/>
        </w:rPr>
        <w:t>-13 adopted.</w:t>
      </w:r>
    </w:p>
    <w:p w:rsidR="00A34850" w:rsidRDefault="00A34850" w:rsidP="00A34850">
      <w:pPr>
        <w:pStyle w:val="ListParagraph"/>
        <w:numPr>
          <w:ilvl w:val="0"/>
          <w:numId w:val="21"/>
        </w:numPr>
        <w:jc w:val="both"/>
        <w:rPr>
          <w:rFonts w:ascii="Arial" w:hAnsi="Arial" w:cs="Arial"/>
          <w:sz w:val="24"/>
          <w:szCs w:val="24"/>
        </w:rPr>
      </w:pPr>
      <w:r w:rsidRPr="00141B88">
        <w:rPr>
          <w:rFonts w:ascii="Arial" w:hAnsi="Arial" w:cs="Arial"/>
          <w:sz w:val="24"/>
          <w:szCs w:val="24"/>
        </w:rPr>
        <w:lastRenderedPageBreak/>
        <w:t xml:space="preserve">Your committee on Finance has had under consideration </w:t>
      </w:r>
      <w:r>
        <w:rPr>
          <w:rFonts w:ascii="Arial" w:hAnsi="Arial" w:cs="Arial"/>
          <w:sz w:val="24"/>
          <w:szCs w:val="24"/>
        </w:rPr>
        <w:t>Resolution No. 36</w:t>
      </w:r>
      <w:r>
        <w:rPr>
          <w:rFonts w:ascii="Arial" w:hAnsi="Arial" w:cs="Arial"/>
          <w:sz w:val="24"/>
          <w:szCs w:val="24"/>
        </w:rPr>
        <w:t>4</w:t>
      </w:r>
      <w:r w:rsidRPr="00141B88">
        <w:rPr>
          <w:rFonts w:ascii="Arial" w:hAnsi="Arial" w:cs="Arial"/>
          <w:sz w:val="24"/>
          <w:szCs w:val="24"/>
        </w:rPr>
        <w:t xml:space="preserve">-13, and reports the same to Council with the recommendation that the resolution do </w:t>
      </w:r>
      <w:r w:rsidRPr="00A34850">
        <w:rPr>
          <w:rFonts w:ascii="Arial" w:hAnsi="Arial" w:cs="Arial"/>
          <w:sz w:val="24"/>
          <w:szCs w:val="24"/>
        </w:rPr>
        <w:t>pass.</w:t>
      </w:r>
    </w:p>
    <w:p w:rsidR="00A34850" w:rsidRPr="00A34850" w:rsidRDefault="00A34850" w:rsidP="00A34850">
      <w:pPr>
        <w:pStyle w:val="ListParagraph"/>
        <w:jc w:val="both"/>
        <w:rPr>
          <w:rFonts w:ascii="Arial" w:hAnsi="Arial" w:cs="Arial"/>
          <w:sz w:val="24"/>
          <w:szCs w:val="24"/>
        </w:rPr>
      </w:pPr>
    </w:p>
    <w:p w:rsidR="00A34850" w:rsidRPr="00A34850" w:rsidRDefault="00A34850" w:rsidP="00A34850">
      <w:pPr>
        <w:pStyle w:val="ListParagraph"/>
        <w:jc w:val="both"/>
        <w:rPr>
          <w:rFonts w:ascii="Arial" w:hAnsi="Arial" w:cs="Arial"/>
          <w:color w:val="000000"/>
          <w:sz w:val="24"/>
          <w:szCs w:val="24"/>
        </w:rPr>
      </w:pPr>
      <w:r w:rsidRPr="00A34850">
        <w:rPr>
          <w:rFonts w:ascii="Arial" w:hAnsi="Arial" w:cs="Arial"/>
          <w:color w:val="000000"/>
          <w:sz w:val="24"/>
          <w:szCs w:val="24"/>
          <w:u w:val="single"/>
        </w:rPr>
        <w:t>Resolution No. 364-13</w:t>
      </w:r>
      <w:r w:rsidRPr="00A34850">
        <w:rPr>
          <w:rFonts w:ascii="Arial" w:hAnsi="Arial" w:cs="Arial"/>
          <w:color w:val="000000"/>
          <w:sz w:val="24"/>
          <w:szCs w:val="24"/>
        </w:rPr>
        <w:t xml:space="preserve">   – A Resolution granting the West Virginia Division of Corrections (“</w:t>
      </w:r>
      <w:proofErr w:type="spellStart"/>
      <w:r w:rsidRPr="00A34850">
        <w:rPr>
          <w:rFonts w:ascii="Arial" w:hAnsi="Arial" w:cs="Arial"/>
          <w:color w:val="000000"/>
          <w:sz w:val="24"/>
          <w:szCs w:val="24"/>
        </w:rPr>
        <w:t>WVDOC</w:t>
      </w:r>
      <w:proofErr w:type="spellEnd"/>
      <w:r w:rsidRPr="00A34850">
        <w:rPr>
          <w:rFonts w:ascii="Arial" w:hAnsi="Arial" w:cs="Arial"/>
          <w:color w:val="000000"/>
          <w:sz w:val="24"/>
          <w:szCs w:val="24"/>
        </w:rPr>
        <w:t xml:space="preserve">”) a Deed of Easement, attached hereto as Exhibit A, permitting the use of sidewalk area abutting the </w:t>
      </w:r>
      <w:proofErr w:type="spellStart"/>
      <w:r w:rsidRPr="00A34850">
        <w:rPr>
          <w:rFonts w:ascii="Arial" w:hAnsi="Arial" w:cs="Arial"/>
          <w:color w:val="000000"/>
          <w:sz w:val="24"/>
          <w:szCs w:val="24"/>
        </w:rPr>
        <w:t>WVDOC’s</w:t>
      </w:r>
      <w:proofErr w:type="spellEnd"/>
      <w:r w:rsidRPr="00A34850">
        <w:rPr>
          <w:rFonts w:ascii="Arial" w:hAnsi="Arial" w:cs="Arial"/>
          <w:color w:val="000000"/>
          <w:sz w:val="24"/>
          <w:szCs w:val="24"/>
        </w:rPr>
        <w:t xml:space="preserve"> facility on Hansford and Milton Streets for the purpose of constructing and maintaining ramps necessary to improve the accessibility of the building. Said easement shall be subject to the terms of an agreement between the </w:t>
      </w:r>
      <w:proofErr w:type="spellStart"/>
      <w:r w:rsidRPr="00A34850">
        <w:rPr>
          <w:rFonts w:ascii="Arial" w:hAnsi="Arial" w:cs="Arial"/>
          <w:color w:val="000000"/>
          <w:sz w:val="24"/>
          <w:szCs w:val="24"/>
        </w:rPr>
        <w:t>WVDOC</w:t>
      </w:r>
      <w:proofErr w:type="spellEnd"/>
      <w:r w:rsidRPr="00A34850">
        <w:rPr>
          <w:rFonts w:ascii="Arial" w:hAnsi="Arial" w:cs="Arial"/>
          <w:color w:val="000000"/>
          <w:sz w:val="24"/>
          <w:szCs w:val="24"/>
        </w:rPr>
        <w:t xml:space="preserve"> and the City attached hereto as Exhibit B.  Authorization is permitted by Resolution pursuant to the Municipal Code of the City of Charleston Chapter 3, Article II, </w:t>
      </w:r>
      <w:proofErr w:type="gramStart"/>
      <w:r w:rsidRPr="00A34850">
        <w:rPr>
          <w:rFonts w:ascii="Arial" w:hAnsi="Arial" w:cs="Arial"/>
          <w:color w:val="000000"/>
          <w:sz w:val="24"/>
          <w:szCs w:val="24"/>
        </w:rPr>
        <w:t>Section</w:t>
      </w:r>
      <w:proofErr w:type="gramEnd"/>
      <w:r w:rsidRPr="00A34850">
        <w:rPr>
          <w:rFonts w:ascii="Arial" w:hAnsi="Arial" w:cs="Arial"/>
          <w:color w:val="000000"/>
          <w:sz w:val="24"/>
          <w:szCs w:val="24"/>
        </w:rPr>
        <w:t xml:space="preserve"> 3-12</w:t>
      </w:r>
      <w:r w:rsidRPr="00A34850">
        <w:rPr>
          <w:rFonts w:ascii="Arial" w:hAnsi="Arial" w:cs="Arial"/>
          <w:sz w:val="24"/>
          <w:szCs w:val="24"/>
        </w:rPr>
        <w:t>. ;</w:t>
      </w:r>
    </w:p>
    <w:p w:rsidR="00A34850" w:rsidRPr="00A34850" w:rsidRDefault="00A34850" w:rsidP="00A34850">
      <w:pPr>
        <w:pStyle w:val="ListParagraph"/>
        <w:jc w:val="both"/>
        <w:rPr>
          <w:rFonts w:ascii="Arial" w:hAnsi="Arial" w:cs="Arial"/>
          <w:sz w:val="24"/>
          <w:szCs w:val="24"/>
        </w:rPr>
      </w:pPr>
    </w:p>
    <w:p w:rsidR="00A34850" w:rsidRPr="00A34850" w:rsidRDefault="00A34850" w:rsidP="00A34850">
      <w:pPr>
        <w:pStyle w:val="ListParagraph"/>
        <w:jc w:val="both"/>
        <w:rPr>
          <w:rFonts w:ascii="Arial" w:hAnsi="Arial" w:cs="Arial"/>
          <w:sz w:val="24"/>
          <w:szCs w:val="24"/>
        </w:rPr>
      </w:pPr>
      <w:r w:rsidRPr="00A34850">
        <w:rPr>
          <w:rFonts w:ascii="Arial" w:hAnsi="Arial" w:cs="Arial"/>
          <w:sz w:val="24"/>
          <w:szCs w:val="24"/>
        </w:rPr>
        <w:t>NOW THEREFORE, BE IT RESOLVED BY THE COUNCIL OF THE CITY OF CHARLESTON, WEST VIRGINIA:</w:t>
      </w:r>
    </w:p>
    <w:p w:rsidR="00A34850" w:rsidRPr="00A34850" w:rsidRDefault="00A34850" w:rsidP="00A34850">
      <w:pPr>
        <w:pStyle w:val="ListParagraph"/>
        <w:jc w:val="both"/>
        <w:rPr>
          <w:rFonts w:ascii="Arial" w:hAnsi="Arial" w:cs="Arial"/>
          <w:sz w:val="24"/>
          <w:szCs w:val="24"/>
        </w:rPr>
      </w:pPr>
    </w:p>
    <w:p w:rsidR="00A34850" w:rsidRDefault="00A34850" w:rsidP="00A34850">
      <w:pPr>
        <w:pStyle w:val="ListParagraph"/>
        <w:jc w:val="both"/>
        <w:rPr>
          <w:rFonts w:ascii="Arial" w:hAnsi="Arial" w:cs="Arial"/>
          <w:sz w:val="24"/>
          <w:szCs w:val="24"/>
        </w:rPr>
      </w:pPr>
      <w:r w:rsidRPr="00A34850">
        <w:rPr>
          <w:rFonts w:ascii="Arial" w:hAnsi="Arial" w:cs="Arial"/>
          <w:sz w:val="24"/>
          <w:szCs w:val="24"/>
        </w:rPr>
        <w:t>That, subject to final review and approval by the City Attorney and the City Engineer</w:t>
      </w:r>
      <w:proofErr w:type="gramStart"/>
      <w:r w:rsidRPr="00A34850">
        <w:rPr>
          <w:rFonts w:ascii="Arial" w:hAnsi="Arial" w:cs="Arial"/>
          <w:sz w:val="24"/>
          <w:szCs w:val="24"/>
        </w:rPr>
        <w:t>,  the</w:t>
      </w:r>
      <w:proofErr w:type="gramEnd"/>
      <w:r w:rsidRPr="00A34850">
        <w:rPr>
          <w:rFonts w:ascii="Arial" w:hAnsi="Arial" w:cs="Arial"/>
          <w:sz w:val="24"/>
          <w:szCs w:val="24"/>
        </w:rPr>
        <w:t xml:space="preserve"> Mayor is hereby authorized to execute a Deed of Easement to the West Virginia Division of Corrections, and is further authorized to enter into an agreement with the West Virginia Division of Corrections specifying the terms and conditions for the use of the easement hereby granted.</w:t>
      </w:r>
    </w:p>
    <w:p w:rsidR="00A34850" w:rsidRDefault="00A34850" w:rsidP="00A34850">
      <w:pPr>
        <w:jc w:val="both"/>
        <w:rPr>
          <w:rFonts w:ascii="Arial" w:hAnsi="Arial" w:cs="Arial"/>
          <w:sz w:val="24"/>
          <w:szCs w:val="32"/>
        </w:rPr>
      </w:pPr>
      <w:r>
        <w:rPr>
          <w:rFonts w:ascii="Arial" w:hAnsi="Arial" w:cs="Arial"/>
          <w:sz w:val="24"/>
          <w:szCs w:val="24"/>
        </w:rPr>
        <w:t xml:space="preserve">Councilman Smith motioned to TABLE the Resolution.  Councilman Sheets seconded that motion. </w:t>
      </w:r>
      <w:r w:rsidRPr="00A34850">
        <w:rPr>
          <w:rFonts w:ascii="Arial" w:hAnsi="Arial" w:cs="Arial"/>
          <w:sz w:val="24"/>
          <w:szCs w:val="32"/>
        </w:rPr>
        <w:t xml:space="preserve">With a majority of members elected recorded thereon as voting in the </w:t>
      </w:r>
      <w:r w:rsidR="005A4687">
        <w:rPr>
          <w:rFonts w:ascii="Arial" w:hAnsi="Arial" w:cs="Arial"/>
          <w:sz w:val="24"/>
          <w:szCs w:val="32"/>
        </w:rPr>
        <w:t xml:space="preserve">negative, the motion was defeated. </w:t>
      </w:r>
    </w:p>
    <w:p w:rsidR="005A4687" w:rsidRDefault="005A4687" w:rsidP="00A34850">
      <w:pPr>
        <w:jc w:val="both"/>
        <w:rPr>
          <w:rFonts w:ascii="Arial" w:hAnsi="Arial" w:cs="Arial"/>
          <w:sz w:val="24"/>
          <w:szCs w:val="32"/>
        </w:rPr>
      </w:pPr>
    </w:p>
    <w:p w:rsidR="005A4687" w:rsidRPr="006B345A" w:rsidRDefault="005A4687" w:rsidP="005A4687">
      <w:pPr>
        <w:pStyle w:val="NoSpacing"/>
        <w:rPr>
          <w:rFonts w:ascii="Arial" w:hAnsi="Arial" w:cs="Arial"/>
        </w:rPr>
      </w:pPr>
      <w:r>
        <w:rPr>
          <w:rFonts w:ascii="Arial" w:hAnsi="Arial" w:cs="Arial"/>
        </w:rPr>
        <w:t xml:space="preserve">Councilman Reishman moved to approve the Resolution.  Councilman Lane seconded the motion.  </w:t>
      </w:r>
      <w:proofErr w:type="gramStart"/>
      <w:r w:rsidRPr="006B345A">
        <w:rPr>
          <w:rFonts w:ascii="Arial" w:hAnsi="Arial" w:cs="Arial"/>
        </w:rPr>
        <w:t xml:space="preserve">The question being on the </w:t>
      </w:r>
      <w:r>
        <w:rPr>
          <w:rFonts w:ascii="Arial" w:hAnsi="Arial" w:cs="Arial"/>
        </w:rPr>
        <w:t xml:space="preserve">passage of the </w:t>
      </w:r>
      <w:r>
        <w:rPr>
          <w:rFonts w:ascii="Arial" w:hAnsi="Arial" w:cs="Arial"/>
        </w:rPr>
        <w:t>Resolution</w:t>
      </w:r>
      <w:r w:rsidRPr="006B345A">
        <w:rPr>
          <w:rFonts w:ascii="Arial" w:hAnsi="Arial" w:cs="Arial"/>
        </w:rPr>
        <w:t>.</w:t>
      </w:r>
      <w:proofErr w:type="gramEnd"/>
      <w:r>
        <w:rPr>
          <w:rFonts w:ascii="Arial" w:hAnsi="Arial" w:cs="Arial"/>
        </w:rPr>
        <w:t xml:space="preserve"> </w:t>
      </w:r>
      <w:r w:rsidRPr="006B345A">
        <w:rPr>
          <w:rFonts w:ascii="Arial" w:hAnsi="Arial" w:cs="Arial"/>
        </w:rPr>
        <w:t xml:space="preserve"> A roll call was taken and there were; yeas – 2</w:t>
      </w:r>
      <w:r>
        <w:rPr>
          <w:rFonts w:ascii="Arial" w:hAnsi="Arial" w:cs="Arial"/>
        </w:rPr>
        <w:t>1</w:t>
      </w:r>
      <w:r>
        <w:rPr>
          <w:rFonts w:ascii="Arial" w:hAnsi="Arial" w:cs="Arial"/>
        </w:rPr>
        <w:t>,</w:t>
      </w:r>
      <w:r>
        <w:rPr>
          <w:rFonts w:ascii="Arial" w:hAnsi="Arial" w:cs="Arial"/>
        </w:rPr>
        <w:t xml:space="preserve"> nays – 2, </w:t>
      </w:r>
      <w:r>
        <w:rPr>
          <w:rFonts w:ascii="Arial" w:hAnsi="Arial" w:cs="Arial"/>
        </w:rPr>
        <w:t>absent-5</w:t>
      </w:r>
      <w:r w:rsidRPr="006B345A">
        <w:rPr>
          <w:rFonts w:ascii="Arial" w:hAnsi="Arial" w:cs="Arial"/>
        </w:rPr>
        <w:t>, as follows:</w:t>
      </w:r>
    </w:p>
    <w:p w:rsidR="005A4687" w:rsidRDefault="005A4687" w:rsidP="005A4687">
      <w:pPr>
        <w:pStyle w:val="NoSpacing"/>
        <w:rPr>
          <w:rFonts w:ascii="Arial" w:hAnsi="Arial" w:cs="Arial"/>
        </w:rPr>
      </w:pPr>
      <w:r>
        <w:rPr>
          <w:rFonts w:ascii="Arial" w:hAnsi="Arial" w:cs="Arial"/>
        </w:rPr>
        <w:t>YEAS: Burka, Burton,</w:t>
      </w:r>
      <w:r w:rsidRPr="002C0817">
        <w:rPr>
          <w:rFonts w:ascii="Arial" w:hAnsi="Arial" w:cs="Arial"/>
        </w:rPr>
        <w:t xml:space="preserve"> </w:t>
      </w:r>
      <w:r>
        <w:rPr>
          <w:rFonts w:ascii="Arial" w:hAnsi="Arial" w:cs="Arial"/>
        </w:rPr>
        <w:t>Clowser, Davis, Dodrill, Ealy, Haas</w:t>
      </w:r>
      <w:r w:rsidRPr="006B345A">
        <w:rPr>
          <w:rFonts w:ascii="Arial" w:hAnsi="Arial" w:cs="Arial"/>
        </w:rPr>
        <w:t>,</w:t>
      </w:r>
      <w:r>
        <w:rPr>
          <w:rFonts w:ascii="Arial" w:hAnsi="Arial" w:cs="Arial"/>
        </w:rPr>
        <w:t xml:space="preserve"> Harrison, Hoover, Lane, Miller, Minardi,</w:t>
      </w:r>
      <w:r w:rsidRPr="006B345A">
        <w:rPr>
          <w:rFonts w:ascii="Arial" w:hAnsi="Arial" w:cs="Arial"/>
        </w:rPr>
        <w:t xml:space="preserve"> Persinger</w:t>
      </w:r>
      <w:r>
        <w:rPr>
          <w:rFonts w:ascii="Arial" w:hAnsi="Arial" w:cs="Arial"/>
        </w:rPr>
        <w:t>, Reishman, Richardson, Snodgrass,</w:t>
      </w:r>
      <w:r w:rsidRPr="006B345A">
        <w:rPr>
          <w:rFonts w:ascii="Arial" w:hAnsi="Arial" w:cs="Arial"/>
        </w:rPr>
        <w:t xml:space="preserve"> Talkington,</w:t>
      </w:r>
      <w:r>
        <w:rPr>
          <w:rFonts w:ascii="Arial" w:hAnsi="Arial" w:cs="Arial"/>
        </w:rPr>
        <w:t xml:space="preserve"> Ware,</w:t>
      </w:r>
      <w:r w:rsidRPr="006B345A">
        <w:rPr>
          <w:rFonts w:ascii="Arial" w:hAnsi="Arial" w:cs="Arial"/>
        </w:rPr>
        <w:t xml:space="preserve"> White, Mayor Jones.</w:t>
      </w:r>
    </w:p>
    <w:p w:rsidR="005A4687" w:rsidRPr="006B345A" w:rsidRDefault="005A4687" w:rsidP="005A4687">
      <w:pPr>
        <w:pStyle w:val="NoSpacing"/>
        <w:rPr>
          <w:rFonts w:ascii="Arial" w:hAnsi="Arial" w:cs="Arial"/>
        </w:rPr>
      </w:pPr>
      <w:r>
        <w:rPr>
          <w:rFonts w:ascii="Arial" w:hAnsi="Arial" w:cs="Arial"/>
        </w:rPr>
        <w:t>NAYS: Sheets, Smith</w:t>
      </w:r>
    </w:p>
    <w:p w:rsidR="005A4687" w:rsidRPr="006B345A" w:rsidRDefault="005A4687" w:rsidP="005A4687">
      <w:pPr>
        <w:pStyle w:val="NoSpacing"/>
        <w:rPr>
          <w:rFonts w:ascii="Arial" w:hAnsi="Arial" w:cs="Arial"/>
        </w:rPr>
      </w:pPr>
      <w:r w:rsidRPr="006B345A">
        <w:rPr>
          <w:rFonts w:ascii="Arial" w:hAnsi="Arial" w:cs="Arial"/>
        </w:rPr>
        <w:t xml:space="preserve">ABSENT: </w:t>
      </w:r>
      <w:r>
        <w:rPr>
          <w:rFonts w:ascii="Arial" w:hAnsi="Arial" w:cs="Arial"/>
        </w:rPr>
        <w:t>Deneault, Kirk, Nichols, Russell, Salisbury</w:t>
      </w:r>
    </w:p>
    <w:p w:rsidR="005A4687" w:rsidRDefault="005A4687" w:rsidP="005A4687">
      <w:pPr>
        <w:jc w:val="both"/>
        <w:rPr>
          <w:rFonts w:ascii="Arial" w:hAnsi="Arial" w:cs="Arial"/>
          <w:sz w:val="24"/>
          <w:szCs w:val="24"/>
        </w:rPr>
      </w:pPr>
      <w:r w:rsidRPr="005A4687">
        <w:rPr>
          <w:rFonts w:ascii="Arial" w:hAnsi="Arial" w:cs="Arial"/>
          <w:sz w:val="24"/>
          <w:szCs w:val="24"/>
        </w:rPr>
        <w:t xml:space="preserve">With a majority of members elected recorded thereon as voting in the affirmative the Mayor declared </w:t>
      </w:r>
      <w:r>
        <w:rPr>
          <w:rFonts w:ascii="Arial" w:hAnsi="Arial" w:cs="Arial"/>
          <w:sz w:val="24"/>
          <w:szCs w:val="24"/>
        </w:rPr>
        <w:t>Resolution 364-13</w:t>
      </w:r>
      <w:r w:rsidRPr="005A4687">
        <w:rPr>
          <w:rFonts w:ascii="Arial" w:hAnsi="Arial" w:cs="Arial"/>
          <w:sz w:val="24"/>
          <w:szCs w:val="24"/>
        </w:rPr>
        <w:t>, passed.</w:t>
      </w:r>
    </w:p>
    <w:p w:rsidR="005A4687" w:rsidRDefault="005A4687" w:rsidP="005A4687">
      <w:pPr>
        <w:jc w:val="both"/>
        <w:rPr>
          <w:rFonts w:ascii="Arial" w:hAnsi="Arial" w:cs="Arial"/>
          <w:sz w:val="24"/>
          <w:szCs w:val="24"/>
        </w:rPr>
      </w:pPr>
    </w:p>
    <w:p w:rsidR="005A4687" w:rsidRDefault="005A4687" w:rsidP="005A4687">
      <w:pPr>
        <w:pStyle w:val="ListParagraph"/>
        <w:numPr>
          <w:ilvl w:val="0"/>
          <w:numId w:val="21"/>
        </w:numPr>
        <w:jc w:val="both"/>
        <w:rPr>
          <w:rFonts w:ascii="Arial" w:hAnsi="Arial" w:cs="Arial"/>
          <w:sz w:val="24"/>
          <w:szCs w:val="24"/>
        </w:rPr>
      </w:pPr>
      <w:r w:rsidRPr="00141B88">
        <w:rPr>
          <w:rFonts w:ascii="Arial" w:hAnsi="Arial" w:cs="Arial"/>
          <w:sz w:val="24"/>
          <w:szCs w:val="24"/>
        </w:rPr>
        <w:t xml:space="preserve">Your committee on Finance has had under consideration </w:t>
      </w:r>
      <w:r>
        <w:rPr>
          <w:rFonts w:ascii="Arial" w:hAnsi="Arial" w:cs="Arial"/>
          <w:sz w:val="24"/>
          <w:szCs w:val="24"/>
        </w:rPr>
        <w:t>Resolution No. 36</w:t>
      </w:r>
      <w:r>
        <w:rPr>
          <w:rFonts w:ascii="Arial" w:hAnsi="Arial" w:cs="Arial"/>
          <w:sz w:val="24"/>
          <w:szCs w:val="24"/>
        </w:rPr>
        <w:t>5</w:t>
      </w:r>
      <w:r w:rsidRPr="00141B88">
        <w:rPr>
          <w:rFonts w:ascii="Arial" w:hAnsi="Arial" w:cs="Arial"/>
          <w:sz w:val="24"/>
          <w:szCs w:val="24"/>
        </w:rPr>
        <w:t xml:space="preserve">-13, and reports the same to Council with the recommendation that the resolution do </w:t>
      </w:r>
      <w:r w:rsidRPr="00A34850">
        <w:rPr>
          <w:rFonts w:ascii="Arial" w:hAnsi="Arial" w:cs="Arial"/>
          <w:sz w:val="24"/>
          <w:szCs w:val="24"/>
        </w:rPr>
        <w:t>pass.</w:t>
      </w:r>
    </w:p>
    <w:p w:rsidR="005A4687" w:rsidRDefault="005A4687" w:rsidP="005A4687">
      <w:pPr>
        <w:pStyle w:val="ListParagraph"/>
        <w:jc w:val="both"/>
        <w:rPr>
          <w:rFonts w:ascii="Arial" w:hAnsi="Arial" w:cs="Arial"/>
          <w:sz w:val="24"/>
          <w:szCs w:val="24"/>
        </w:rPr>
      </w:pPr>
    </w:p>
    <w:p w:rsidR="005A4687" w:rsidRPr="005A4687" w:rsidRDefault="005A4687" w:rsidP="005A4687">
      <w:pPr>
        <w:pStyle w:val="ListParagraph"/>
        <w:rPr>
          <w:rFonts w:ascii="Arial" w:hAnsi="Arial" w:cs="Arial"/>
          <w:sz w:val="24"/>
          <w:szCs w:val="24"/>
        </w:rPr>
      </w:pPr>
      <w:r w:rsidRPr="005A4687">
        <w:rPr>
          <w:rFonts w:ascii="Arial" w:hAnsi="Arial" w:cs="Arial"/>
          <w:sz w:val="24"/>
          <w:szCs w:val="24"/>
          <w:u w:val="single"/>
        </w:rPr>
        <w:lastRenderedPageBreak/>
        <w:t>Resolution No. 365-13</w:t>
      </w:r>
      <w:r w:rsidRPr="005A4687">
        <w:rPr>
          <w:rFonts w:ascii="Arial" w:hAnsi="Arial" w:cs="Arial"/>
          <w:sz w:val="24"/>
          <w:szCs w:val="24"/>
        </w:rPr>
        <w:t xml:space="preserve">: Authorizing the Mayor or City Manager to enter into an agreement with </w:t>
      </w:r>
      <w:proofErr w:type="spellStart"/>
      <w:r w:rsidRPr="005A4687">
        <w:rPr>
          <w:rFonts w:ascii="Arial" w:hAnsi="Arial" w:cs="Arial"/>
          <w:sz w:val="24"/>
          <w:szCs w:val="24"/>
        </w:rPr>
        <w:t>LDI</w:t>
      </w:r>
      <w:proofErr w:type="spellEnd"/>
      <w:r w:rsidRPr="005A4687">
        <w:rPr>
          <w:rFonts w:ascii="Arial" w:hAnsi="Arial" w:cs="Arial"/>
          <w:sz w:val="24"/>
          <w:szCs w:val="24"/>
        </w:rPr>
        <w:t xml:space="preserve"> Rx for pharmacy benefit management services for City Employees.  The agreement is for a three year period starting January 1, 2014, and ending January 1, 2017, at the rates set forth on Attachment A.”</w:t>
      </w:r>
    </w:p>
    <w:p w:rsidR="005A4687" w:rsidRPr="005A4687" w:rsidRDefault="005A4687" w:rsidP="005A4687">
      <w:pPr>
        <w:pStyle w:val="ListParagraph"/>
        <w:rPr>
          <w:rFonts w:ascii="Arial" w:hAnsi="Arial" w:cs="Arial"/>
          <w:sz w:val="24"/>
          <w:szCs w:val="24"/>
        </w:rPr>
      </w:pPr>
    </w:p>
    <w:p w:rsidR="005A4687" w:rsidRPr="005A4687" w:rsidRDefault="005A4687" w:rsidP="005A4687">
      <w:pPr>
        <w:pStyle w:val="ListParagraph"/>
        <w:rPr>
          <w:rFonts w:ascii="Arial" w:hAnsi="Arial" w:cs="Arial"/>
          <w:sz w:val="24"/>
          <w:szCs w:val="24"/>
        </w:rPr>
      </w:pPr>
      <w:r w:rsidRPr="005A4687">
        <w:rPr>
          <w:rFonts w:ascii="Arial" w:hAnsi="Arial" w:cs="Arial"/>
          <w:sz w:val="24"/>
          <w:szCs w:val="24"/>
          <w:u w:val="single"/>
        </w:rPr>
        <w:t xml:space="preserve">Be it </w:t>
      </w:r>
      <w:proofErr w:type="gramStart"/>
      <w:r w:rsidRPr="005A4687">
        <w:rPr>
          <w:rFonts w:ascii="Arial" w:hAnsi="Arial" w:cs="Arial"/>
          <w:sz w:val="24"/>
          <w:szCs w:val="24"/>
          <w:u w:val="single"/>
        </w:rPr>
        <w:t>Resolved</w:t>
      </w:r>
      <w:proofErr w:type="gramEnd"/>
      <w:r w:rsidRPr="005A4687">
        <w:rPr>
          <w:rFonts w:ascii="Arial" w:hAnsi="Arial" w:cs="Arial"/>
          <w:sz w:val="24"/>
          <w:szCs w:val="24"/>
          <w:u w:val="single"/>
        </w:rPr>
        <w:t xml:space="preserve"> by the Council of the City of Charleston, West Virginia</w:t>
      </w:r>
      <w:r w:rsidRPr="005A4687">
        <w:rPr>
          <w:rFonts w:ascii="Arial" w:hAnsi="Arial" w:cs="Arial"/>
          <w:sz w:val="24"/>
          <w:szCs w:val="24"/>
        </w:rPr>
        <w:t>:</w:t>
      </w:r>
    </w:p>
    <w:p w:rsidR="005A4687" w:rsidRPr="005A4687" w:rsidRDefault="005A4687" w:rsidP="005A4687">
      <w:pPr>
        <w:pStyle w:val="ListParagraph"/>
        <w:rPr>
          <w:rFonts w:ascii="Arial" w:hAnsi="Arial" w:cs="Arial"/>
          <w:sz w:val="24"/>
          <w:szCs w:val="24"/>
        </w:rPr>
      </w:pPr>
    </w:p>
    <w:p w:rsidR="005A4687" w:rsidRPr="005A4687" w:rsidRDefault="005A4687" w:rsidP="005A4687">
      <w:pPr>
        <w:pStyle w:val="ListParagraph"/>
        <w:rPr>
          <w:rFonts w:ascii="Arial" w:hAnsi="Arial" w:cs="Arial"/>
          <w:sz w:val="24"/>
          <w:szCs w:val="24"/>
        </w:rPr>
      </w:pPr>
      <w:r w:rsidRPr="005A4687">
        <w:rPr>
          <w:rFonts w:ascii="Arial" w:hAnsi="Arial" w:cs="Arial"/>
          <w:sz w:val="24"/>
          <w:szCs w:val="24"/>
        </w:rPr>
        <w:t xml:space="preserve">That the Mayor or City Manager are hereby authorized and directed to enter into an agreement with </w:t>
      </w:r>
      <w:proofErr w:type="spellStart"/>
      <w:r w:rsidRPr="005A4687">
        <w:rPr>
          <w:rFonts w:ascii="Arial" w:hAnsi="Arial" w:cs="Arial"/>
          <w:sz w:val="24"/>
          <w:szCs w:val="24"/>
        </w:rPr>
        <w:t>LDI</w:t>
      </w:r>
      <w:proofErr w:type="spellEnd"/>
      <w:r w:rsidRPr="005A4687">
        <w:rPr>
          <w:rFonts w:ascii="Arial" w:hAnsi="Arial" w:cs="Arial"/>
          <w:sz w:val="24"/>
          <w:szCs w:val="24"/>
        </w:rPr>
        <w:t xml:space="preserve"> Rx for pharmacy benefit management services for City Employees.  The agreement is for a three year period starting January 1, 2014, and ending January 1, 2017, at the rates set forth on Attachment A</w:t>
      </w:r>
    </w:p>
    <w:p w:rsidR="005A4687" w:rsidRPr="005A4687" w:rsidRDefault="005A4687" w:rsidP="005A4687">
      <w:pPr>
        <w:jc w:val="both"/>
        <w:rPr>
          <w:rFonts w:ascii="Arial" w:hAnsi="Arial" w:cs="Arial"/>
          <w:sz w:val="24"/>
          <w:szCs w:val="24"/>
        </w:rPr>
      </w:pPr>
      <w:r w:rsidRPr="005A4687">
        <w:rPr>
          <w:rFonts w:ascii="Arial" w:hAnsi="Arial" w:cs="Arial"/>
          <w:sz w:val="24"/>
          <w:szCs w:val="24"/>
        </w:rPr>
        <w:t>Councilman Reishman moved to approve the Resolution.  Councilman Lane seconded the motion.  With a majority of members elected recorded thereon as voting in the affirmative the Mayor declared Resolution 363-13 adopted.</w:t>
      </w:r>
    </w:p>
    <w:p w:rsidR="00A34850" w:rsidRPr="00A34850" w:rsidRDefault="00A34850" w:rsidP="00A34850">
      <w:pPr>
        <w:jc w:val="both"/>
        <w:rPr>
          <w:rFonts w:ascii="Arial" w:hAnsi="Arial" w:cs="Arial"/>
          <w:sz w:val="24"/>
          <w:szCs w:val="24"/>
        </w:rPr>
      </w:pPr>
    </w:p>
    <w:p w:rsidR="00C630B6" w:rsidRDefault="00C630B6" w:rsidP="00C630B6">
      <w:pPr>
        <w:pStyle w:val="ListParagraph"/>
        <w:numPr>
          <w:ilvl w:val="0"/>
          <w:numId w:val="21"/>
        </w:numPr>
        <w:jc w:val="both"/>
        <w:rPr>
          <w:rFonts w:ascii="Arial" w:hAnsi="Arial" w:cs="Arial"/>
          <w:sz w:val="24"/>
          <w:szCs w:val="24"/>
        </w:rPr>
      </w:pPr>
      <w:r>
        <w:rPr>
          <w:rFonts w:ascii="Arial" w:hAnsi="Arial" w:cs="Arial"/>
          <w:sz w:val="24"/>
          <w:szCs w:val="32"/>
        </w:rPr>
        <w:t xml:space="preserve"> </w:t>
      </w:r>
      <w:r w:rsidRPr="00141B88">
        <w:rPr>
          <w:rFonts w:ascii="Arial" w:hAnsi="Arial" w:cs="Arial"/>
          <w:sz w:val="24"/>
          <w:szCs w:val="24"/>
        </w:rPr>
        <w:t xml:space="preserve">Your committee on Finance has had under consideration </w:t>
      </w:r>
      <w:r>
        <w:rPr>
          <w:rFonts w:ascii="Arial" w:hAnsi="Arial" w:cs="Arial"/>
          <w:sz w:val="24"/>
          <w:szCs w:val="24"/>
        </w:rPr>
        <w:t>the following Committee Report</w:t>
      </w:r>
      <w:r w:rsidRPr="00141B88">
        <w:rPr>
          <w:rFonts w:ascii="Arial" w:hAnsi="Arial" w:cs="Arial"/>
          <w:sz w:val="24"/>
          <w:szCs w:val="24"/>
        </w:rPr>
        <w:t xml:space="preserve">, and reports the same to Council with the recommendation that the </w:t>
      </w:r>
      <w:r>
        <w:rPr>
          <w:rFonts w:ascii="Arial" w:hAnsi="Arial" w:cs="Arial"/>
          <w:sz w:val="24"/>
          <w:szCs w:val="24"/>
        </w:rPr>
        <w:t>Committee Report</w:t>
      </w:r>
      <w:r w:rsidRPr="00141B88">
        <w:rPr>
          <w:rFonts w:ascii="Arial" w:hAnsi="Arial" w:cs="Arial"/>
          <w:sz w:val="24"/>
          <w:szCs w:val="24"/>
        </w:rPr>
        <w:t xml:space="preserve"> do </w:t>
      </w:r>
      <w:r w:rsidRPr="00A34850">
        <w:rPr>
          <w:rFonts w:ascii="Arial" w:hAnsi="Arial" w:cs="Arial"/>
          <w:sz w:val="24"/>
          <w:szCs w:val="24"/>
        </w:rPr>
        <w:t>pass.</w:t>
      </w:r>
    </w:p>
    <w:p w:rsidR="00A34850" w:rsidRPr="00C630B6" w:rsidRDefault="00A34850" w:rsidP="00C630B6">
      <w:pPr>
        <w:pStyle w:val="ListParagraph"/>
        <w:rPr>
          <w:rFonts w:ascii="Arial" w:hAnsi="Arial" w:cs="Arial"/>
          <w:sz w:val="24"/>
          <w:szCs w:val="32"/>
        </w:rPr>
      </w:pPr>
    </w:p>
    <w:p w:rsidR="00A34850" w:rsidRDefault="00C630B6" w:rsidP="00A34850">
      <w:pPr>
        <w:pStyle w:val="ListParagraph"/>
        <w:rPr>
          <w:rFonts w:ascii="Arial" w:hAnsi="Arial" w:cs="Arial"/>
          <w:sz w:val="24"/>
          <w:szCs w:val="32"/>
        </w:rPr>
      </w:pPr>
      <w:r>
        <w:rPr>
          <w:rFonts w:ascii="Arial" w:hAnsi="Arial" w:cs="Arial"/>
          <w:sz w:val="24"/>
          <w:szCs w:val="32"/>
        </w:rPr>
        <w:t xml:space="preserve">A Bid submitted by Dreier &amp; </w:t>
      </w:r>
      <w:proofErr w:type="spellStart"/>
      <w:r>
        <w:rPr>
          <w:rFonts w:ascii="Arial" w:hAnsi="Arial" w:cs="Arial"/>
          <w:sz w:val="24"/>
          <w:szCs w:val="32"/>
        </w:rPr>
        <w:t>Maller</w:t>
      </w:r>
      <w:proofErr w:type="spellEnd"/>
      <w:r>
        <w:rPr>
          <w:rFonts w:ascii="Arial" w:hAnsi="Arial" w:cs="Arial"/>
          <w:sz w:val="24"/>
          <w:szCs w:val="32"/>
        </w:rPr>
        <w:t xml:space="preserve"> of WV, Inc., in the amount of $105,165.60, for purchase of a CCTV Video Camera Inspection System to be installed in a City van for use by the Engineering/</w:t>
      </w:r>
      <w:proofErr w:type="spellStart"/>
      <w:r>
        <w:rPr>
          <w:rFonts w:ascii="Arial" w:hAnsi="Arial" w:cs="Arial"/>
          <w:sz w:val="24"/>
          <w:szCs w:val="32"/>
        </w:rPr>
        <w:t>Stormwater</w:t>
      </w:r>
      <w:proofErr w:type="spellEnd"/>
      <w:r>
        <w:rPr>
          <w:rFonts w:ascii="Arial" w:hAnsi="Arial" w:cs="Arial"/>
          <w:sz w:val="24"/>
          <w:szCs w:val="32"/>
        </w:rPr>
        <w:t xml:space="preserve"> Department.</w:t>
      </w:r>
    </w:p>
    <w:p w:rsidR="00C630B6" w:rsidRDefault="00C630B6" w:rsidP="00A34850">
      <w:pPr>
        <w:pStyle w:val="ListParagraph"/>
        <w:rPr>
          <w:rFonts w:ascii="Arial" w:hAnsi="Arial" w:cs="Arial"/>
          <w:sz w:val="24"/>
          <w:szCs w:val="32"/>
        </w:rPr>
      </w:pPr>
    </w:p>
    <w:p w:rsidR="00C630B6" w:rsidRDefault="00C630B6" w:rsidP="00C630B6">
      <w:pPr>
        <w:pStyle w:val="ListParagraph"/>
        <w:rPr>
          <w:rFonts w:ascii="Arial" w:hAnsi="Arial" w:cs="Arial"/>
          <w:i/>
          <w:sz w:val="24"/>
          <w:szCs w:val="32"/>
        </w:rPr>
      </w:pPr>
      <w:proofErr w:type="gramStart"/>
      <w:r w:rsidRPr="00C630B6">
        <w:rPr>
          <w:rFonts w:ascii="Arial" w:hAnsi="Arial" w:cs="Arial"/>
          <w:i/>
          <w:sz w:val="24"/>
          <w:szCs w:val="32"/>
        </w:rPr>
        <w:t>To be charged to Account No. 001-975-00-420-4-459, Engineering/</w:t>
      </w:r>
      <w:proofErr w:type="spellStart"/>
      <w:r w:rsidRPr="00C630B6">
        <w:rPr>
          <w:rFonts w:ascii="Arial" w:hAnsi="Arial" w:cs="Arial"/>
          <w:i/>
          <w:sz w:val="24"/>
          <w:szCs w:val="32"/>
        </w:rPr>
        <w:t>Stormwater</w:t>
      </w:r>
      <w:proofErr w:type="spellEnd"/>
      <w:r w:rsidRPr="00C630B6">
        <w:rPr>
          <w:rFonts w:ascii="Arial" w:hAnsi="Arial" w:cs="Arial"/>
          <w:i/>
          <w:sz w:val="24"/>
          <w:szCs w:val="32"/>
        </w:rPr>
        <w:t>- Capital Outlay, Equipment.</w:t>
      </w:r>
      <w:proofErr w:type="gramEnd"/>
    </w:p>
    <w:p w:rsidR="00D428D0" w:rsidRPr="00C630B6" w:rsidRDefault="00C630B6" w:rsidP="00C630B6">
      <w:pPr>
        <w:jc w:val="both"/>
        <w:rPr>
          <w:rFonts w:ascii="Arial" w:hAnsi="Arial" w:cs="Arial"/>
          <w:sz w:val="24"/>
          <w:szCs w:val="24"/>
        </w:rPr>
      </w:pPr>
      <w:r w:rsidRPr="005A4687">
        <w:rPr>
          <w:rFonts w:ascii="Arial" w:hAnsi="Arial" w:cs="Arial"/>
          <w:sz w:val="24"/>
          <w:szCs w:val="24"/>
        </w:rPr>
        <w:t xml:space="preserve">Councilman Reishman moved to approve the </w:t>
      </w:r>
      <w:r>
        <w:rPr>
          <w:rFonts w:ascii="Arial" w:hAnsi="Arial" w:cs="Arial"/>
          <w:sz w:val="24"/>
          <w:szCs w:val="24"/>
        </w:rPr>
        <w:t>Committee Report</w:t>
      </w:r>
      <w:r w:rsidRPr="005A4687">
        <w:rPr>
          <w:rFonts w:ascii="Arial" w:hAnsi="Arial" w:cs="Arial"/>
          <w:sz w:val="24"/>
          <w:szCs w:val="24"/>
        </w:rPr>
        <w:t xml:space="preserve">.  Councilman Lane seconded the motion.  With a majority of members elected recorded thereon as voting in the affirmative the Mayor declared </w:t>
      </w:r>
      <w:r>
        <w:rPr>
          <w:rFonts w:ascii="Arial" w:hAnsi="Arial" w:cs="Arial"/>
          <w:sz w:val="24"/>
          <w:szCs w:val="24"/>
        </w:rPr>
        <w:t>the Committee Report</w:t>
      </w:r>
      <w:r w:rsidRPr="005A4687">
        <w:rPr>
          <w:rFonts w:ascii="Arial" w:hAnsi="Arial" w:cs="Arial"/>
          <w:sz w:val="24"/>
          <w:szCs w:val="24"/>
        </w:rPr>
        <w:t xml:space="preserve"> adopted.</w:t>
      </w:r>
    </w:p>
    <w:p w:rsidR="00BE2087" w:rsidRPr="00C630B6" w:rsidRDefault="00BE2087" w:rsidP="00C630B6">
      <w:pPr>
        <w:jc w:val="both"/>
        <w:rPr>
          <w:rFonts w:ascii="Arial" w:hAnsi="Arial" w:cs="Arial"/>
          <w:sz w:val="24"/>
          <w:szCs w:val="32"/>
        </w:rPr>
      </w:pPr>
    </w:p>
    <w:p w:rsidR="00EF0D0C" w:rsidRPr="00D91486" w:rsidRDefault="00D91486" w:rsidP="00D45CC1">
      <w:pPr>
        <w:jc w:val="center"/>
        <w:rPr>
          <w:rFonts w:ascii="Arial" w:hAnsi="Arial" w:cs="Arial"/>
          <w:b/>
          <w:i/>
          <w:sz w:val="24"/>
          <w:szCs w:val="24"/>
        </w:rPr>
      </w:pPr>
      <w:r w:rsidRPr="00D91486">
        <w:rPr>
          <w:rFonts w:ascii="Arial" w:hAnsi="Arial" w:cs="Arial"/>
          <w:b/>
          <w:i/>
          <w:sz w:val="24"/>
          <w:szCs w:val="24"/>
        </w:rPr>
        <w:t>REPORTS OF OFFICERS</w:t>
      </w:r>
    </w:p>
    <w:p w:rsidR="00D91486" w:rsidRDefault="00D91486" w:rsidP="00C630B6">
      <w:pPr>
        <w:jc w:val="center"/>
        <w:rPr>
          <w:rFonts w:ascii="Arial" w:hAnsi="Arial" w:cs="Arial"/>
          <w:sz w:val="24"/>
          <w:szCs w:val="24"/>
        </w:rPr>
      </w:pPr>
      <w:r>
        <w:rPr>
          <w:noProof/>
        </w:rPr>
        <mc:AlternateContent>
          <mc:Choice Requires="wps">
            <w:drawing>
              <wp:anchor distT="0" distB="0" distL="114300" distR="114300" simplePos="0" relativeHeight="251684864" behindDoc="0" locked="0" layoutInCell="1" allowOverlap="1" wp14:anchorId="5F8D7CEB" wp14:editId="51FE2527">
                <wp:simplePos x="0" y="0"/>
                <wp:positionH relativeFrom="column">
                  <wp:posOffset>2289648</wp:posOffset>
                </wp:positionH>
                <wp:positionV relativeFrom="paragraph">
                  <wp:posOffset>153670</wp:posOffset>
                </wp:positionV>
                <wp:extent cx="1360805" cy="0"/>
                <wp:effectExtent l="0" t="0" r="10795" b="19050"/>
                <wp:wrapNone/>
                <wp:docPr id="16" name="Straight Connector 16"/>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6"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3pt,12.1pt" to="287.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" strokecolor="windowText"/>
            </w:pict>
          </mc:Fallback>
        </mc:AlternateContent>
      </w:r>
    </w:p>
    <w:p w:rsidR="00C630B6" w:rsidRDefault="00C630B6" w:rsidP="00C630B6">
      <w:pPr>
        <w:jc w:val="center"/>
        <w:rPr>
          <w:rFonts w:ascii="Arial" w:hAnsi="Arial" w:cs="Arial"/>
          <w:sz w:val="24"/>
          <w:szCs w:val="24"/>
        </w:rPr>
      </w:pPr>
    </w:p>
    <w:p w:rsidR="00C630B6" w:rsidRPr="001772FA" w:rsidRDefault="00C630B6" w:rsidP="00C630B6">
      <w:pPr>
        <w:pStyle w:val="ListParagraph"/>
        <w:numPr>
          <w:ilvl w:val="0"/>
          <w:numId w:val="48"/>
        </w:numPr>
        <w:rPr>
          <w:rFonts w:ascii="Arial" w:hAnsi="Arial" w:cs="Arial"/>
          <w:sz w:val="24"/>
          <w:szCs w:val="24"/>
        </w:rPr>
      </w:pPr>
      <w:r w:rsidRPr="001772FA">
        <w:rPr>
          <w:rFonts w:ascii="Arial" w:hAnsi="Arial" w:cs="Arial"/>
          <w:sz w:val="24"/>
          <w:szCs w:val="24"/>
        </w:rPr>
        <w:t>Report of the City of Charleston Municipal Court Financial Statements; September 2013.</w:t>
      </w:r>
    </w:p>
    <w:p w:rsidR="00C630B6" w:rsidRPr="001772FA" w:rsidRDefault="00C630B6" w:rsidP="00C630B6">
      <w:pPr>
        <w:pStyle w:val="ListParagraph"/>
        <w:rPr>
          <w:rFonts w:ascii="Arial" w:hAnsi="Arial" w:cs="Arial"/>
          <w:i/>
          <w:sz w:val="24"/>
          <w:szCs w:val="24"/>
        </w:rPr>
      </w:pPr>
      <w:r w:rsidRPr="001772FA">
        <w:rPr>
          <w:rFonts w:ascii="Arial" w:hAnsi="Arial" w:cs="Arial"/>
          <w:i/>
          <w:sz w:val="24"/>
          <w:szCs w:val="24"/>
        </w:rPr>
        <w:t>Received and Filed</w:t>
      </w:r>
    </w:p>
    <w:p w:rsidR="00C630B6" w:rsidRPr="00C630B6" w:rsidRDefault="00C630B6" w:rsidP="00C630B6">
      <w:pPr>
        <w:pStyle w:val="ListParagraph"/>
        <w:rPr>
          <w:rFonts w:ascii="Arial" w:hAnsi="Arial" w:cs="Arial"/>
          <w:i/>
          <w:sz w:val="24"/>
          <w:szCs w:val="24"/>
        </w:rPr>
      </w:pPr>
    </w:p>
    <w:p w:rsidR="00C630B6" w:rsidRPr="001772FA" w:rsidRDefault="00C630B6" w:rsidP="00C630B6">
      <w:pPr>
        <w:pStyle w:val="ListParagraph"/>
        <w:numPr>
          <w:ilvl w:val="0"/>
          <w:numId w:val="48"/>
        </w:numPr>
        <w:rPr>
          <w:rFonts w:ascii="Arial" w:hAnsi="Arial" w:cs="Arial"/>
          <w:sz w:val="24"/>
          <w:szCs w:val="24"/>
        </w:rPr>
      </w:pPr>
      <w:r w:rsidRPr="001772FA">
        <w:rPr>
          <w:rFonts w:ascii="Arial" w:hAnsi="Arial" w:cs="Arial"/>
          <w:sz w:val="24"/>
          <w:szCs w:val="24"/>
        </w:rPr>
        <w:t>Report of the City of Charleston Payroll Variance Analysis; July 2013.</w:t>
      </w:r>
    </w:p>
    <w:p w:rsidR="00C630B6" w:rsidRPr="001772FA" w:rsidRDefault="00C630B6" w:rsidP="00C630B6">
      <w:pPr>
        <w:pStyle w:val="ListParagraph"/>
        <w:rPr>
          <w:rFonts w:ascii="Arial" w:hAnsi="Arial" w:cs="Arial"/>
          <w:i/>
          <w:sz w:val="24"/>
          <w:szCs w:val="24"/>
        </w:rPr>
      </w:pPr>
      <w:r w:rsidRPr="001772FA">
        <w:rPr>
          <w:rFonts w:ascii="Arial" w:hAnsi="Arial" w:cs="Arial"/>
          <w:i/>
          <w:sz w:val="24"/>
          <w:szCs w:val="24"/>
        </w:rPr>
        <w:t>Received and Filed</w:t>
      </w:r>
    </w:p>
    <w:p w:rsidR="00C630B6" w:rsidRPr="00C630B6" w:rsidRDefault="00C630B6" w:rsidP="00C630B6">
      <w:pPr>
        <w:pStyle w:val="ListParagraph"/>
        <w:rPr>
          <w:rFonts w:ascii="Arial" w:hAnsi="Arial" w:cs="Arial"/>
          <w:i/>
          <w:sz w:val="24"/>
          <w:szCs w:val="24"/>
        </w:rPr>
      </w:pPr>
    </w:p>
    <w:p w:rsidR="00C630B6" w:rsidRPr="001772FA" w:rsidRDefault="00C630B6" w:rsidP="00C630B6">
      <w:pPr>
        <w:pStyle w:val="ListParagraph"/>
        <w:numPr>
          <w:ilvl w:val="0"/>
          <w:numId w:val="48"/>
        </w:numPr>
        <w:rPr>
          <w:rFonts w:ascii="Arial" w:hAnsi="Arial" w:cs="Arial"/>
          <w:sz w:val="24"/>
          <w:szCs w:val="24"/>
        </w:rPr>
      </w:pPr>
      <w:r w:rsidRPr="001772FA">
        <w:rPr>
          <w:rFonts w:ascii="Arial" w:hAnsi="Arial" w:cs="Arial"/>
          <w:sz w:val="24"/>
          <w:szCs w:val="24"/>
        </w:rPr>
        <w:t>Report of the City of Charleston Payroll Variance Analysis; August 2013.</w:t>
      </w:r>
    </w:p>
    <w:p w:rsidR="00141B88" w:rsidRPr="001772FA" w:rsidRDefault="00C630B6" w:rsidP="00C630B6">
      <w:pPr>
        <w:pStyle w:val="ListParagraph"/>
        <w:rPr>
          <w:rFonts w:ascii="Arial" w:hAnsi="Arial" w:cs="Arial"/>
          <w:i/>
          <w:sz w:val="24"/>
          <w:szCs w:val="24"/>
        </w:rPr>
      </w:pPr>
      <w:r w:rsidRPr="001772FA">
        <w:rPr>
          <w:rFonts w:ascii="Arial" w:hAnsi="Arial" w:cs="Arial"/>
          <w:i/>
          <w:sz w:val="24"/>
          <w:szCs w:val="24"/>
        </w:rPr>
        <w:lastRenderedPageBreak/>
        <w:t>Received and Filed</w:t>
      </w:r>
    </w:p>
    <w:p w:rsidR="00D91486" w:rsidRDefault="007607A6" w:rsidP="00141B88">
      <w:pPr>
        <w:jc w:val="center"/>
        <w:rPr>
          <w:rFonts w:ascii="Arial" w:hAnsi="Arial" w:cs="Arial"/>
          <w:b/>
          <w:i/>
          <w:sz w:val="24"/>
          <w:szCs w:val="24"/>
        </w:rPr>
      </w:pPr>
      <w:r w:rsidRPr="00730A87">
        <w:rPr>
          <w:rFonts w:ascii="Arial" w:hAnsi="Arial" w:cs="Arial"/>
          <w:b/>
          <w:i/>
          <w:sz w:val="24"/>
          <w:szCs w:val="24"/>
        </w:rPr>
        <w:t>NEW BILLS</w:t>
      </w:r>
    </w:p>
    <w:p w:rsidR="00CB795E" w:rsidRPr="00730A87" w:rsidRDefault="00CB795E" w:rsidP="00CB795E">
      <w:pPr>
        <w:jc w:val="center"/>
        <w:rPr>
          <w:rFonts w:ascii="Arial" w:hAnsi="Arial" w:cs="Arial"/>
          <w:b/>
          <w:i/>
          <w:sz w:val="24"/>
          <w:szCs w:val="24"/>
        </w:rPr>
      </w:pPr>
      <w:r>
        <w:rPr>
          <w:noProof/>
        </w:rPr>
        <mc:AlternateContent>
          <mc:Choice Requires="wps">
            <w:drawing>
              <wp:anchor distT="0" distB="0" distL="114300" distR="114300" simplePos="0" relativeHeight="251678720" behindDoc="0" locked="0" layoutInCell="1" allowOverlap="1" wp14:anchorId="7D7A73F8" wp14:editId="5DBFE1A2">
                <wp:simplePos x="0" y="0"/>
                <wp:positionH relativeFrom="column">
                  <wp:posOffset>2280123</wp:posOffset>
                </wp:positionH>
                <wp:positionV relativeFrom="paragraph">
                  <wp:posOffset>141605</wp:posOffset>
                </wp:positionV>
                <wp:extent cx="1360968" cy="0"/>
                <wp:effectExtent l="0" t="0" r="10795" b="19050"/>
                <wp:wrapNone/>
                <wp:docPr id="13" name="Straight Connector 13"/>
                <wp:cNvGraphicFramePr/>
                <a:graphic xmlns:a="http://schemas.openxmlformats.org/drawingml/2006/main">
                  <a:graphicData uri="http://schemas.microsoft.com/office/word/2010/wordprocessingShape">
                    <wps:wsp>
                      <wps:cNvCnPr/>
                      <wps:spPr>
                        <a:xfrm>
                          <a:off x="0" y="0"/>
                          <a:ext cx="1360968"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3" o:spid="_x0000_s1026" style="position:absolute;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55pt,11.15pt" to="286.7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" strokecolor="windowText"/>
            </w:pict>
          </mc:Fallback>
        </mc:AlternateContent>
      </w:r>
    </w:p>
    <w:p w:rsidR="00EF0D0C" w:rsidRPr="00C630B6" w:rsidRDefault="00EF0D0C" w:rsidP="00692546">
      <w:pPr>
        <w:rPr>
          <w:rFonts w:ascii="Arial" w:hAnsi="Arial" w:cs="Arial"/>
          <w:sz w:val="24"/>
          <w:szCs w:val="24"/>
        </w:rPr>
      </w:pPr>
    </w:p>
    <w:p w:rsidR="00C630B6" w:rsidRPr="00C630B6" w:rsidRDefault="00C630B6" w:rsidP="00C630B6">
      <w:pPr>
        <w:widowControl/>
        <w:autoSpaceDE/>
        <w:autoSpaceDN/>
        <w:adjustRightInd/>
        <w:rPr>
          <w:rFonts w:ascii="Arial" w:hAnsi="Arial" w:cs="Arial"/>
          <w:bCs/>
          <w:sz w:val="24"/>
          <w:szCs w:val="24"/>
        </w:rPr>
      </w:pPr>
      <w:r w:rsidRPr="00C630B6">
        <w:rPr>
          <w:rFonts w:ascii="Arial" w:hAnsi="Arial" w:cs="Arial"/>
          <w:bCs/>
          <w:sz w:val="24"/>
          <w:szCs w:val="24"/>
        </w:rPr>
        <w:t>Introduced by Council Members Mary Jean Davis and Susie Salisbury, Mary Beth Hoover and Robert Sheets on October 7, 2013:</w:t>
      </w:r>
    </w:p>
    <w:p w:rsidR="00C630B6" w:rsidRPr="00C630B6" w:rsidRDefault="00C630B6" w:rsidP="00C630B6">
      <w:pPr>
        <w:widowControl/>
        <w:autoSpaceDE/>
        <w:autoSpaceDN/>
        <w:adjustRightInd/>
        <w:rPr>
          <w:rFonts w:ascii="Arial" w:hAnsi="Arial" w:cs="Arial"/>
          <w:bCs/>
          <w:sz w:val="24"/>
          <w:szCs w:val="24"/>
        </w:rPr>
      </w:pPr>
      <w:r w:rsidRPr="00C630B6">
        <w:rPr>
          <w:rFonts w:ascii="Arial" w:hAnsi="Arial" w:cs="Arial"/>
          <w:bCs/>
          <w:sz w:val="24"/>
          <w:szCs w:val="24"/>
          <w:u w:val="single"/>
        </w:rPr>
        <w:t>Bill No. 7600</w:t>
      </w:r>
      <w:r w:rsidRPr="00C630B6">
        <w:rPr>
          <w:rFonts w:ascii="Arial" w:hAnsi="Arial" w:cs="Arial"/>
          <w:bCs/>
          <w:sz w:val="24"/>
          <w:szCs w:val="24"/>
        </w:rPr>
        <w:t xml:space="preserve"> - A Bill approving the modification and reenactment of the Downtown/Old Charleston Urban Renewal Plan (the “Plan”) for the City of Charleston, West Virginia, as follows: Reenact and reactivate the Plan that expired by its terms on January 1, 2008, and to extend the effective date of the Plan to January 1, 2023. </w:t>
      </w:r>
    </w:p>
    <w:p w:rsidR="00C630B6" w:rsidRPr="00C630B6" w:rsidRDefault="00C630B6" w:rsidP="00C630B6">
      <w:pPr>
        <w:widowControl/>
        <w:autoSpaceDE/>
        <w:autoSpaceDN/>
        <w:adjustRightInd/>
        <w:rPr>
          <w:rFonts w:ascii="Arial" w:hAnsi="Arial" w:cs="Arial"/>
          <w:bCs/>
          <w:i/>
          <w:sz w:val="24"/>
          <w:szCs w:val="24"/>
        </w:rPr>
      </w:pPr>
      <w:r w:rsidRPr="00C630B6">
        <w:rPr>
          <w:rFonts w:ascii="Arial" w:hAnsi="Arial" w:cs="Arial"/>
          <w:bCs/>
          <w:i/>
          <w:sz w:val="24"/>
          <w:szCs w:val="24"/>
        </w:rPr>
        <w:t>Refer to Urban Renewal Committee</w:t>
      </w:r>
    </w:p>
    <w:p w:rsidR="00C630B6" w:rsidRPr="00C630B6" w:rsidRDefault="00C630B6" w:rsidP="00C630B6">
      <w:pPr>
        <w:widowControl/>
        <w:autoSpaceDE/>
        <w:autoSpaceDN/>
        <w:adjustRightInd/>
        <w:rPr>
          <w:rFonts w:ascii="Arial" w:hAnsi="Arial" w:cs="Arial"/>
          <w:bCs/>
          <w:sz w:val="24"/>
          <w:szCs w:val="24"/>
        </w:rPr>
      </w:pPr>
    </w:p>
    <w:p w:rsidR="00C630B6" w:rsidRPr="00C630B6" w:rsidRDefault="00C630B6" w:rsidP="00C630B6">
      <w:pPr>
        <w:widowControl/>
        <w:autoSpaceDE/>
        <w:autoSpaceDN/>
        <w:adjustRightInd/>
        <w:rPr>
          <w:rFonts w:ascii="Arial" w:hAnsi="Arial" w:cs="Arial"/>
          <w:bCs/>
          <w:sz w:val="24"/>
          <w:szCs w:val="24"/>
        </w:rPr>
      </w:pPr>
      <w:r w:rsidRPr="00C630B6">
        <w:rPr>
          <w:rFonts w:ascii="Arial" w:hAnsi="Arial" w:cs="Arial"/>
          <w:bCs/>
          <w:sz w:val="24"/>
          <w:szCs w:val="24"/>
        </w:rPr>
        <w:t>Introduced by Council Members Mary Jean Davis and Susie Salisbury, Mary Beth Hoover and Robert Sheets on October 7, 2013:</w:t>
      </w:r>
    </w:p>
    <w:p w:rsidR="00C630B6" w:rsidRPr="00C630B6" w:rsidRDefault="00C630B6" w:rsidP="00C630B6">
      <w:pPr>
        <w:widowControl/>
        <w:autoSpaceDE/>
        <w:autoSpaceDN/>
        <w:adjustRightInd/>
        <w:rPr>
          <w:rFonts w:ascii="Arial" w:hAnsi="Arial" w:cs="Arial"/>
          <w:bCs/>
          <w:sz w:val="24"/>
          <w:szCs w:val="24"/>
        </w:rPr>
      </w:pPr>
      <w:r w:rsidRPr="00C630B6">
        <w:rPr>
          <w:rFonts w:ascii="Arial" w:hAnsi="Arial" w:cs="Arial"/>
          <w:bCs/>
          <w:sz w:val="24"/>
          <w:szCs w:val="24"/>
          <w:u w:val="single"/>
        </w:rPr>
        <w:t>Bill No. 7601</w:t>
      </w:r>
      <w:r w:rsidRPr="00C630B6">
        <w:rPr>
          <w:rFonts w:ascii="Arial" w:hAnsi="Arial" w:cs="Arial"/>
          <w:bCs/>
          <w:sz w:val="24"/>
          <w:szCs w:val="24"/>
        </w:rPr>
        <w:t xml:space="preserve"> - A Bill approving the modification and reenactment of the West Side Urban Renewal Plan (the “Plan”) for the City of Charleston, West Virginia, that expired by its terms on January 1, 2005, and to extend the effective date of the Plan to January 1, 2023</w:t>
      </w:r>
    </w:p>
    <w:p w:rsidR="00C630B6" w:rsidRPr="00C630B6" w:rsidRDefault="00C630B6" w:rsidP="00C630B6">
      <w:pPr>
        <w:widowControl/>
        <w:autoSpaceDE/>
        <w:autoSpaceDN/>
        <w:adjustRightInd/>
        <w:rPr>
          <w:rFonts w:ascii="Arial" w:hAnsi="Arial" w:cs="Arial"/>
          <w:bCs/>
          <w:i/>
          <w:sz w:val="24"/>
          <w:szCs w:val="24"/>
        </w:rPr>
      </w:pPr>
      <w:r w:rsidRPr="00C630B6">
        <w:rPr>
          <w:rFonts w:ascii="Arial" w:hAnsi="Arial" w:cs="Arial"/>
          <w:bCs/>
          <w:i/>
          <w:sz w:val="24"/>
          <w:szCs w:val="24"/>
        </w:rPr>
        <w:t>Refer to Urban Renewal Committee</w:t>
      </w:r>
    </w:p>
    <w:p w:rsidR="00C630B6" w:rsidRPr="00C630B6" w:rsidRDefault="00C630B6" w:rsidP="00C630B6">
      <w:pPr>
        <w:widowControl/>
        <w:autoSpaceDE/>
        <w:autoSpaceDN/>
        <w:adjustRightInd/>
        <w:rPr>
          <w:rFonts w:ascii="Arial" w:hAnsi="Arial" w:cs="Arial"/>
          <w:bCs/>
          <w:sz w:val="24"/>
          <w:szCs w:val="24"/>
        </w:rPr>
      </w:pPr>
    </w:p>
    <w:p w:rsidR="00C630B6" w:rsidRPr="00C630B6" w:rsidRDefault="00C630B6" w:rsidP="00C630B6">
      <w:pPr>
        <w:widowControl/>
        <w:autoSpaceDE/>
        <w:autoSpaceDN/>
        <w:adjustRightInd/>
        <w:rPr>
          <w:rFonts w:ascii="Arial" w:hAnsi="Arial" w:cs="Arial"/>
          <w:bCs/>
          <w:sz w:val="24"/>
          <w:szCs w:val="24"/>
        </w:rPr>
      </w:pPr>
      <w:r w:rsidRPr="00C630B6">
        <w:rPr>
          <w:rFonts w:ascii="Arial" w:hAnsi="Arial" w:cs="Arial"/>
          <w:bCs/>
          <w:sz w:val="24"/>
          <w:szCs w:val="24"/>
        </w:rPr>
        <w:t>Introduced by Council Member Samuel Minardi on October 7, 2013:</w:t>
      </w:r>
    </w:p>
    <w:p w:rsidR="00C630B6" w:rsidRPr="00C630B6" w:rsidRDefault="00C630B6" w:rsidP="00C630B6">
      <w:pPr>
        <w:widowControl/>
        <w:autoSpaceDE/>
        <w:autoSpaceDN/>
        <w:adjustRightInd/>
        <w:rPr>
          <w:rFonts w:ascii="Arial" w:hAnsi="Arial" w:cs="Arial"/>
          <w:bCs/>
          <w:sz w:val="24"/>
          <w:szCs w:val="24"/>
        </w:rPr>
      </w:pPr>
      <w:r w:rsidRPr="00C630B6">
        <w:rPr>
          <w:rFonts w:ascii="Arial" w:hAnsi="Arial" w:cs="Arial"/>
          <w:bCs/>
          <w:sz w:val="24"/>
          <w:szCs w:val="24"/>
          <w:u w:val="single"/>
        </w:rPr>
        <w:t>Bill No. 7602</w:t>
      </w:r>
      <w:r w:rsidRPr="00C630B6">
        <w:rPr>
          <w:rFonts w:ascii="Arial" w:hAnsi="Arial" w:cs="Arial"/>
          <w:bCs/>
          <w:sz w:val="24"/>
          <w:szCs w:val="24"/>
        </w:rPr>
        <w:t xml:space="preserve"> - A Bill to establish a No Parking Anytime Tow Away zone on Skyline Road from Clark Road to 1548 Skyline Road and amending the Traffic Control Map and Traffic Control File, established by the Code of the City of Charleston, West Virginia, two thousand three, as amended, Traffic Law, Section 263, Division 2, Article 4, Chapter 114, to conform therewith.</w:t>
      </w:r>
    </w:p>
    <w:p w:rsidR="00C630B6" w:rsidRPr="00C630B6" w:rsidRDefault="00C630B6" w:rsidP="00C630B6">
      <w:pPr>
        <w:widowControl/>
        <w:autoSpaceDE/>
        <w:autoSpaceDN/>
        <w:adjustRightInd/>
        <w:rPr>
          <w:rFonts w:ascii="Arial" w:hAnsi="Arial" w:cs="Arial"/>
          <w:bCs/>
          <w:i/>
          <w:sz w:val="24"/>
          <w:szCs w:val="24"/>
        </w:rPr>
      </w:pPr>
      <w:r w:rsidRPr="00C630B6">
        <w:rPr>
          <w:rFonts w:ascii="Arial" w:hAnsi="Arial" w:cs="Arial"/>
          <w:bCs/>
          <w:i/>
          <w:sz w:val="24"/>
          <w:szCs w:val="24"/>
        </w:rPr>
        <w:t>Refer to Streets and Traffic Committee</w:t>
      </w:r>
    </w:p>
    <w:p w:rsidR="00C630B6" w:rsidRPr="00C630B6" w:rsidRDefault="00C630B6" w:rsidP="00C630B6">
      <w:pPr>
        <w:widowControl/>
        <w:autoSpaceDE/>
        <w:autoSpaceDN/>
        <w:adjustRightInd/>
        <w:rPr>
          <w:rFonts w:ascii="Arial" w:hAnsi="Arial" w:cs="Arial"/>
          <w:bCs/>
          <w:sz w:val="24"/>
          <w:szCs w:val="24"/>
        </w:rPr>
      </w:pPr>
    </w:p>
    <w:p w:rsidR="00C630B6" w:rsidRPr="00C630B6" w:rsidRDefault="00C630B6" w:rsidP="00C630B6">
      <w:pPr>
        <w:widowControl/>
        <w:autoSpaceDE/>
        <w:autoSpaceDN/>
        <w:adjustRightInd/>
        <w:rPr>
          <w:rFonts w:ascii="Arial" w:hAnsi="Arial" w:cs="Arial"/>
          <w:bCs/>
          <w:sz w:val="24"/>
          <w:szCs w:val="24"/>
        </w:rPr>
      </w:pPr>
      <w:r w:rsidRPr="00C630B6">
        <w:rPr>
          <w:rFonts w:ascii="Arial" w:hAnsi="Arial" w:cs="Arial"/>
          <w:bCs/>
          <w:sz w:val="24"/>
          <w:szCs w:val="24"/>
        </w:rPr>
        <w:t>Introduced by Council Member Robert Reishman on October 7, 2103:</w:t>
      </w:r>
    </w:p>
    <w:p w:rsidR="00C630B6" w:rsidRPr="00C630B6" w:rsidRDefault="00C630B6" w:rsidP="00C630B6">
      <w:pPr>
        <w:widowControl/>
        <w:autoSpaceDE/>
        <w:autoSpaceDN/>
        <w:adjustRightInd/>
        <w:rPr>
          <w:rFonts w:ascii="Arial" w:hAnsi="Arial" w:cs="Arial"/>
          <w:bCs/>
          <w:sz w:val="24"/>
          <w:szCs w:val="24"/>
        </w:rPr>
      </w:pPr>
      <w:r w:rsidRPr="00C630B6">
        <w:rPr>
          <w:rFonts w:ascii="Arial" w:hAnsi="Arial" w:cs="Arial"/>
          <w:bCs/>
          <w:sz w:val="24"/>
          <w:szCs w:val="24"/>
        </w:rPr>
        <w:t>Bill No. 7603- A BILL authorizing the Mayor to accept a Deed from the West Virginia Department of Highways (“</w:t>
      </w:r>
      <w:proofErr w:type="spellStart"/>
      <w:r w:rsidRPr="00C630B6">
        <w:rPr>
          <w:rFonts w:ascii="Arial" w:hAnsi="Arial" w:cs="Arial"/>
          <w:bCs/>
          <w:sz w:val="24"/>
          <w:szCs w:val="24"/>
        </w:rPr>
        <w:t>WVDOH</w:t>
      </w:r>
      <w:proofErr w:type="spellEnd"/>
      <w:r w:rsidRPr="00C630B6">
        <w:rPr>
          <w:rFonts w:ascii="Arial" w:hAnsi="Arial" w:cs="Arial"/>
          <w:bCs/>
          <w:sz w:val="24"/>
          <w:szCs w:val="24"/>
        </w:rPr>
        <w:t>”) for the Court Street Pump Station located on the easterly side of Court Street between Dryden Street and Welch Street.</w:t>
      </w:r>
    </w:p>
    <w:p w:rsidR="00C630B6" w:rsidRPr="00C630B6" w:rsidRDefault="00C630B6" w:rsidP="00C630B6">
      <w:pPr>
        <w:widowControl/>
        <w:autoSpaceDE/>
        <w:autoSpaceDN/>
        <w:adjustRightInd/>
        <w:rPr>
          <w:rFonts w:ascii="Arial" w:hAnsi="Arial" w:cs="Arial"/>
          <w:bCs/>
          <w:i/>
          <w:sz w:val="24"/>
          <w:szCs w:val="24"/>
        </w:rPr>
      </w:pPr>
      <w:r w:rsidRPr="00C630B6">
        <w:rPr>
          <w:rFonts w:ascii="Arial" w:hAnsi="Arial" w:cs="Arial"/>
          <w:bCs/>
          <w:i/>
          <w:sz w:val="24"/>
          <w:szCs w:val="24"/>
        </w:rPr>
        <w:t>Refer to Finance Committee</w:t>
      </w:r>
    </w:p>
    <w:p w:rsidR="00C630B6" w:rsidRPr="00C630B6" w:rsidRDefault="00C630B6" w:rsidP="00C630B6">
      <w:pPr>
        <w:widowControl/>
        <w:autoSpaceDE/>
        <w:autoSpaceDN/>
        <w:adjustRightInd/>
        <w:rPr>
          <w:rFonts w:ascii="Arial" w:hAnsi="Arial" w:cs="Arial"/>
          <w:bCs/>
          <w:sz w:val="24"/>
          <w:szCs w:val="24"/>
        </w:rPr>
      </w:pPr>
    </w:p>
    <w:p w:rsidR="00C630B6" w:rsidRPr="00C630B6" w:rsidRDefault="00C630B6" w:rsidP="00C630B6">
      <w:pPr>
        <w:widowControl/>
        <w:autoSpaceDE/>
        <w:autoSpaceDN/>
        <w:adjustRightInd/>
        <w:rPr>
          <w:rFonts w:ascii="Arial" w:hAnsi="Arial" w:cs="Arial"/>
          <w:bCs/>
          <w:sz w:val="24"/>
          <w:szCs w:val="24"/>
        </w:rPr>
      </w:pPr>
      <w:r w:rsidRPr="00C630B6">
        <w:rPr>
          <w:rFonts w:ascii="Arial" w:hAnsi="Arial" w:cs="Arial"/>
          <w:bCs/>
          <w:sz w:val="24"/>
          <w:szCs w:val="24"/>
        </w:rPr>
        <w:t>Introduced by Council Member Bob White on October 7, 2103:</w:t>
      </w:r>
    </w:p>
    <w:p w:rsidR="00C630B6" w:rsidRPr="00C630B6" w:rsidRDefault="00C630B6" w:rsidP="00C630B6">
      <w:pPr>
        <w:widowControl/>
        <w:autoSpaceDE/>
        <w:autoSpaceDN/>
        <w:adjustRightInd/>
        <w:rPr>
          <w:rFonts w:ascii="Arial" w:hAnsi="Arial" w:cs="Arial"/>
          <w:bCs/>
          <w:sz w:val="24"/>
          <w:szCs w:val="24"/>
        </w:rPr>
      </w:pPr>
      <w:r w:rsidRPr="00C630B6">
        <w:rPr>
          <w:rFonts w:ascii="Arial" w:hAnsi="Arial" w:cs="Arial"/>
          <w:bCs/>
          <w:sz w:val="24"/>
          <w:szCs w:val="24"/>
        </w:rPr>
        <w:t xml:space="preserve">Bill No. 7604- A BILL to amend and re-enact Section 54-71, as amended, and Section 54-74, as amended, of the Code of The City of Charleston for the purpose of updating definitions of care provided by Emergency Medical Service personnel, and charges for ambulance transportation provided by Charleston Fire Department Emergency Medical Services Division. </w:t>
      </w:r>
    </w:p>
    <w:p w:rsidR="00C630B6" w:rsidRPr="00C630B6" w:rsidRDefault="00C630B6" w:rsidP="00C630B6">
      <w:pPr>
        <w:widowControl/>
        <w:autoSpaceDE/>
        <w:autoSpaceDN/>
        <w:adjustRightInd/>
        <w:rPr>
          <w:rFonts w:ascii="Arial" w:hAnsi="Arial" w:cs="Arial"/>
          <w:bCs/>
          <w:i/>
          <w:sz w:val="24"/>
          <w:szCs w:val="24"/>
        </w:rPr>
      </w:pPr>
      <w:r w:rsidRPr="00C630B6">
        <w:rPr>
          <w:rFonts w:ascii="Arial" w:hAnsi="Arial" w:cs="Arial"/>
          <w:bCs/>
          <w:i/>
          <w:sz w:val="24"/>
          <w:szCs w:val="24"/>
        </w:rPr>
        <w:t>Refer to Public Safety Committee</w:t>
      </w:r>
    </w:p>
    <w:p w:rsidR="00083DB2" w:rsidRDefault="00083DB2" w:rsidP="00D91486">
      <w:pPr>
        <w:widowControl/>
        <w:autoSpaceDE/>
        <w:autoSpaceDN/>
        <w:adjustRightInd/>
        <w:rPr>
          <w:rFonts w:ascii="Arial" w:hAnsi="Arial" w:cs="Arial"/>
          <w:sz w:val="24"/>
          <w:szCs w:val="24"/>
        </w:rPr>
      </w:pPr>
    </w:p>
    <w:p w:rsidR="00083DB2" w:rsidRDefault="00083DB2" w:rsidP="00D91486">
      <w:pPr>
        <w:widowControl/>
        <w:autoSpaceDE/>
        <w:autoSpaceDN/>
        <w:adjustRightInd/>
        <w:rPr>
          <w:rFonts w:ascii="Arial" w:hAnsi="Arial" w:cs="Arial"/>
          <w:sz w:val="24"/>
          <w:szCs w:val="24"/>
        </w:rPr>
      </w:pPr>
    </w:p>
    <w:p w:rsidR="00083DB2" w:rsidRDefault="00083DB2" w:rsidP="00D91486">
      <w:pPr>
        <w:widowControl/>
        <w:autoSpaceDE/>
        <w:autoSpaceDN/>
        <w:adjustRightInd/>
        <w:rPr>
          <w:rFonts w:ascii="Arial" w:hAnsi="Arial" w:cs="Arial"/>
          <w:sz w:val="24"/>
          <w:szCs w:val="24"/>
        </w:rPr>
      </w:pPr>
    </w:p>
    <w:p w:rsidR="001772FA" w:rsidRPr="00D91486" w:rsidRDefault="001772FA" w:rsidP="00D91486">
      <w:pPr>
        <w:widowControl/>
        <w:autoSpaceDE/>
        <w:autoSpaceDN/>
        <w:adjustRightInd/>
        <w:rPr>
          <w:rFonts w:ascii="Arial" w:hAnsi="Arial" w:cs="Arial"/>
          <w:bCs/>
          <w:sz w:val="24"/>
          <w:szCs w:val="24"/>
        </w:rPr>
      </w:pPr>
      <w:bookmarkStart w:id="0" w:name="_GoBack"/>
      <w:bookmarkEnd w:id="0"/>
    </w:p>
    <w:p w:rsidR="001A4520" w:rsidRDefault="00141B88" w:rsidP="00CB795E">
      <w:pPr>
        <w:jc w:val="center"/>
        <w:rPr>
          <w:rFonts w:ascii="Arial" w:hAnsi="Arial" w:cs="Arial"/>
          <w:b/>
          <w:i/>
          <w:sz w:val="24"/>
          <w:szCs w:val="24"/>
        </w:rPr>
      </w:pPr>
      <w:r>
        <w:rPr>
          <w:rFonts w:ascii="Arial" w:hAnsi="Arial" w:cs="Arial"/>
          <w:b/>
          <w:i/>
          <w:sz w:val="24"/>
          <w:szCs w:val="24"/>
        </w:rPr>
        <w:lastRenderedPageBreak/>
        <w:t>ADJOURNMENT</w:t>
      </w:r>
    </w:p>
    <w:p w:rsidR="00CB795E" w:rsidRPr="00F32EBB" w:rsidRDefault="00CF1928" w:rsidP="00CB795E">
      <w:pPr>
        <w:jc w:val="center"/>
        <w:rPr>
          <w:rFonts w:ascii="Arial" w:hAnsi="Arial" w:cs="Arial"/>
          <w:b/>
          <w:i/>
          <w:sz w:val="24"/>
          <w:szCs w:val="24"/>
        </w:rPr>
      </w:pPr>
      <w:r>
        <w:rPr>
          <w:noProof/>
        </w:rPr>
        <mc:AlternateContent>
          <mc:Choice Requires="wps">
            <w:drawing>
              <wp:anchor distT="0" distB="0" distL="114300" distR="114300" simplePos="0" relativeHeight="251676672" behindDoc="0" locked="0" layoutInCell="1" allowOverlap="1" wp14:anchorId="1C321E9E" wp14:editId="49CD5CD4">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871941" w:rsidRDefault="00B46582" w:rsidP="005D45D9">
      <w:pPr>
        <w:rPr>
          <w:rFonts w:ascii="Arial" w:hAnsi="Arial" w:cs="Arial"/>
          <w:i/>
          <w:sz w:val="24"/>
          <w:szCs w:val="24"/>
        </w:rPr>
      </w:pPr>
    </w:p>
    <w:p w:rsidR="005D45D9" w:rsidRPr="00871941" w:rsidRDefault="00CF1928" w:rsidP="005D45D9">
      <w:pPr>
        <w:rPr>
          <w:rFonts w:ascii="Arial" w:hAnsi="Arial" w:cs="Arial"/>
          <w:i/>
          <w:sz w:val="24"/>
          <w:szCs w:val="24"/>
        </w:rPr>
      </w:pPr>
      <w:r>
        <w:rPr>
          <w:rFonts w:ascii="Arial" w:hAnsi="Arial" w:cs="Arial"/>
          <w:i/>
          <w:sz w:val="24"/>
          <w:szCs w:val="24"/>
        </w:rPr>
        <w:t>The Honorable James M. Reishman, City Clerk, called the closing roll call:</w:t>
      </w:r>
    </w:p>
    <w:p w:rsidR="00B84F08" w:rsidRPr="00871941" w:rsidRDefault="00B84F08" w:rsidP="00B84F08">
      <w:pPr>
        <w:rPr>
          <w:rFonts w:ascii="Arial" w:hAnsi="Arial" w:cs="Arial"/>
          <w:i/>
          <w:sz w:val="24"/>
          <w:szCs w:val="24"/>
        </w:rPr>
      </w:pPr>
    </w:p>
    <w:p w:rsidR="00C630B6" w:rsidRPr="00C630B6" w:rsidRDefault="00C630B6" w:rsidP="00C630B6">
      <w:pPr>
        <w:rPr>
          <w:rFonts w:ascii="Arial" w:hAnsi="Arial" w:cs="Arial"/>
          <w:sz w:val="24"/>
          <w:szCs w:val="32"/>
        </w:rPr>
      </w:pPr>
      <w:r w:rsidRPr="00C630B6">
        <w:rPr>
          <w:rFonts w:ascii="Arial" w:hAnsi="Arial" w:cs="Arial"/>
          <w:sz w:val="24"/>
          <w:szCs w:val="32"/>
        </w:rPr>
        <w:t>YEAS: Burka, Burton, Clowser, Davis, Dodrill, Ealy, Haas, Harrison, Hoover, Lane, Miller, Minardi, Persinger, Reishman, Richardson, Sheets, Smith, Snodgrass, Talkington, Ware, White, Mayor Jones.</w:t>
      </w:r>
    </w:p>
    <w:p w:rsidR="00C630B6" w:rsidRPr="00C630B6" w:rsidRDefault="00C630B6" w:rsidP="00C630B6">
      <w:pPr>
        <w:rPr>
          <w:rFonts w:ascii="Arial" w:hAnsi="Arial" w:cs="Arial"/>
          <w:sz w:val="24"/>
          <w:szCs w:val="32"/>
        </w:rPr>
      </w:pPr>
      <w:r w:rsidRPr="00C630B6">
        <w:rPr>
          <w:rFonts w:ascii="Arial" w:hAnsi="Arial" w:cs="Arial"/>
          <w:sz w:val="24"/>
          <w:szCs w:val="32"/>
        </w:rPr>
        <w:t>ABSENT: Deneault, Kirk, Nichols, Russell, Salisbury</w:t>
      </w:r>
    </w:p>
    <w:p w:rsidR="00692546" w:rsidRDefault="00692546" w:rsidP="00692546">
      <w:pPr>
        <w:rPr>
          <w:rFonts w:ascii="Arial" w:hAnsi="Arial" w:cs="Arial"/>
          <w:sz w:val="24"/>
          <w:szCs w:val="24"/>
        </w:rPr>
      </w:pPr>
    </w:p>
    <w:p w:rsidR="006D5E1A" w:rsidRPr="00B06CAF" w:rsidRDefault="0095733B" w:rsidP="00D63B66">
      <w:pPr>
        <w:rPr>
          <w:rFonts w:ascii="Arial" w:hAnsi="Arial" w:cs="Arial"/>
          <w:sz w:val="24"/>
          <w:szCs w:val="24"/>
        </w:rPr>
      </w:pPr>
      <w:r w:rsidRPr="00B06CAF">
        <w:rPr>
          <w:rFonts w:ascii="Arial" w:hAnsi="Arial" w:cs="Arial"/>
          <w:sz w:val="24"/>
          <w:szCs w:val="24"/>
        </w:rPr>
        <w:t>A</w:t>
      </w:r>
      <w:r w:rsidR="00B4585F" w:rsidRPr="00B06CAF">
        <w:rPr>
          <w:rFonts w:ascii="Arial" w:hAnsi="Arial" w:cs="Arial"/>
          <w:sz w:val="24"/>
          <w:szCs w:val="24"/>
        </w:rPr>
        <w:t xml:space="preserve">t </w:t>
      </w:r>
      <w:r w:rsidR="00C630B6">
        <w:rPr>
          <w:rFonts w:ascii="Arial" w:hAnsi="Arial" w:cs="Arial"/>
          <w:sz w:val="24"/>
          <w:szCs w:val="24"/>
        </w:rPr>
        <w:t>7:5</w:t>
      </w:r>
      <w:r w:rsidR="00692546">
        <w:rPr>
          <w:rFonts w:ascii="Arial" w:hAnsi="Arial" w:cs="Arial"/>
          <w:sz w:val="24"/>
          <w:szCs w:val="24"/>
        </w:rPr>
        <w:t>5</w:t>
      </w:r>
      <w:r w:rsidR="00576A7F" w:rsidRPr="00B06CAF">
        <w:rPr>
          <w:rFonts w:ascii="Arial" w:hAnsi="Arial" w:cs="Arial"/>
          <w:sz w:val="24"/>
          <w:szCs w:val="24"/>
        </w:rPr>
        <w:t xml:space="preserve"> p.</w:t>
      </w:r>
      <w:r w:rsidRPr="00B06CAF">
        <w:rPr>
          <w:rFonts w:ascii="Arial" w:hAnsi="Arial" w:cs="Arial"/>
          <w:sz w:val="24"/>
          <w:szCs w:val="24"/>
        </w:rPr>
        <w:t>m., by a motion from Councilmember</w:t>
      </w:r>
      <w:r w:rsidR="00436E69" w:rsidRPr="00B06CAF">
        <w:rPr>
          <w:rFonts w:ascii="Arial" w:hAnsi="Arial" w:cs="Arial"/>
          <w:sz w:val="24"/>
          <w:szCs w:val="24"/>
        </w:rPr>
        <w:t xml:space="preserve"> </w:t>
      </w:r>
      <w:r w:rsidR="00EF0D0C">
        <w:rPr>
          <w:rFonts w:ascii="Arial" w:hAnsi="Arial" w:cs="Arial"/>
          <w:sz w:val="24"/>
          <w:szCs w:val="24"/>
        </w:rPr>
        <w:t>Harrison</w:t>
      </w:r>
      <w:r w:rsidRPr="00B06CAF">
        <w:rPr>
          <w:rFonts w:ascii="Arial" w:hAnsi="Arial" w:cs="Arial"/>
          <w:sz w:val="24"/>
          <w:szCs w:val="24"/>
        </w:rPr>
        <w:t xml:space="preserve">, </w:t>
      </w:r>
      <w:r w:rsidR="001D0FD6" w:rsidRPr="00B06CAF">
        <w:rPr>
          <w:rFonts w:ascii="Arial" w:hAnsi="Arial" w:cs="Arial"/>
          <w:sz w:val="24"/>
          <w:szCs w:val="24"/>
        </w:rPr>
        <w:t xml:space="preserve">Council adjourned </w:t>
      </w:r>
      <w:r w:rsidR="006D5E1A" w:rsidRPr="00B06CAF">
        <w:rPr>
          <w:rFonts w:ascii="Arial" w:hAnsi="Arial" w:cs="Arial"/>
          <w:sz w:val="24"/>
          <w:szCs w:val="24"/>
        </w:rPr>
        <w:t xml:space="preserve">until </w:t>
      </w:r>
      <w:r w:rsidR="00F32EBB">
        <w:rPr>
          <w:rFonts w:ascii="Arial" w:hAnsi="Arial" w:cs="Arial"/>
          <w:sz w:val="24"/>
          <w:szCs w:val="24"/>
        </w:rPr>
        <w:t>Monday,</w:t>
      </w:r>
      <w:r w:rsidR="00525C5D" w:rsidRPr="00B06CAF">
        <w:rPr>
          <w:rFonts w:ascii="Arial" w:hAnsi="Arial" w:cs="Arial"/>
          <w:sz w:val="24"/>
          <w:szCs w:val="24"/>
        </w:rPr>
        <w:t xml:space="preserve"> </w:t>
      </w:r>
      <w:r w:rsidR="00C630B6">
        <w:rPr>
          <w:rFonts w:ascii="Arial" w:hAnsi="Arial" w:cs="Arial"/>
          <w:sz w:val="24"/>
          <w:szCs w:val="24"/>
        </w:rPr>
        <w:t>October 21</w:t>
      </w:r>
      <w:r w:rsidR="005D45D9" w:rsidRPr="00B06CAF">
        <w:rPr>
          <w:rFonts w:ascii="Arial" w:hAnsi="Arial" w:cs="Arial"/>
          <w:sz w:val="24"/>
          <w:szCs w:val="24"/>
        </w:rPr>
        <w:t xml:space="preserve">, </w:t>
      </w:r>
      <w:r w:rsidR="00A81067" w:rsidRPr="00B06CAF">
        <w:rPr>
          <w:rFonts w:ascii="Arial" w:hAnsi="Arial" w:cs="Arial"/>
          <w:sz w:val="24"/>
          <w:szCs w:val="24"/>
        </w:rPr>
        <w:t>2013</w:t>
      </w:r>
      <w:r w:rsidR="006D5E1A" w:rsidRPr="00B06CAF">
        <w:rPr>
          <w:rFonts w:ascii="Arial" w:hAnsi="Arial" w:cs="Arial"/>
          <w:sz w:val="24"/>
          <w:szCs w:val="24"/>
        </w:rPr>
        <w:t>, at 7:00 p.m.</w:t>
      </w:r>
      <w:r w:rsidR="00141B88">
        <w:rPr>
          <w:rFonts w:ascii="Arial" w:hAnsi="Arial" w:cs="Arial"/>
          <w:sz w:val="24"/>
          <w:szCs w:val="24"/>
        </w:rPr>
        <w:t>, in the Council Chamber in City Hall.</w:t>
      </w:r>
    </w:p>
    <w:p w:rsidR="00E47BC1" w:rsidRPr="00B06CAF" w:rsidRDefault="00E47BC1" w:rsidP="006D5E1A">
      <w:pPr>
        <w:rPr>
          <w:rFonts w:ascii="Arial" w:hAnsi="Arial" w:cs="Arial"/>
          <w:sz w:val="24"/>
          <w:szCs w:val="24"/>
        </w:rPr>
      </w:pPr>
    </w:p>
    <w:p w:rsidR="00E47BC1" w:rsidRPr="00871941" w:rsidRDefault="00E47BC1" w:rsidP="006D5E1A">
      <w:pPr>
        <w:rPr>
          <w:rFonts w:ascii="Arial" w:hAnsi="Arial" w:cs="Arial"/>
          <w:sz w:val="24"/>
          <w:szCs w:val="24"/>
        </w:rPr>
      </w:pPr>
    </w:p>
    <w:p w:rsidR="00F7271E" w:rsidRPr="00871941" w:rsidRDefault="00F7271E" w:rsidP="006D5E1A">
      <w:pPr>
        <w:rPr>
          <w:rFonts w:ascii="Arial" w:hAnsi="Arial" w:cs="Arial"/>
          <w:sz w:val="24"/>
          <w:szCs w:val="24"/>
        </w:rPr>
      </w:pPr>
    </w:p>
    <w:p w:rsidR="00F7271E" w:rsidRPr="00871941" w:rsidRDefault="00F7271E" w:rsidP="006D5E1A">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_______________________________</w:t>
      </w:r>
    </w:p>
    <w:p w:rsidR="0095733B" w:rsidRPr="00871941" w:rsidRDefault="0095733B" w:rsidP="0095733B">
      <w:pPr>
        <w:rPr>
          <w:rFonts w:ascii="Arial" w:hAnsi="Arial" w:cs="Arial"/>
          <w:sz w:val="24"/>
          <w:szCs w:val="24"/>
        </w:rPr>
      </w:pPr>
      <w:r w:rsidRPr="00871941">
        <w:rPr>
          <w:rFonts w:ascii="Arial" w:hAnsi="Arial"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871941" w:rsidRDefault="00F7271E" w:rsidP="0095733B">
      <w:pPr>
        <w:rPr>
          <w:rFonts w:ascii="Arial" w:hAnsi="Arial" w:cs="Arial"/>
          <w:sz w:val="24"/>
          <w:szCs w:val="24"/>
        </w:rPr>
      </w:pPr>
    </w:p>
    <w:p w:rsidR="0095733B" w:rsidRPr="00871941" w:rsidRDefault="0095733B" w:rsidP="0095733B">
      <w:pPr>
        <w:rPr>
          <w:rFonts w:ascii="Arial" w:hAnsi="Arial" w:cs="Arial"/>
          <w:sz w:val="24"/>
          <w:szCs w:val="24"/>
        </w:rPr>
      </w:pPr>
      <w:r w:rsidRPr="00871941">
        <w:rPr>
          <w:rFonts w:ascii="Arial" w:hAnsi="Arial" w:cs="Arial"/>
          <w:sz w:val="24"/>
          <w:szCs w:val="24"/>
        </w:rPr>
        <w:t>_</w:t>
      </w:r>
      <w:r w:rsidR="00174D04" w:rsidRPr="00871941">
        <w:rPr>
          <w:rFonts w:ascii="Arial" w:hAnsi="Arial" w:cs="Arial"/>
          <w:sz w:val="24"/>
          <w:szCs w:val="24"/>
        </w:rPr>
        <w:t>______________________________</w:t>
      </w:r>
    </w:p>
    <w:p w:rsidR="0095733B" w:rsidRPr="00871941" w:rsidRDefault="0095733B" w:rsidP="008E427B">
      <w:pPr>
        <w:jc w:val="both"/>
        <w:rPr>
          <w:rFonts w:ascii="Arial" w:hAnsi="Arial" w:cs="Arial"/>
          <w:sz w:val="24"/>
          <w:szCs w:val="24"/>
        </w:rPr>
      </w:pPr>
      <w:r w:rsidRPr="00871941">
        <w:rPr>
          <w:rFonts w:ascii="Arial" w:hAnsi="Arial"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B20566">
      <w:headerReference w:type="default" r:id="rId10"/>
      <w:footerReference w:type="even" r:id="rId11"/>
      <w:footerReference w:type="default" r:id="rId12"/>
      <w:type w:val="continuous"/>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985" w:rsidRDefault="00FA0985">
      <w:r>
        <w:separator/>
      </w:r>
    </w:p>
  </w:endnote>
  <w:endnote w:type="continuationSeparator" w:id="0">
    <w:p w:rsidR="00FA0985" w:rsidRDefault="00FA0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85" w:rsidRDefault="00FA098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FA0985" w:rsidRDefault="00FA098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985" w:rsidRDefault="00FA0985">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1772FA">
      <w:rPr>
        <w:rStyle w:val="PageNumber"/>
        <w:noProof/>
      </w:rPr>
      <w:t>18</w:t>
    </w:r>
    <w:r>
      <w:rPr>
        <w:rStyle w:val="PageNumber"/>
      </w:rPr>
      <w:fldChar w:fldCharType="end"/>
    </w:r>
  </w:p>
  <w:p w:rsidR="00FA0985" w:rsidRDefault="00FA098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985" w:rsidRDefault="00FA0985">
      <w:r>
        <w:separator/>
      </w:r>
    </w:p>
  </w:footnote>
  <w:footnote w:type="continuationSeparator" w:id="0">
    <w:p w:rsidR="00FA0985" w:rsidRDefault="00FA0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38F" w:rsidRDefault="003F138F" w:rsidP="00B20566">
    <w:pPr>
      <w:pStyle w:val="Header"/>
    </w:pPr>
    <w:r>
      <w:t>Journal – City Council – Charleston, WV</w:t>
    </w:r>
    <w:r w:rsidR="00B20566">
      <w:t xml:space="preserve">     </w:t>
    </w:r>
    <w:r>
      <w:tab/>
    </w:r>
    <w:r w:rsidR="00FD1CC0">
      <w:t xml:space="preserve">           </w:t>
    </w:r>
    <w:r w:rsidR="00B20566">
      <w:t xml:space="preserve">                                                                  </w:t>
    </w:r>
    <w:r>
      <w:tab/>
    </w:r>
    <w:r w:rsidR="00814340">
      <w:t xml:space="preserve">      Oct-13-1st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14C623A"/>
    <w:multiLevelType w:val="hybridMultilevel"/>
    <w:tmpl w:val="7400A206"/>
    <w:lvl w:ilvl="0" w:tplc="361E8F8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D7058D"/>
    <w:multiLevelType w:val="hybridMultilevel"/>
    <w:tmpl w:val="19CAE49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764666"/>
    <w:multiLevelType w:val="hybridMultilevel"/>
    <w:tmpl w:val="F6386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0D1D0B"/>
    <w:multiLevelType w:val="hybridMultilevel"/>
    <w:tmpl w:val="B3DA51DE"/>
    <w:lvl w:ilvl="0" w:tplc="19EA81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1FE68A0"/>
    <w:multiLevelType w:val="hybridMultilevel"/>
    <w:tmpl w:val="370AC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3929B7"/>
    <w:multiLevelType w:val="hybridMultilevel"/>
    <w:tmpl w:val="DD86F6A8"/>
    <w:lvl w:ilvl="0" w:tplc="15BE5AB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5B5D02"/>
    <w:multiLevelType w:val="hybridMultilevel"/>
    <w:tmpl w:val="651C4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9C7FB7"/>
    <w:multiLevelType w:val="hybridMultilevel"/>
    <w:tmpl w:val="E0AE0A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02B22"/>
    <w:multiLevelType w:val="hybridMultilevel"/>
    <w:tmpl w:val="C47C3F6A"/>
    <w:lvl w:ilvl="0" w:tplc="20C6C8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013AC4"/>
    <w:multiLevelType w:val="hybridMultilevel"/>
    <w:tmpl w:val="B4441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267C243F"/>
    <w:multiLevelType w:val="hybridMultilevel"/>
    <w:tmpl w:val="264A4584"/>
    <w:lvl w:ilvl="0" w:tplc="20C6C8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AB6BAD"/>
    <w:multiLevelType w:val="hybridMultilevel"/>
    <w:tmpl w:val="5AFE3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1723D5"/>
    <w:multiLevelType w:val="hybridMultilevel"/>
    <w:tmpl w:val="190A04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B52CC3"/>
    <w:multiLevelType w:val="hybridMultilevel"/>
    <w:tmpl w:val="83027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1499A"/>
    <w:multiLevelType w:val="hybridMultilevel"/>
    <w:tmpl w:val="34F2A26C"/>
    <w:lvl w:ilvl="0" w:tplc="20C6C8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184469"/>
    <w:multiLevelType w:val="hybridMultilevel"/>
    <w:tmpl w:val="790412B6"/>
    <w:lvl w:ilvl="0" w:tplc="20C6C8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D72767"/>
    <w:multiLevelType w:val="hybridMultilevel"/>
    <w:tmpl w:val="0510AD80"/>
    <w:lvl w:ilvl="0" w:tplc="AA68098A">
      <w:start w:val="1"/>
      <w:numFmt w:val="decimal"/>
      <w:lvlText w:val="%1."/>
      <w:lvlJc w:val="left"/>
      <w:pPr>
        <w:ind w:left="360" w:hanging="360"/>
      </w:pPr>
      <w:rPr>
        <w:rFonts w:hint="default"/>
        <w:b w:val="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0">
    <w:nsid w:val="3B643408"/>
    <w:multiLevelType w:val="hybridMultilevel"/>
    <w:tmpl w:val="7B76DD02"/>
    <w:lvl w:ilvl="0" w:tplc="20C6C8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9215C9"/>
    <w:multiLevelType w:val="hybridMultilevel"/>
    <w:tmpl w:val="7F0C68A6"/>
    <w:lvl w:ilvl="0" w:tplc="99E67C8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83B8F"/>
    <w:multiLevelType w:val="hybridMultilevel"/>
    <w:tmpl w:val="689EEA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47584A"/>
    <w:multiLevelType w:val="hybridMultilevel"/>
    <w:tmpl w:val="ECD66F1C"/>
    <w:lvl w:ilvl="0" w:tplc="20C6C8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0826DD9"/>
    <w:multiLevelType w:val="hybridMultilevel"/>
    <w:tmpl w:val="B9AEC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1C32673"/>
    <w:multiLevelType w:val="hybridMultilevel"/>
    <w:tmpl w:val="9CEC734E"/>
    <w:lvl w:ilvl="0" w:tplc="20C6C8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0D1E49"/>
    <w:multiLevelType w:val="hybridMultilevel"/>
    <w:tmpl w:val="9CA631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97C62BD"/>
    <w:multiLevelType w:val="hybridMultilevel"/>
    <w:tmpl w:val="15C68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097C86"/>
    <w:multiLevelType w:val="hybridMultilevel"/>
    <w:tmpl w:val="F7FAC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F4B2E27"/>
    <w:multiLevelType w:val="hybridMultilevel"/>
    <w:tmpl w:val="E70079E8"/>
    <w:lvl w:ilvl="0" w:tplc="3138B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53E83F23"/>
    <w:multiLevelType w:val="hybridMultilevel"/>
    <w:tmpl w:val="F7FACF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FA6EBE"/>
    <w:multiLevelType w:val="hybridMultilevel"/>
    <w:tmpl w:val="005C2BE8"/>
    <w:lvl w:ilvl="0" w:tplc="E77AEDE0">
      <w:start w:val="1"/>
      <w:numFmt w:val="decimal"/>
      <w:lvlText w:val="%1."/>
      <w:lvlJc w:val="left"/>
      <w:pPr>
        <w:ind w:left="45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6F6922"/>
    <w:multiLevelType w:val="hybridMultilevel"/>
    <w:tmpl w:val="28F471BE"/>
    <w:lvl w:ilvl="0" w:tplc="28A473E2">
      <w:start w:val="1"/>
      <w:numFmt w:val="lowerLetter"/>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5FF32552"/>
    <w:multiLevelType w:val="hybridMultilevel"/>
    <w:tmpl w:val="E9B445B4"/>
    <w:lvl w:ilvl="0" w:tplc="419EDD3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nsid w:val="641833CA"/>
    <w:multiLevelType w:val="hybridMultilevel"/>
    <w:tmpl w:val="8B5235A8"/>
    <w:lvl w:ilvl="0" w:tplc="20C6C8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5946AC"/>
    <w:multiLevelType w:val="hybridMultilevel"/>
    <w:tmpl w:val="F4FC1FEA"/>
    <w:lvl w:ilvl="0" w:tplc="20C6C8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595237"/>
    <w:multiLevelType w:val="hybridMultilevel"/>
    <w:tmpl w:val="0F8CE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CD2BF0"/>
    <w:multiLevelType w:val="hybridMultilevel"/>
    <w:tmpl w:val="71DA2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0424A7"/>
    <w:multiLevelType w:val="hybridMultilevel"/>
    <w:tmpl w:val="9B3A7B48"/>
    <w:lvl w:ilvl="0" w:tplc="DF5ED9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892335"/>
    <w:multiLevelType w:val="hybridMultilevel"/>
    <w:tmpl w:val="1FE4F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BB0AC3"/>
    <w:multiLevelType w:val="hybridMultilevel"/>
    <w:tmpl w:val="59AA5EB8"/>
    <w:lvl w:ilvl="0" w:tplc="2EE218F2">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353A0E"/>
    <w:multiLevelType w:val="hybridMultilevel"/>
    <w:tmpl w:val="A016F3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75505F61"/>
    <w:multiLevelType w:val="hybridMultilevel"/>
    <w:tmpl w:val="9DE60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64E5F60"/>
    <w:multiLevelType w:val="hybridMultilevel"/>
    <w:tmpl w:val="7ADA6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E459A3"/>
    <w:multiLevelType w:val="hybridMultilevel"/>
    <w:tmpl w:val="6D329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EA6F78"/>
    <w:multiLevelType w:val="hybridMultilevel"/>
    <w:tmpl w:val="9A06458A"/>
    <w:lvl w:ilvl="0" w:tplc="20C6C8B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132229"/>
    <w:multiLevelType w:val="hybridMultilevel"/>
    <w:tmpl w:val="654C8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31"/>
  </w:num>
  <w:num w:numId="3">
    <w:abstractNumId w:val="12"/>
  </w:num>
  <w:num w:numId="4">
    <w:abstractNumId w:val="33"/>
  </w:num>
  <w:num w:numId="5">
    <w:abstractNumId w:val="36"/>
  </w:num>
  <w:num w:numId="6">
    <w:abstractNumId w:val="43"/>
  </w:num>
  <w:num w:numId="7">
    <w:abstractNumId w:val="7"/>
  </w:num>
  <w:num w:numId="8">
    <w:abstractNumId w:val="41"/>
  </w:num>
  <w:num w:numId="9">
    <w:abstractNumId w:val="34"/>
  </w:num>
  <w:num w:numId="10">
    <w:abstractNumId w:val="46"/>
  </w:num>
  <w:num w:numId="11">
    <w:abstractNumId w:val="39"/>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0"/>
  </w:num>
  <w:num w:numId="15">
    <w:abstractNumId w:val="47"/>
  </w:num>
  <w:num w:numId="16">
    <w:abstractNumId w:val="28"/>
  </w:num>
  <w:num w:numId="17">
    <w:abstractNumId w:val="19"/>
  </w:num>
  <w:num w:numId="18">
    <w:abstractNumId w:val="21"/>
  </w:num>
  <w:num w:numId="19">
    <w:abstractNumId w:val="16"/>
  </w:num>
  <w:num w:numId="20">
    <w:abstractNumId w:val="37"/>
  </w:num>
  <w:num w:numId="21">
    <w:abstractNumId w:val="13"/>
  </w:num>
  <w:num w:numId="22">
    <w:abstractNumId w:val="6"/>
  </w:num>
  <w:num w:numId="23">
    <w:abstractNumId w:val="4"/>
  </w:num>
  <w:num w:numId="24">
    <w:abstractNumId w:val="15"/>
  </w:num>
  <w:num w:numId="25">
    <w:abstractNumId w:val="49"/>
  </w:num>
  <w:num w:numId="26">
    <w:abstractNumId w:val="42"/>
  </w:num>
  <w:num w:numId="27">
    <w:abstractNumId w:val="9"/>
  </w:num>
  <w:num w:numId="28">
    <w:abstractNumId w:val="8"/>
  </w:num>
  <w:num w:numId="29">
    <w:abstractNumId w:val="29"/>
  </w:num>
  <w:num w:numId="30">
    <w:abstractNumId w:val="35"/>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32"/>
  </w:num>
  <w:num w:numId="35">
    <w:abstractNumId w:val="22"/>
  </w:num>
  <w:num w:numId="36">
    <w:abstractNumId w:val="3"/>
  </w:num>
  <w:num w:numId="37">
    <w:abstractNumId w:val="20"/>
  </w:num>
  <w:num w:numId="38">
    <w:abstractNumId w:val="17"/>
  </w:num>
  <w:num w:numId="39">
    <w:abstractNumId w:val="48"/>
  </w:num>
  <w:num w:numId="40">
    <w:abstractNumId w:val="18"/>
  </w:num>
  <w:num w:numId="41">
    <w:abstractNumId w:val="10"/>
  </w:num>
  <w:num w:numId="42">
    <w:abstractNumId w:val="26"/>
  </w:num>
  <w:num w:numId="43">
    <w:abstractNumId w:val="38"/>
  </w:num>
  <w:num w:numId="44">
    <w:abstractNumId w:val="30"/>
  </w:num>
  <w:num w:numId="45">
    <w:abstractNumId w:val="23"/>
  </w:num>
  <w:num w:numId="46">
    <w:abstractNumId w:val="45"/>
  </w:num>
  <w:num w:numId="47">
    <w:abstractNumId w:val="25"/>
  </w:num>
  <w:num w:numId="48">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0241">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47FA"/>
    <w:rsid w:val="000650B2"/>
    <w:rsid w:val="00065787"/>
    <w:rsid w:val="000668B0"/>
    <w:rsid w:val="0006694B"/>
    <w:rsid w:val="00066B85"/>
    <w:rsid w:val="00067564"/>
    <w:rsid w:val="0007277B"/>
    <w:rsid w:val="00073B9C"/>
    <w:rsid w:val="00073FEB"/>
    <w:rsid w:val="0007417C"/>
    <w:rsid w:val="00075C19"/>
    <w:rsid w:val="00076A54"/>
    <w:rsid w:val="00080266"/>
    <w:rsid w:val="000807CE"/>
    <w:rsid w:val="0008188E"/>
    <w:rsid w:val="00082C59"/>
    <w:rsid w:val="00082E6D"/>
    <w:rsid w:val="00083DB2"/>
    <w:rsid w:val="00085FA4"/>
    <w:rsid w:val="000862A6"/>
    <w:rsid w:val="0008692C"/>
    <w:rsid w:val="00086EC9"/>
    <w:rsid w:val="000905C0"/>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97993"/>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D014E"/>
    <w:rsid w:val="000D0A9C"/>
    <w:rsid w:val="000D154A"/>
    <w:rsid w:val="000D2A42"/>
    <w:rsid w:val="000D402A"/>
    <w:rsid w:val="000D40A0"/>
    <w:rsid w:val="000D45D4"/>
    <w:rsid w:val="000D468E"/>
    <w:rsid w:val="000D4F62"/>
    <w:rsid w:val="000D5A67"/>
    <w:rsid w:val="000D5D79"/>
    <w:rsid w:val="000D6C9D"/>
    <w:rsid w:val="000E0886"/>
    <w:rsid w:val="000E195F"/>
    <w:rsid w:val="000E21C8"/>
    <w:rsid w:val="000E3122"/>
    <w:rsid w:val="000E3153"/>
    <w:rsid w:val="000E385A"/>
    <w:rsid w:val="000E38EB"/>
    <w:rsid w:val="000E45B9"/>
    <w:rsid w:val="000E4C92"/>
    <w:rsid w:val="000E5938"/>
    <w:rsid w:val="000E5C19"/>
    <w:rsid w:val="000E6E3D"/>
    <w:rsid w:val="000E7984"/>
    <w:rsid w:val="000F1F4E"/>
    <w:rsid w:val="000F263F"/>
    <w:rsid w:val="000F2CD5"/>
    <w:rsid w:val="000F2D5C"/>
    <w:rsid w:val="000F369E"/>
    <w:rsid w:val="000F4CE5"/>
    <w:rsid w:val="000F52E6"/>
    <w:rsid w:val="000F5E0B"/>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30F48"/>
    <w:rsid w:val="00132802"/>
    <w:rsid w:val="00132BB3"/>
    <w:rsid w:val="001331D5"/>
    <w:rsid w:val="001342B5"/>
    <w:rsid w:val="00135D06"/>
    <w:rsid w:val="00137187"/>
    <w:rsid w:val="00140375"/>
    <w:rsid w:val="0014040F"/>
    <w:rsid w:val="001405F5"/>
    <w:rsid w:val="001415E1"/>
    <w:rsid w:val="00141B88"/>
    <w:rsid w:val="001422A2"/>
    <w:rsid w:val="001430BC"/>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4D04"/>
    <w:rsid w:val="001750BE"/>
    <w:rsid w:val="00175C9A"/>
    <w:rsid w:val="0017602B"/>
    <w:rsid w:val="00176CA1"/>
    <w:rsid w:val="001772FA"/>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BDF"/>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370"/>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6D5A"/>
    <w:rsid w:val="002674B4"/>
    <w:rsid w:val="0026772E"/>
    <w:rsid w:val="00267DA0"/>
    <w:rsid w:val="00267E8B"/>
    <w:rsid w:val="00270100"/>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0400"/>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817"/>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0EFC"/>
    <w:rsid w:val="00301002"/>
    <w:rsid w:val="00301085"/>
    <w:rsid w:val="00301BB7"/>
    <w:rsid w:val="0030249B"/>
    <w:rsid w:val="0030365C"/>
    <w:rsid w:val="003036B6"/>
    <w:rsid w:val="00303EDE"/>
    <w:rsid w:val="00305014"/>
    <w:rsid w:val="0030505E"/>
    <w:rsid w:val="00310E42"/>
    <w:rsid w:val="003114E5"/>
    <w:rsid w:val="00311E58"/>
    <w:rsid w:val="00312787"/>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49CD"/>
    <w:rsid w:val="0033550C"/>
    <w:rsid w:val="00336122"/>
    <w:rsid w:val="00336510"/>
    <w:rsid w:val="00337B17"/>
    <w:rsid w:val="003406CD"/>
    <w:rsid w:val="00341FE1"/>
    <w:rsid w:val="0034342C"/>
    <w:rsid w:val="003463C5"/>
    <w:rsid w:val="00346933"/>
    <w:rsid w:val="00346F0F"/>
    <w:rsid w:val="003500CC"/>
    <w:rsid w:val="00350625"/>
    <w:rsid w:val="00351A5F"/>
    <w:rsid w:val="003525E8"/>
    <w:rsid w:val="00352EAA"/>
    <w:rsid w:val="00352FD8"/>
    <w:rsid w:val="00353A79"/>
    <w:rsid w:val="00354000"/>
    <w:rsid w:val="003546F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383"/>
    <w:rsid w:val="003D3A44"/>
    <w:rsid w:val="003D3DB1"/>
    <w:rsid w:val="003D4410"/>
    <w:rsid w:val="003D474A"/>
    <w:rsid w:val="003D5369"/>
    <w:rsid w:val="003E0B10"/>
    <w:rsid w:val="003E13C8"/>
    <w:rsid w:val="003E1822"/>
    <w:rsid w:val="003E1C44"/>
    <w:rsid w:val="003E1F30"/>
    <w:rsid w:val="003E32E6"/>
    <w:rsid w:val="003E3652"/>
    <w:rsid w:val="003E5369"/>
    <w:rsid w:val="003E5B69"/>
    <w:rsid w:val="003F0243"/>
    <w:rsid w:val="003F08DB"/>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52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37A"/>
    <w:rsid w:val="004328A0"/>
    <w:rsid w:val="00433CF9"/>
    <w:rsid w:val="00434032"/>
    <w:rsid w:val="00436027"/>
    <w:rsid w:val="00436590"/>
    <w:rsid w:val="00436B5D"/>
    <w:rsid w:val="00436E69"/>
    <w:rsid w:val="0043704A"/>
    <w:rsid w:val="00437145"/>
    <w:rsid w:val="004404FA"/>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AE8"/>
    <w:rsid w:val="00472C8D"/>
    <w:rsid w:val="00473C64"/>
    <w:rsid w:val="00473D46"/>
    <w:rsid w:val="00473F4F"/>
    <w:rsid w:val="004743F1"/>
    <w:rsid w:val="004756B6"/>
    <w:rsid w:val="00476C2C"/>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EED"/>
    <w:rsid w:val="004C675A"/>
    <w:rsid w:val="004C74BF"/>
    <w:rsid w:val="004D00E3"/>
    <w:rsid w:val="004D0FFE"/>
    <w:rsid w:val="004D2413"/>
    <w:rsid w:val="004D2450"/>
    <w:rsid w:val="004D4673"/>
    <w:rsid w:val="004D4D91"/>
    <w:rsid w:val="004D4F7D"/>
    <w:rsid w:val="004D52BA"/>
    <w:rsid w:val="004D56FC"/>
    <w:rsid w:val="004D5A02"/>
    <w:rsid w:val="004D5FC0"/>
    <w:rsid w:val="004D6425"/>
    <w:rsid w:val="004E0969"/>
    <w:rsid w:val="004E16D7"/>
    <w:rsid w:val="004E1804"/>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31639"/>
    <w:rsid w:val="00531A8D"/>
    <w:rsid w:val="005321F7"/>
    <w:rsid w:val="00532343"/>
    <w:rsid w:val="00533372"/>
    <w:rsid w:val="00533437"/>
    <w:rsid w:val="0053496A"/>
    <w:rsid w:val="00534C8C"/>
    <w:rsid w:val="00535952"/>
    <w:rsid w:val="00536934"/>
    <w:rsid w:val="00536E85"/>
    <w:rsid w:val="00536E89"/>
    <w:rsid w:val="005372B8"/>
    <w:rsid w:val="00537C68"/>
    <w:rsid w:val="0054026A"/>
    <w:rsid w:val="00540615"/>
    <w:rsid w:val="005413E7"/>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4687"/>
    <w:rsid w:val="005A5D4F"/>
    <w:rsid w:val="005A7135"/>
    <w:rsid w:val="005A7264"/>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47C8"/>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4CF8"/>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2546"/>
    <w:rsid w:val="0069346B"/>
    <w:rsid w:val="00694589"/>
    <w:rsid w:val="00697917"/>
    <w:rsid w:val="00697ACE"/>
    <w:rsid w:val="006A03E6"/>
    <w:rsid w:val="006A0AB7"/>
    <w:rsid w:val="006A0D5E"/>
    <w:rsid w:val="006A1D98"/>
    <w:rsid w:val="006A2625"/>
    <w:rsid w:val="006A31E4"/>
    <w:rsid w:val="006A347F"/>
    <w:rsid w:val="006A52A1"/>
    <w:rsid w:val="006A57FC"/>
    <w:rsid w:val="006A67C8"/>
    <w:rsid w:val="006A7B8C"/>
    <w:rsid w:val="006A7C81"/>
    <w:rsid w:val="006B052B"/>
    <w:rsid w:val="006B13B3"/>
    <w:rsid w:val="006B204E"/>
    <w:rsid w:val="006B256F"/>
    <w:rsid w:val="006B26C3"/>
    <w:rsid w:val="006B30EB"/>
    <w:rsid w:val="006B345A"/>
    <w:rsid w:val="006B3822"/>
    <w:rsid w:val="006B41F6"/>
    <w:rsid w:val="006B4477"/>
    <w:rsid w:val="006B5496"/>
    <w:rsid w:val="006B7094"/>
    <w:rsid w:val="006C040C"/>
    <w:rsid w:val="006C2085"/>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492F"/>
    <w:rsid w:val="006F55BA"/>
    <w:rsid w:val="006F7DD1"/>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64E"/>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5DA8"/>
    <w:rsid w:val="00747EE5"/>
    <w:rsid w:val="00747F5B"/>
    <w:rsid w:val="007504EC"/>
    <w:rsid w:val="00750EC5"/>
    <w:rsid w:val="007513B1"/>
    <w:rsid w:val="0075197D"/>
    <w:rsid w:val="0075217A"/>
    <w:rsid w:val="00752375"/>
    <w:rsid w:val="0075277A"/>
    <w:rsid w:val="00752ACE"/>
    <w:rsid w:val="007539EC"/>
    <w:rsid w:val="00754E40"/>
    <w:rsid w:val="007558F8"/>
    <w:rsid w:val="00755A86"/>
    <w:rsid w:val="007579CC"/>
    <w:rsid w:val="007607A6"/>
    <w:rsid w:val="007608F2"/>
    <w:rsid w:val="0076167B"/>
    <w:rsid w:val="0076258D"/>
    <w:rsid w:val="00763033"/>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3E3A"/>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0508"/>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20E"/>
    <w:rsid w:val="007C7538"/>
    <w:rsid w:val="007D05A8"/>
    <w:rsid w:val="007D0FDB"/>
    <w:rsid w:val="007D1034"/>
    <w:rsid w:val="007D11BF"/>
    <w:rsid w:val="007D24FE"/>
    <w:rsid w:val="007D3381"/>
    <w:rsid w:val="007D3866"/>
    <w:rsid w:val="007D6701"/>
    <w:rsid w:val="007D7124"/>
    <w:rsid w:val="007E0932"/>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340"/>
    <w:rsid w:val="00814985"/>
    <w:rsid w:val="008166D3"/>
    <w:rsid w:val="00817A1A"/>
    <w:rsid w:val="00820D17"/>
    <w:rsid w:val="0082243A"/>
    <w:rsid w:val="0082357F"/>
    <w:rsid w:val="008238DB"/>
    <w:rsid w:val="00823E33"/>
    <w:rsid w:val="00824009"/>
    <w:rsid w:val="00824DE3"/>
    <w:rsid w:val="0082530D"/>
    <w:rsid w:val="0082535C"/>
    <w:rsid w:val="008273BB"/>
    <w:rsid w:val="008308E7"/>
    <w:rsid w:val="008311EC"/>
    <w:rsid w:val="008314E0"/>
    <w:rsid w:val="0083175C"/>
    <w:rsid w:val="008328B0"/>
    <w:rsid w:val="0083333F"/>
    <w:rsid w:val="008338E3"/>
    <w:rsid w:val="00833D16"/>
    <w:rsid w:val="00834065"/>
    <w:rsid w:val="00834480"/>
    <w:rsid w:val="0083475C"/>
    <w:rsid w:val="00835B06"/>
    <w:rsid w:val="008363E0"/>
    <w:rsid w:val="0083788D"/>
    <w:rsid w:val="0084050B"/>
    <w:rsid w:val="00841092"/>
    <w:rsid w:val="008426F6"/>
    <w:rsid w:val="00842D27"/>
    <w:rsid w:val="00843F88"/>
    <w:rsid w:val="008449C8"/>
    <w:rsid w:val="00845B64"/>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66D98"/>
    <w:rsid w:val="00870271"/>
    <w:rsid w:val="008709FF"/>
    <w:rsid w:val="008717ED"/>
    <w:rsid w:val="00871941"/>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4766"/>
    <w:rsid w:val="00886118"/>
    <w:rsid w:val="008877C9"/>
    <w:rsid w:val="008909BF"/>
    <w:rsid w:val="00891B7A"/>
    <w:rsid w:val="008920C4"/>
    <w:rsid w:val="0089263A"/>
    <w:rsid w:val="008926C8"/>
    <w:rsid w:val="00893D5A"/>
    <w:rsid w:val="00894351"/>
    <w:rsid w:val="0089438E"/>
    <w:rsid w:val="0089514B"/>
    <w:rsid w:val="0089538A"/>
    <w:rsid w:val="00896070"/>
    <w:rsid w:val="00897C7D"/>
    <w:rsid w:val="00897D71"/>
    <w:rsid w:val="008A0279"/>
    <w:rsid w:val="008A0743"/>
    <w:rsid w:val="008A1CBA"/>
    <w:rsid w:val="008A27AA"/>
    <w:rsid w:val="008A3448"/>
    <w:rsid w:val="008A38E2"/>
    <w:rsid w:val="008A4038"/>
    <w:rsid w:val="008A52E7"/>
    <w:rsid w:val="008A5AF9"/>
    <w:rsid w:val="008A722F"/>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0F8D"/>
    <w:rsid w:val="00953BCC"/>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F7C"/>
    <w:rsid w:val="009A068E"/>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3E45"/>
    <w:rsid w:val="009F4133"/>
    <w:rsid w:val="009F4E00"/>
    <w:rsid w:val="009F588A"/>
    <w:rsid w:val="009F5D33"/>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850"/>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B3"/>
    <w:rsid w:val="00A826CD"/>
    <w:rsid w:val="00A828BE"/>
    <w:rsid w:val="00A82BE6"/>
    <w:rsid w:val="00A830F4"/>
    <w:rsid w:val="00A84F1D"/>
    <w:rsid w:val="00A85560"/>
    <w:rsid w:val="00A85D6F"/>
    <w:rsid w:val="00A927D1"/>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1C1"/>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CAF"/>
    <w:rsid w:val="00B10F5B"/>
    <w:rsid w:val="00B12C25"/>
    <w:rsid w:val="00B1393B"/>
    <w:rsid w:val="00B140F6"/>
    <w:rsid w:val="00B14734"/>
    <w:rsid w:val="00B14DA7"/>
    <w:rsid w:val="00B17109"/>
    <w:rsid w:val="00B17476"/>
    <w:rsid w:val="00B20566"/>
    <w:rsid w:val="00B20BCA"/>
    <w:rsid w:val="00B21EDD"/>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77"/>
    <w:rsid w:val="00B65F38"/>
    <w:rsid w:val="00B6607F"/>
    <w:rsid w:val="00B661B9"/>
    <w:rsid w:val="00B667DD"/>
    <w:rsid w:val="00B67285"/>
    <w:rsid w:val="00B672F0"/>
    <w:rsid w:val="00B703AF"/>
    <w:rsid w:val="00B70ECA"/>
    <w:rsid w:val="00B719E6"/>
    <w:rsid w:val="00B72EB9"/>
    <w:rsid w:val="00B74297"/>
    <w:rsid w:val="00B74D38"/>
    <w:rsid w:val="00B75641"/>
    <w:rsid w:val="00B801AA"/>
    <w:rsid w:val="00B804D8"/>
    <w:rsid w:val="00B806B2"/>
    <w:rsid w:val="00B81A2F"/>
    <w:rsid w:val="00B82038"/>
    <w:rsid w:val="00B83896"/>
    <w:rsid w:val="00B83EFD"/>
    <w:rsid w:val="00B84311"/>
    <w:rsid w:val="00B84F08"/>
    <w:rsid w:val="00B85526"/>
    <w:rsid w:val="00B8636C"/>
    <w:rsid w:val="00B864D6"/>
    <w:rsid w:val="00B905B4"/>
    <w:rsid w:val="00B90CB7"/>
    <w:rsid w:val="00B913D4"/>
    <w:rsid w:val="00B91BB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7315"/>
    <w:rsid w:val="00BE037E"/>
    <w:rsid w:val="00BE1C17"/>
    <w:rsid w:val="00BE208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465"/>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CC0"/>
    <w:rsid w:val="00C35F24"/>
    <w:rsid w:val="00C3600A"/>
    <w:rsid w:val="00C36210"/>
    <w:rsid w:val="00C36795"/>
    <w:rsid w:val="00C3750D"/>
    <w:rsid w:val="00C377C7"/>
    <w:rsid w:val="00C40682"/>
    <w:rsid w:val="00C41030"/>
    <w:rsid w:val="00C4233E"/>
    <w:rsid w:val="00C4365F"/>
    <w:rsid w:val="00C4495A"/>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0B6"/>
    <w:rsid w:val="00C63776"/>
    <w:rsid w:val="00C64144"/>
    <w:rsid w:val="00C664F3"/>
    <w:rsid w:val="00C666C3"/>
    <w:rsid w:val="00C673D8"/>
    <w:rsid w:val="00C70C74"/>
    <w:rsid w:val="00C70DB0"/>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B795E"/>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F64"/>
    <w:rsid w:val="00CC7BE7"/>
    <w:rsid w:val="00CD07FE"/>
    <w:rsid w:val="00CD097D"/>
    <w:rsid w:val="00CD38B0"/>
    <w:rsid w:val="00CD3AEA"/>
    <w:rsid w:val="00CD3BDD"/>
    <w:rsid w:val="00CD43E4"/>
    <w:rsid w:val="00CD4E8A"/>
    <w:rsid w:val="00CD6591"/>
    <w:rsid w:val="00CD6BA4"/>
    <w:rsid w:val="00CD6CD8"/>
    <w:rsid w:val="00CE0EC5"/>
    <w:rsid w:val="00CE1B6F"/>
    <w:rsid w:val="00CE1D28"/>
    <w:rsid w:val="00CE22DD"/>
    <w:rsid w:val="00CE3F1E"/>
    <w:rsid w:val="00CE593D"/>
    <w:rsid w:val="00CF0ACA"/>
    <w:rsid w:val="00CF0EB2"/>
    <w:rsid w:val="00CF14E7"/>
    <w:rsid w:val="00CF1928"/>
    <w:rsid w:val="00CF3C52"/>
    <w:rsid w:val="00CF3EC0"/>
    <w:rsid w:val="00CF3F11"/>
    <w:rsid w:val="00CF42E5"/>
    <w:rsid w:val="00CF4474"/>
    <w:rsid w:val="00CF48AC"/>
    <w:rsid w:val="00CF5086"/>
    <w:rsid w:val="00CF5C04"/>
    <w:rsid w:val="00CF6587"/>
    <w:rsid w:val="00CF7501"/>
    <w:rsid w:val="00D000C7"/>
    <w:rsid w:val="00D00959"/>
    <w:rsid w:val="00D01488"/>
    <w:rsid w:val="00D036F6"/>
    <w:rsid w:val="00D03C25"/>
    <w:rsid w:val="00D0402B"/>
    <w:rsid w:val="00D05FA7"/>
    <w:rsid w:val="00D07FB6"/>
    <w:rsid w:val="00D134E2"/>
    <w:rsid w:val="00D1351D"/>
    <w:rsid w:val="00D14C4A"/>
    <w:rsid w:val="00D14CF9"/>
    <w:rsid w:val="00D158A1"/>
    <w:rsid w:val="00D15AA0"/>
    <w:rsid w:val="00D17B5A"/>
    <w:rsid w:val="00D20FC8"/>
    <w:rsid w:val="00D214CE"/>
    <w:rsid w:val="00D23359"/>
    <w:rsid w:val="00D23BAB"/>
    <w:rsid w:val="00D252A1"/>
    <w:rsid w:val="00D255D4"/>
    <w:rsid w:val="00D267B6"/>
    <w:rsid w:val="00D26C1D"/>
    <w:rsid w:val="00D278A1"/>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28D0"/>
    <w:rsid w:val="00D4468C"/>
    <w:rsid w:val="00D44930"/>
    <w:rsid w:val="00D44FB8"/>
    <w:rsid w:val="00D4546C"/>
    <w:rsid w:val="00D45CC1"/>
    <w:rsid w:val="00D45E84"/>
    <w:rsid w:val="00D462A7"/>
    <w:rsid w:val="00D474C4"/>
    <w:rsid w:val="00D476FA"/>
    <w:rsid w:val="00D47C02"/>
    <w:rsid w:val="00D526EC"/>
    <w:rsid w:val="00D53ADF"/>
    <w:rsid w:val="00D53E0E"/>
    <w:rsid w:val="00D54176"/>
    <w:rsid w:val="00D55936"/>
    <w:rsid w:val="00D55C21"/>
    <w:rsid w:val="00D55C80"/>
    <w:rsid w:val="00D5622D"/>
    <w:rsid w:val="00D56F3B"/>
    <w:rsid w:val="00D576D9"/>
    <w:rsid w:val="00D57893"/>
    <w:rsid w:val="00D60670"/>
    <w:rsid w:val="00D612A0"/>
    <w:rsid w:val="00D6138E"/>
    <w:rsid w:val="00D6154C"/>
    <w:rsid w:val="00D617FF"/>
    <w:rsid w:val="00D626D5"/>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BD6"/>
    <w:rsid w:val="00D721A5"/>
    <w:rsid w:val="00D73113"/>
    <w:rsid w:val="00D74AF4"/>
    <w:rsid w:val="00D74B4C"/>
    <w:rsid w:val="00D763BA"/>
    <w:rsid w:val="00D76B60"/>
    <w:rsid w:val="00D771D9"/>
    <w:rsid w:val="00D80FF4"/>
    <w:rsid w:val="00D81259"/>
    <w:rsid w:val="00D8211E"/>
    <w:rsid w:val="00D8266C"/>
    <w:rsid w:val="00D83E63"/>
    <w:rsid w:val="00D85888"/>
    <w:rsid w:val="00D85A58"/>
    <w:rsid w:val="00D86560"/>
    <w:rsid w:val="00D86C44"/>
    <w:rsid w:val="00D87C93"/>
    <w:rsid w:val="00D91486"/>
    <w:rsid w:val="00D917CA"/>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48E"/>
    <w:rsid w:val="00DF27DD"/>
    <w:rsid w:val="00DF2ECD"/>
    <w:rsid w:val="00DF329C"/>
    <w:rsid w:val="00DF41B7"/>
    <w:rsid w:val="00DF4AF1"/>
    <w:rsid w:val="00DF4B80"/>
    <w:rsid w:val="00DF5320"/>
    <w:rsid w:val="00DF5454"/>
    <w:rsid w:val="00DF67C6"/>
    <w:rsid w:val="00DF6B5E"/>
    <w:rsid w:val="00DF6B65"/>
    <w:rsid w:val="00DF7266"/>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458A"/>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E86"/>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873E8"/>
    <w:rsid w:val="00E90023"/>
    <w:rsid w:val="00E91630"/>
    <w:rsid w:val="00E91E7A"/>
    <w:rsid w:val="00E91FA7"/>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18B7"/>
    <w:rsid w:val="00EB21CD"/>
    <w:rsid w:val="00EB2BD9"/>
    <w:rsid w:val="00EB3C19"/>
    <w:rsid w:val="00EB423C"/>
    <w:rsid w:val="00EB4BAE"/>
    <w:rsid w:val="00EB6CBB"/>
    <w:rsid w:val="00EB6CBD"/>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0D0C"/>
    <w:rsid w:val="00EF1B97"/>
    <w:rsid w:val="00EF3474"/>
    <w:rsid w:val="00EF34E9"/>
    <w:rsid w:val="00EF3AD7"/>
    <w:rsid w:val="00EF44BC"/>
    <w:rsid w:val="00EF4E9F"/>
    <w:rsid w:val="00EF5572"/>
    <w:rsid w:val="00EF5A0C"/>
    <w:rsid w:val="00F00113"/>
    <w:rsid w:val="00F006EE"/>
    <w:rsid w:val="00F021E1"/>
    <w:rsid w:val="00F023E6"/>
    <w:rsid w:val="00F032E1"/>
    <w:rsid w:val="00F03440"/>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E32"/>
    <w:rsid w:val="00F25FAA"/>
    <w:rsid w:val="00F268C8"/>
    <w:rsid w:val="00F26DE8"/>
    <w:rsid w:val="00F26F75"/>
    <w:rsid w:val="00F27121"/>
    <w:rsid w:val="00F32262"/>
    <w:rsid w:val="00F329F7"/>
    <w:rsid w:val="00F32A44"/>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44B"/>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7524"/>
    <w:rsid w:val="00FD79CE"/>
    <w:rsid w:val="00FE1760"/>
    <w:rsid w:val="00FE20CA"/>
    <w:rsid w:val="00FE2EDE"/>
    <w:rsid w:val="00FE317C"/>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35969"/>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5"/>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uiPriority w:val="99"/>
    <w:semiHidden/>
    <w:qFormat/>
    <w:rsid w:val="00FD1CC0"/>
    <w:pPr>
      <w:widowControl/>
      <w:autoSpaceDE/>
      <w:autoSpaceDN/>
      <w:adjustRightInd/>
      <w:spacing w:after="120"/>
      <w:ind w:left="432" w:hanging="432"/>
      <w:jc w:val="both"/>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footnote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35969"/>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5"/>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uiPriority w:val="99"/>
    <w:semiHidden/>
    <w:qFormat/>
    <w:rsid w:val="00FD1CC0"/>
    <w:pPr>
      <w:widowControl/>
      <w:autoSpaceDE/>
      <w:autoSpaceDN/>
      <w:adjustRightInd/>
      <w:spacing w:after="120"/>
      <w:ind w:left="432" w:hanging="432"/>
      <w:jc w:val="both"/>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7CAB5-18CB-45C3-B4FC-3205DB44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18</Pages>
  <Words>5198</Words>
  <Characters>29633</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34762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Erin McCormick</dc:creator>
  <cp:lastModifiedBy>Chafin, Cari</cp:lastModifiedBy>
  <cp:revision>4</cp:revision>
  <cp:lastPrinted>2013-10-10T15:35:00Z</cp:lastPrinted>
  <dcterms:created xsi:type="dcterms:W3CDTF">2013-10-09T20:32:00Z</dcterms:created>
  <dcterms:modified xsi:type="dcterms:W3CDTF">2013-10-10T15:35:00Z</dcterms:modified>
</cp:coreProperties>
</file>